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0BF" w:rsidRPr="009B30BF" w:rsidRDefault="009B30BF" w:rsidP="009B30BF">
      <w:pPr>
        <w:jc w:val="center"/>
        <w:rPr>
          <w:rFonts w:ascii="Times New Roman" w:eastAsia="Calibri" w:hAnsi="Times New Roman"/>
          <w:b/>
          <w:lang w:eastAsia="en-US"/>
        </w:rPr>
      </w:pPr>
      <w:r w:rsidRPr="009B30BF">
        <w:rPr>
          <w:rFonts w:ascii="Times New Roman" w:eastAsia="Calibri" w:hAnsi="Times New Roman"/>
          <w:b/>
          <w:lang w:eastAsia="en-US"/>
        </w:rPr>
        <w:t>Министерство образования Российской Федерации</w:t>
      </w:r>
    </w:p>
    <w:p w:rsidR="009B30BF" w:rsidRPr="009B30BF" w:rsidRDefault="009B30BF" w:rsidP="009B30BF">
      <w:pPr>
        <w:ind w:left="158"/>
        <w:jc w:val="center"/>
        <w:rPr>
          <w:rFonts w:ascii="Times New Roman" w:eastAsia="Calibri" w:hAnsi="Times New Roman"/>
          <w:b/>
          <w:iCs/>
          <w:color w:val="333333"/>
          <w:shd w:val="clear" w:color="auto" w:fill="FFFFFF"/>
          <w:lang w:eastAsia="en-US"/>
        </w:rPr>
      </w:pPr>
      <w:r w:rsidRPr="009B30BF">
        <w:rPr>
          <w:rFonts w:ascii="Times New Roman" w:eastAsia="Calibri" w:hAnsi="Times New Roman"/>
          <w:b/>
          <w:i/>
          <w:iCs/>
          <w:color w:val="333333"/>
          <w:shd w:val="clear" w:color="auto" w:fill="FFFFFF"/>
          <w:lang w:eastAsia="en-US"/>
        </w:rPr>
        <w:t>Управления образования и дошкольного воспитания администрации </w:t>
      </w:r>
      <w:r w:rsidRPr="009B30BF">
        <w:rPr>
          <w:rFonts w:ascii="Times New Roman" w:eastAsia="Calibri" w:hAnsi="Times New Roman"/>
          <w:b/>
          <w:iCs/>
          <w:color w:val="333333"/>
          <w:shd w:val="clear" w:color="auto" w:fill="FFFFFF"/>
          <w:lang w:eastAsia="en-US"/>
        </w:rPr>
        <w:br/>
      </w:r>
      <w:r w:rsidRPr="009B30BF">
        <w:rPr>
          <w:rFonts w:ascii="Times New Roman" w:eastAsia="Calibri" w:hAnsi="Times New Roman"/>
          <w:b/>
          <w:i/>
          <w:iCs/>
          <w:color w:val="333333"/>
          <w:shd w:val="clear" w:color="auto" w:fill="FFFFFF"/>
          <w:lang w:eastAsia="en-US"/>
        </w:rPr>
        <w:t>МО «Гвардейский городской округ»</w:t>
      </w:r>
    </w:p>
    <w:p w:rsidR="009B30BF" w:rsidRPr="009B30BF" w:rsidRDefault="009B30BF" w:rsidP="009B30BF">
      <w:pPr>
        <w:ind w:left="158"/>
        <w:jc w:val="center"/>
        <w:rPr>
          <w:rFonts w:ascii="Times New Roman" w:eastAsia="Calibri" w:hAnsi="Times New Roman"/>
          <w:b/>
          <w:lang w:eastAsia="en-US"/>
        </w:rPr>
      </w:pPr>
      <w:r w:rsidRPr="009B30BF">
        <w:rPr>
          <w:rFonts w:ascii="Times New Roman" w:eastAsia="Calibri" w:hAnsi="Times New Roman"/>
          <w:b/>
          <w:lang w:eastAsia="en-US"/>
        </w:rPr>
        <w:t xml:space="preserve">Муниципальное автономное учреждение дополнительного образования </w:t>
      </w:r>
    </w:p>
    <w:p w:rsidR="009B30BF" w:rsidRPr="009B30BF" w:rsidRDefault="009B30BF" w:rsidP="009B30BF">
      <w:pPr>
        <w:ind w:left="158"/>
        <w:jc w:val="center"/>
        <w:rPr>
          <w:rFonts w:ascii="Times New Roman" w:eastAsia="Calibri" w:hAnsi="Times New Roman"/>
          <w:b/>
          <w:iCs/>
          <w:color w:val="333333"/>
          <w:shd w:val="clear" w:color="auto" w:fill="FFFFFF"/>
          <w:lang w:eastAsia="en-US"/>
        </w:rPr>
      </w:pPr>
      <w:r w:rsidRPr="009B30BF">
        <w:rPr>
          <w:rFonts w:ascii="Times New Roman" w:eastAsia="Calibri" w:hAnsi="Times New Roman"/>
          <w:b/>
          <w:lang w:eastAsia="en-US"/>
        </w:rPr>
        <w:t>«Детско-юношеский центр города Гвардейска»</w:t>
      </w:r>
    </w:p>
    <w:p w:rsidR="009B30BF" w:rsidRPr="009B30BF" w:rsidRDefault="009B30BF" w:rsidP="009B30BF">
      <w:pPr>
        <w:tabs>
          <w:tab w:val="left" w:pos="3223"/>
        </w:tabs>
        <w:ind w:left="165"/>
        <w:jc w:val="center"/>
        <w:rPr>
          <w:rFonts w:ascii="Times New Roman" w:eastAsia="Calibri" w:hAnsi="Times New Roman"/>
          <w:b/>
          <w:color w:val="000000"/>
          <w:lang w:eastAsia="en-US"/>
        </w:rPr>
      </w:pPr>
      <w:proofErr w:type="gramStart"/>
      <w:r w:rsidRPr="009B30BF">
        <w:rPr>
          <w:rFonts w:ascii="Times New Roman" w:eastAsia="Calibri" w:hAnsi="Times New Roman"/>
          <w:b/>
          <w:color w:val="000000"/>
          <w:lang w:eastAsia="en-US"/>
        </w:rPr>
        <w:t>Адрес: 238210, Россия, Калининградская обл., г. Гвардейск, ул. Тельмана, д. 6</w:t>
      </w:r>
      <w:proofErr w:type="gramEnd"/>
    </w:p>
    <w:p w:rsidR="009B30BF" w:rsidRPr="009B30BF" w:rsidRDefault="009B30BF" w:rsidP="009B30BF">
      <w:pPr>
        <w:tabs>
          <w:tab w:val="left" w:pos="3223"/>
        </w:tabs>
        <w:ind w:left="165"/>
        <w:jc w:val="center"/>
        <w:rPr>
          <w:rFonts w:ascii="Times New Roman" w:eastAsia="Calibri" w:hAnsi="Times New Roman"/>
          <w:b/>
          <w:lang w:eastAsia="en-US"/>
        </w:rPr>
      </w:pPr>
      <w:r w:rsidRPr="009B30BF">
        <w:rPr>
          <w:rFonts w:ascii="Times New Roman" w:eastAsia="Calibri" w:hAnsi="Times New Roman"/>
          <w:b/>
          <w:lang w:eastAsia="en-US"/>
        </w:rPr>
        <w:t>телефон / факс</w:t>
      </w:r>
      <w:r w:rsidRPr="009B30BF">
        <w:rPr>
          <w:rFonts w:ascii="Times New Roman" w:eastAsia="Calibri" w:hAnsi="Times New Roman"/>
          <w:b/>
          <w:spacing w:val="-5"/>
          <w:lang w:eastAsia="en-US"/>
        </w:rPr>
        <w:t xml:space="preserve"> </w:t>
      </w:r>
      <w:r w:rsidRPr="009B30BF">
        <w:rPr>
          <w:rFonts w:ascii="Times New Roman" w:eastAsia="Calibri" w:hAnsi="Times New Roman"/>
          <w:b/>
          <w:lang w:eastAsia="en-US"/>
        </w:rPr>
        <w:t>8(40159)</w:t>
      </w:r>
      <w:r w:rsidRPr="009B30BF">
        <w:rPr>
          <w:rFonts w:ascii="Times New Roman" w:eastAsia="Calibri" w:hAnsi="Times New Roman"/>
          <w:b/>
          <w:spacing w:val="-3"/>
          <w:lang w:eastAsia="en-US"/>
        </w:rPr>
        <w:t xml:space="preserve"> </w:t>
      </w:r>
      <w:r w:rsidRPr="009B30BF">
        <w:rPr>
          <w:rFonts w:ascii="Times New Roman" w:eastAsia="Calibri" w:hAnsi="Times New Roman"/>
          <w:b/>
          <w:lang w:eastAsia="en-US"/>
        </w:rPr>
        <w:t xml:space="preserve">3-21-60  </w:t>
      </w:r>
      <w:r w:rsidRPr="009B30BF">
        <w:rPr>
          <w:rFonts w:ascii="Times New Roman" w:eastAsia="Calibri" w:hAnsi="Times New Roman"/>
          <w:b/>
          <w:lang w:val="en-US" w:eastAsia="en-US"/>
        </w:rPr>
        <w:t>e</w:t>
      </w:r>
      <w:r w:rsidRPr="009B30BF">
        <w:rPr>
          <w:rFonts w:ascii="Times New Roman" w:eastAsia="Calibri" w:hAnsi="Times New Roman"/>
          <w:b/>
          <w:lang w:eastAsia="en-US"/>
        </w:rPr>
        <w:t>-</w:t>
      </w:r>
      <w:r w:rsidRPr="009B30BF">
        <w:rPr>
          <w:rFonts w:ascii="Times New Roman" w:eastAsia="Calibri" w:hAnsi="Times New Roman"/>
          <w:b/>
          <w:lang w:val="en-US" w:eastAsia="en-US"/>
        </w:rPr>
        <w:t>mail</w:t>
      </w:r>
      <w:r w:rsidRPr="009B30BF">
        <w:rPr>
          <w:rFonts w:ascii="Times New Roman" w:eastAsia="Calibri" w:hAnsi="Times New Roman"/>
          <w:b/>
          <w:lang w:eastAsia="en-US"/>
        </w:rPr>
        <w:t xml:space="preserve"> </w:t>
      </w:r>
      <w:hyperlink r:id="rId9" w:history="1">
        <w:r w:rsidRPr="009B30BF">
          <w:rPr>
            <w:rFonts w:ascii="Times New Roman" w:eastAsia="Calibri" w:hAnsi="Times New Roman"/>
            <w:b/>
            <w:color w:val="0000FF"/>
            <w:u w:val="single"/>
            <w:lang w:eastAsia="en-US"/>
          </w:rPr>
          <w:t xml:space="preserve"> </w:t>
        </w:r>
        <w:r w:rsidRPr="009B30BF">
          <w:rPr>
            <w:rFonts w:ascii="Times New Roman" w:eastAsia="Calibri" w:hAnsi="Times New Roman"/>
            <w:b/>
            <w:color w:val="0000FF"/>
            <w:u w:val="single"/>
            <w:lang w:val="en-US" w:eastAsia="en-US"/>
          </w:rPr>
          <w:t>duc</w:t>
        </w:r>
        <w:r w:rsidRPr="009B30BF">
          <w:rPr>
            <w:rFonts w:ascii="Times New Roman" w:eastAsia="Calibri" w:hAnsi="Times New Roman"/>
            <w:b/>
            <w:color w:val="0000FF"/>
            <w:u w:val="single"/>
            <w:lang w:eastAsia="en-US"/>
          </w:rPr>
          <w:t>_</w:t>
        </w:r>
        <w:r w:rsidRPr="009B30BF">
          <w:rPr>
            <w:rFonts w:ascii="Times New Roman" w:eastAsia="Calibri" w:hAnsi="Times New Roman"/>
            <w:b/>
            <w:color w:val="0000FF"/>
            <w:u w:val="single"/>
            <w:lang w:val="en-US" w:eastAsia="en-US"/>
          </w:rPr>
          <w:t>gvardeisk</w:t>
        </w:r>
        <w:r w:rsidRPr="009B30BF">
          <w:rPr>
            <w:rFonts w:ascii="Times New Roman" w:eastAsia="Calibri" w:hAnsi="Times New Roman"/>
            <w:b/>
            <w:color w:val="0000FF"/>
            <w:u w:val="single"/>
            <w:lang w:eastAsia="en-US"/>
          </w:rPr>
          <w:t>@</w:t>
        </w:r>
        <w:r w:rsidRPr="009B30BF">
          <w:rPr>
            <w:rFonts w:ascii="Times New Roman" w:eastAsia="Calibri" w:hAnsi="Times New Roman"/>
            <w:b/>
            <w:color w:val="0000FF"/>
            <w:u w:val="single"/>
            <w:lang w:val="en-US" w:eastAsia="en-US"/>
          </w:rPr>
          <w:t>mail</w:t>
        </w:r>
        <w:r w:rsidRPr="009B30BF">
          <w:rPr>
            <w:rFonts w:ascii="Times New Roman" w:eastAsia="Calibri" w:hAnsi="Times New Roman"/>
            <w:b/>
            <w:color w:val="0000FF"/>
            <w:u w:val="single"/>
            <w:lang w:eastAsia="en-US"/>
          </w:rPr>
          <w:t>.</w:t>
        </w:r>
        <w:r w:rsidRPr="009B30BF">
          <w:rPr>
            <w:rFonts w:ascii="Times New Roman" w:eastAsia="Calibri" w:hAnsi="Times New Roman"/>
            <w:b/>
            <w:color w:val="0000FF"/>
            <w:u w:val="single"/>
            <w:lang w:val="en-US" w:eastAsia="en-US"/>
          </w:rPr>
          <w:t>ru</w:t>
        </w:r>
        <w:r w:rsidRPr="009B30BF">
          <w:rPr>
            <w:rFonts w:ascii="Times New Roman" w:eastAsia="Calibri" w:hAnsi="Times New Roman"/>
            <w:b/>
            <w:color w:val="0000FF"/>
            <w:u w:val="single"/>
            <w:lang w:eastAsia="en-US"/>
          </w:rPr>
          <w:t xml:space="preserve"> </w:t>
        </w:r>
      </w:hyperlink>
      <w:r w:rsidRPr="009B30BF">
        <w:rPr>
          <w:rFonts w:ascii="Times New Roman" w:eastAsia="Calibri" w:hAnsi="Times New Roman"/>
          <w:b/>
          <w:lang w:eastAsia="en-US"/>
        </w:rPr>
        <w:t>сайт</w:t>
      </w:r>
      <w:r w:rsidRPr="009B30BF">
        <w:rPr>
          <w:rFonts w:ascii="Times New Roman" w:eastAsia="Calibri" w:hAnsi="Times New Roman"/>
          <w:b/>
          <w:spacing w:val="5"/>
          <w:lang w:eastAsia="en-US"/>
        </w:rPr>
        <w:t xml:space="preserve"> </w:t>
      </w:r>
      <w:hyperlink r:id="rId10" w:history="1">
        <w:r w:rsidRPr="009B30BF">
          <w:rPr>
            <w:rFonts w:ascii="Times New Roman" w:eastAsia="Calibri" w:hAnsi="Times New Roman"/>
            <w:b/>
            <w:color w:val="0000FF"/>
            <w:u w:val="single"/>
            <w:lang w:val="en-US" w:eastAsia="en-US"/>
          </w:rPr>
          <w:t>https</w:t>
        </w:r>
        <w:r w:rsidRPr="009B30BF">
          <w:rPr>
            <w:rFonts w:ascii="Times New Roman" w:eastAsia="Calibri" w:hAnsi="Times New Roman"/>
            <w:b/>
            <w:color w:val="0000FF"/>
            <w:u w:val="single"/>
            <w:lang w:eastAsia="en-US"/>
          </w:rPr>
          <w:t>://дюц-гвардейск.рф</w:t>
        </w:r>
      </w:hyperlink>
    </w:p>
    <w:tbl>
      <w:tblPr>
        <w:tblpPr w:leftFromText="180" w:rightFromText="180" w:bottomFromText="160" w:vertAnchor="text" w:horzAnchor="margin" w:tblpY="305"/>
        <w:tblW w:w="10031" w:type="dxa"/>
        <w:tblLook w:val="04A0" w:firstRow="1" w:lastRow="0" w:firstColumn="1" w:lastColumn="0" w:noHBand="0" w:noVBand="1"/>
      </w:tblPr>
      <w:tblGrid>
        <w:gridCol w:w="4428"/>
        <w:gridCol w:w="5603"/>
      </w:tblGrid>
      <w:tr w:rsidR="009B30BF" w:rsidRPr="009B30BF" w:rsidTr="00C3576C">
        <w:tc>
          <w:tcPr>
            <w:tcW w:w="4428" w:type="dxa"/>
          </w:tcPr>
          <w:p w:rsidR="009B30BF" w:rsidRPr="009B30BF" w:rsidRDefault="009B30BF" w:rsidP="009B30BF">
            <w:pPr>
              <w:ind w:left="66"/>
              <w:rPr>
                <w:rFonts w:ascii="Times New Roman" w:eastAsia="Calibri" w:hAnsi="Times New Roman"/>
                <w:lang w:eastAsia="en-US"/>
              </w:rPr>
            </w:pPr>
          </w:p>
          <w:p w:rsidR="009B30BF" w:rsidRPr="009B30BF" w:rsidRDefault="009B30BF" w:rsidP="009B30BF">
            <w:pPr>
              <w:ind w:left="66"/>
              <w:rPr>
                <w:rFonts w:ascii="Times New Roman" w:eastAsia="Calibri" w:hAnsi="Times New Roman"/>
                <w:lang w:eastAsia="en-US"/>
              </w:rPr>
            </w:pPr>
            <w:r w:rsidRPr="009B30BF">
              <w:rPr>
                <w:rFonts w:ascii="Times New Roman" w:eastAsia="Calibri" w:hAnsi="Times New Roman"/>
                <w:lang w:eastAsia="en-US"/>
              </w:rPr>
              <w:t>Принято педагогическим советом</w:t>
            </w:r>
          </w:p>
          <w:p w:rsidR="009B30BF" w:rsidRPr="009B30BF" w:rsidRDefault="009B30BF" w:rsidP="009B30BF">
            <w:pPr>
              <w:ind w:left="66"/>
              <w:rPr>
                <w:rFonts w:ascii="Times New Roman" w:eastAsia="Calibri" w:hAnsi="Times New Roman"/>
                <w:lang w:eastAsia="en-US"/>
              </w:rPr>
            </w:pPr>
            <w:r w:rsidRPr="009B30BF">
              <w:rPr>
                <w:rFonts w:ascii="Times New Roman" w:eastAsia="Calibri" w:hAnsi="Times New Roman"/>
                <w:lang w:eastAsia="en-US"/>
              </w:rPr>
              <w:t>МАУ ДО «ДЮЦ гор. Гвардейска»</w:t>
            </w:r>
          </w:p>
          <w:p w:rsidR="009B30BF" w:rsidRPr="009B30BF" w:rsidRDefault="009B30BF" w:rsidP="009B30BF">
            <w:pPr>
              <w:ind w:left="66"/>
              <w:rPr>
                <w:rFonts w:ascii="Times New Roman" w:eastAsia="Calibri" w:hAnsi="Times New Roman"/>
              </w:rPr>
            </w:pPr>
            <w:r w:rsidRPr="009B30BF">
              <w:rPr>
                <w:rFonts w:ascii="Times New Roman" w:eastAsia="Calibri" w:hAnsi="Times New Roman"/>
              </w:rPr>
              <w:t>Протокол</w:t>
            </w:r>
          </w:p>
          <w:p w:rsidR="009B30BF" w:rsidRPr="009B30BF" w:rsidRDefault="009B30BF" w:rsidP="009B30BF">
            <w:pPr>
              <w:ind w:left="66"/>
              <w:rPr>
                <w:rFonts w:ascii="Times New Roman" w:eastAsia="Calibri" w:hAnsi="Times New Roman"/>
              </w:rPr>
            </w:pPr>
            <w:r w:rsidRPr="009B30BF">
              <w:rPr>
                <w:rFonts w:ascii="Times New Roman" w:eastAsia="Calibri" w:hAnsi="Times New Roman"/>
              </w:rPr>
              <w:t>от «26» мая 2022 г. № __3_</w:t>
            </w:r>
          </w:p>
        </w:tc>
        <w:tc>
          <w:tcPr>
            <w:tcW w:w="5603" w:type="dxa"/>
            <w:hideMark/>
          </w:tcPr>
          <w:p w:rsidR="009B30BF" w:rsidRPr="009B30BF" w:rsidRDefault="009B30BF" w:rsidP="009B30BF">
            <w:pPr>
              <w:ind w:right="242" w:firstLine="420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9B30BF">
              <w:rPr>
                <w:rFonts w:ascii="Times New Roman" w:eastAsia="Calibri" w:hAnsi="Times New Roman"/>
                <w:lang w:eastAsia="en-US"/>
              </w:rPr>
              <w:t xml:space="preserve">                        </w:t>
            </w:r>
          </w:p>
          <w:p w:rsidR="009B30BF" w:rsidRPr="009B30BF" w:rsidRDefault="009B30BF" w:rsidP="009B30BF">
            <w:pPr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9B30BF">
              <w:rPr>
                <w:rFonts w:ascii="Times New Roman" w:eastAsia="Calibri" w:hAnsi="Times New Roman"/>
                <w:noProof/>
              </w:rPr>
              <w:drawing>
                <wp:inline distT="0" distB="0" distL="0" distR="0" wp14:anchorId="2720686F" wp14:editId="21533089">
                  <wp:extent cx="2162175" cy="1312159"/>
                  <wp:effectExtent l="0" t="0" r="0" b="2540"/>
                  <wp:docPr id="1" name="Рисунок 1" descr="C:\Users\User - DYC\Desktop\11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 - DYC\Desktop\11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312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30BF">
              <w:rPr>
                <w:rFonts w:ascii="Times New Roman" w:eastAsia="Calibri" w:hAnsi="Times New Roman"/>
                <w:lang w:eastAsia="en-US"/>
              </w:rPr>
              <w:t xml:space="preserve">                                                                                         </w:t>
            </w:r>
          </w:p>
        </w:tc>
      </w:tr>
    </w:tbl>
    <w:p w:rsidR="009B30BF" w:rsidRPr="009B30BF" w:rsidRDefault="009B30BF" w:rsidP="009B30BF">
      <w:pPr>
        <w:spacing w:after="160"/>
        <w:rPr>
          <w:rFonts w:ascii="Times New Roman" w:eastAsia="Calibri" w:hAnsi="Times New Roman"/>
          <w:sz w:val="22"/>
          <w:szCs w:val="22"/>
          <w:lang w:eastAsia="en-US"/>
        </w:rPr>
      </w:pPr>
    </w:p>
    <w:p w:rsidR="009B30BF" w:rsidRPr="009B30BF" w:rsidRDefault="009B30BF" w:rsidP="009B30BF">
      <w:pPr>
        <w:spacing w:after="160"/>
        <w:rPr>
          <w:rFonts w:ascii="Times New Roman" w:eastAsia="Calibri" w:hAnsi="Times New Roman"/>
          <w:sz w:val="22"/>
          <w:szCs w:val="22"/>
          <w:lang w:eastAsia="en-US"/>
        </w:rPr>
      </w:pPr>
    </w:p>
    <w:p w:rsidR="009B30BF" w:rsidRPr="009B30BF" w:rsidRDefault="009B30BF" w:rsidP="009B30BF">
      <w:pPr>
        <w:spacing w:before="81" w:after="160"/>
        <w:ind w:left="2119" w:right="1954"/>
        <w:jc w:val="center"/>
        <w:rPr>
          <w:rFonts w:ascii="Times New Roman" w:eastAsia="Calibri" w:hAnsi="Times New Roman"/>
          <w:b/>
          <w:szCs w:val="22"/>
          <w:lang w:eastAsia="en-US"/>
        </w:rPr>
      </w:pPr>
    </w:p>
    <w:p w:rsidR="009B30BF" w:rsidRPr="009B30BF" w:rsidRDefault="009B30BF" w:rsidP="009B30BF">
      <w:pPr>
        <w:spacing w:before="81" w:after="160"/>
        <w:ind w:left="2119" w:right="1954"/>
        <w:jc w:val="center"/>
        <w:rPr>
          <w:rFonts w:ascii="Times New Roman" w:eastAsia="Calibri" w:hAnsi="Times New Roman"/>
          <w:b/>
          <w:szCs w:val="22"/>
          <w:lang w:eastAsia="en-US"/>
        </w:rPr>
      </w:pPr>
      <w:r w:rsidRPr="009B30BF">
        <w:rPr>
          <w:rFonts w:ascii="Times New Roman" w:eastAsia="Calibri" w:hAnsi="Times New Roman"/>
          <w:b/>
          <w:szCs w:val="22"/>
          <w:lang w:eastAsia="en-US"/>
        </w:rPr>
        <w:t>РАЗНОУРОВНЕВАЯ ДОПОЛНИТЕЛЬНАЯ ОБЩЕОБРАЗОВАТЕЛЬНАЯ ОБЩЕРАЗВИВАЮЩАЯ ПРОГРАММА</w:t>
      </w:r>
    </w:p>
    <w:p w:rsidR="009B30BF" w:rsidRPr="009B30BF" w:rsidRDefault="009B30BF" w:rsidP="009B30BF">
      <w:pPr>
        <w:tabs>
          <w:tab w:val="left" w:pos="3034"/>
        </w:tabs>
        <w:spacing w:after="160"/>
        <w:ind w:left="306"/>
        <w:jc w:val="center"/>
        <w:rPr>
          <w:rFonts w:ascii="Times New Roman" w:eastAsia="Calibri" w:hAnsi="Times New Roman"/>
          <w:sz w:val="28"/>
          <w:szCs w:val="22"/>
          <w:lang w:eastAsia="en-US"/>
        </w:rPr>
      </w:pPr>
      <w:r w:rsidRPr="009B30BF">
        <w:rPr>
          <w:rFonts w:ascii="Times New Roman" w:eastAsia="Calibri" w:hAnsi="Times New Roman"/>
          <w:sz w:val="28"/>
          <w:szCs w:val="22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2"/>
          <w:lang w:eastAsia="en-US"/>
        </w:rPr>
        <w:t>Физкультурно-спортивной</w:t>
      </w:r>
      <w:r w:rsidRPr="009B30BF">
        <w:rPr>
          <w:rFonts w:ascii="Times New Roman" w:eastAsia="Calibri" w:hAnsi="Times New Roman"/>
          <w:sz w:val="28"/>
          <w:szCs w:val="22"/>
          <w:lang w:eastAsia="en-US"/>
        </w:rPr>
        <w:t xml:space="preserve"> направленности</w:t>
      </w:r>
    </w:p>
    <w:p w:rsidR="009B30BF" w:rsidRPr="009B30BF" w:rsidRDefault="009B30BF" w:rsidP="009B30BF">
      <w:pPr>
        <w:tabs>
          <w:tab w:val="left" w:pos="1922"/>
        </w:tabs>
        <w:spacing w:before="160" w:after="160"/>
        <w:ind w:left="169"/>
        <w:jc w:val="center"/>
        <w:rPr>
          <w:rFonts w:ascii="Times New Roman" w:eastAsia="Calibri" w:hAnsi="Times New Roman"/>
          <w:sz w:val="28"/>
          <w:szCs w:val="22"/>
          <w:lang w:eastAsia="en-US"/>
        </w:rPr>
      </w:pPr>
      <w:r w:rsidRPr="009B30BF">
        <w:rPr>
          <w:rFonts w:ascii="Times New Roman" w:eastAsia="Calibri" w:hAnsi="Times New Roman"/>
          <w:sz w:val="28"/>
          <w:szCs w:val="22"/>
          <w:lang w:eastAsia="en-US"/>
        </w:rPr>
        <w:t>«</w:t>
      </w:r>
      <w:r>
        <w:rPr>
          <w:rFonts w:ascii="Times New Roman" w:eastAsia="Calibri" w:hAnsi="Times New Roman"/>
          <w:sz w:val="28"/>
          <w:szCs w:val="22"/>
          <w:lang w:eastAsia="en-US"/>
        </w:rPr>
        <w:t>Белая ладья</w:t>
      </w:r>
      <w:r w:rsidRPr="009B30BF">
        <w:rPr>
          <w:rFonts w:ascii="Times New Roman" w:eastAsia="Calibri" w:hAnsi="Times New Roman"/>
          <w:sz w:val="28"/>
          <w:szCs w:val="22"/>
          <w:lang w:eastAsia="en-US"/>
        </w:rPr>
        <w:t>»</w:t>
      </w:r>
    </w:p>
    <w:p w:rsidR="009B30BF" w:rsidRPr="009B30BF" w:rsidRDefault="009B30BF" w:rsidP="009B30BF">
      <w:pPr>
        <w:tabs>
          <w:tab w:val="left" w:pos="3686"/>
          <w:tab w:val="left" w:pos="4666"/>
        </w:tabs>
        <w:spacing w:before="103" w:after="160"/>
        <w:ind w:left="166"/>
        <w:jc w:val="center"/>
        <w:rPr>
          <w:rFonts w:ascii="Times New Roman" w:eastAsia="Calibri" w:hAnsi="Times New Roman"/>
          <w:sz w:val="28"/>
          <w:szCs w:val="22"/>
          <w:lang w:eastAsia="en-US"/>
        </w:rPr>
      </w:pPr>
      <w:r w:rsidRPr="009B30BF">
        <w:rPr>
          <w:rFonts w:ascii="Times New Roman" w:eastAsia="Calibri" w:hAnsi="Times New Roman"/>
          <w:sz w:val="28"/>
          <w:szCs w:val="22"/>
          <w:lang w:eastAsia="en-US"/>
        </w:rPr>
        <w:t>Возраст</w:t>
      </w:r>
      <w:r w:rsidRPr="009B30BF">
        <w:rPr>
          <w:rFonts w:ascii="Times New Roman" w:eastAsia="Calibri" w:hAnsi="Times New Roman"/>
          <w:spacing w:val="-1"/>
          <w:sz w:val="28"/>
          <w:szCs w:val="22"/>
          <w:lang w:eastAsia="en-US"/>
        </w:rPr>
        <w:t xml:space="preserve"> </w:t>
      </w:r>
      <w:r w:rsidRPr="009B30BF">
        <w:rPr>
          <w:rFonts w:ascii="Times New Roman" w:eastAsia="Calibri" w:hAnsi="Times New Roman"/>
          <w:sz w:val="28"/>
          <w:szCs w:val="22"/>
          <w:lang w:eastAsia="en-US"/>
        </w:rPr>
        <w:t>учащихся: 5 – 1</w:t>
      </w:r>
      <w:r>
        <w:rPr>
          <w:rFonts w:ascii="Times New Roman" w:eastAsia="Calibri" w:hAnsi="Times New Roman"/>
          <w:sz w:val="28"/>
          <w:szCs w:val="22"/>
          <w:lang w:eastAsia="en-US"/>
        </w:rPr>
        <w:t>8</w:t>
      </w:r>
      <w:r w:rsidRPr="009B30BF">
        <w:rPr>
          <w:rFonts w:ascii="Times New Roman" w:eastAsia="Calibri" w:hAnsi="Times New Roman"/>
          <w:sz w:val="28"/>
          <w:szCs w:val="22"/>
          <w:lang w:eastAsia="en-US"/>
        </w:rPr>
        <w:t xml:space="preserve"> лет</w:t>
      </w:r>
    </w:p>
    <w:p w:rsidR="009B30BF" w:rsidRPr="009B30BF" w:rsidRDefault="009B30BF" w:rsidP="009B30BF">
      <w:pPr>
        <w:tabs>
          <w:tab w:val="left" w:pos="4682"/>
        </w:tabs>
        <w:spacing w:before="160" w:after="160"/>
        <w:ind w:left="171"/>
        <w:jc w:val="center"/>
        <w:rPr>
          <w:rFonts w:ascii="Times New Roman" w:eastAsia="Calibri" w:hAnsi="Times New Roman"/>
          <w:sz w:val="28"/>
          <w:szCs w:val="22"/>
          <w:lang w:eastAsia="en-US"/>
        </w:rPr>
      </w:pPr>
      <w:r w:rsidRPr="009B30BF">
        <w:rPr>
          <w:rFonts w:ascii="Times New Roman" w:eastAsia="Calibri" w:hAnsi="Times New Roman"/>
          <w:sz w:val="28"/>
          <w:szCs w:val="22"/>
          <w:lang w:eastAsia="en-US"/>
        </w:rPr>
        <w:t>Срок</w:t>
      </w:r>
      <w:r w:rsidRPr="009B30BF">
        <w:rPr>
          <w:rFonts w:ascii="Times New Roman" w:eastAsia="Calibri" w:hAnsi="Times New Roman"/>
          <w:spacing w:val="-3"/>
          <w:sz w:val="28"/>
          <w:szCs w:val="22"/>
          <w:lang w:eastAsia="en-US"/>
        </w:rPr>
        <w:t xml:space="preserve"> </w:t>
      </w:r>
      <w:r w:rsidRPr="009B30BF">
        <w:rPr>
          <w:rFonts w:ascii="Times New Roman" w:eastAsia="Calibri" w:hAnsi="Times New Roman"/>
          <w:sz w:val="28"/>
          <w:szCs w:val="22"/>
          <w:lang w:eastAsia="en-US"/>
        </w:rPr>
        <w:t>реализации</w:t>
      </w:r>
      <w:r w:rsidRPr="009B30BF">
        <w:rPr>
          <w:rFonts w:ascii="Times New Roman" w:eastAsia="Calibri" w:hAnsi="Times New Roman"/>
          <w:spacing w:val="-2"/>
          <w:sz w:val="28"/>
          <w:szCs w:val="22"/>
          <w:lang w:eastAsia="en-US"/>
        </w:rPr>
        <w:t xml:space="preserve"> </w:t>
      </w:r>
      <w:r w:rsidRPr="009B30BF">
        <w:rPr>
          <w:rFonts w:ascii="Times New Roman" w:eastAsia="Calibri" w:hAnsi="Times New Roman"/>
          <w:sz w:val="28"/>
          <w:szCs w:val="22"/>
          <w:lang w:eastAsia="en-US"/>
        </w:rPr>
        <w:t>программы: 3 года</w:t>
      </w:r>
    </w:p>
    <w:p w:rsidR="009B30BF" w:rsidRPr="009B30BF" w:rsidRDefault="009B30BF" w:rsidP="009B30BF">
      <w:pPr>
        <w:widowControl w:val="0"/>
        <w:autoSpaceDE w:val="0"/>
        <w:autoSpaceDN w:val="0"/>
        <w:ind w:left="612"/>
        <w:jc w:val="both"/>
        <w:rPr>
          <w:rFonts w:ascii="Times New Roman" w:eastAsia="Times New Roman" w:hAnsi="Times New Roman"/>
          <w:sz w:val="30"/>
          <w:szCs w:val="28"/>
          <w:lang w:eastAsia="en-US"/>
        </w:rPr>
      </w:pPr>
    </w:p>
    <w:p w:rsidR="009B30BF" w:rsidRPr="009B30BF" w:rsidRDefault="009B30BF" w:rsidP="009B30BF">
      <w:pPr>
        <w:widowControl w:val="0"/>
        <w:autoSpaceDE w:val="0"/>
        <w:autoSpaceDN w:val="0"/>
        <w:ind w:left="612"/>
        <w:jc w:val="both"/>
        <w:rPr>
          <w:rFonts w:ascii="Times New Roman" w:eastAsia="Times New Roman" w:hAnsi="Times New Roman"/>
          <w:sz w:val="30"/>
          <w:szCs w:val="28"/>
          <w:lang w:eastAsia="en-US"/>
        </w:rPr>
      </w:pPr>
    </w:p>
    <w:p w:rsidR="009B30BF" w:rsidRPr="009B30BF" w:rsidRDefault="009B30BF" w:rsidP="009B30BF">
      <w:pPr>
        <w:widowControl w:val="0"/>
        <w:autoSpaceDE w:val="0"/>
        <w:autoSpaceDN w:val="0"/>
        <w:ind w:left="612"/>
        <w:jc w:val="both"/>
        <w:rPr>
          <w:rFonts w:ascii="Times New Roman" w:eastAsia="Times New Roman" w:hAnsi="Times New Roman"/>
          <w:sz w:val="30"/>
          <w:szCs w:val="28"/>
          <w:lang w:eastAsia="en-US"/>
        </w:rPr>
      </w:pPr>
    </w:p>
    <w:p w:rsidR="009B30BF" w:rsidRPr="009B30BF" w:rsidRDefault="009B30BF" w:rsidP="009B30BF">
      <w:pPr>
        <w:widowControl w:val="0"/>
        <w:autoSpaceDE w:val="0"/>
        <w:autoSpaceDN w:val="0"/>
        <w:spacing w:before="10"/>
        <w:ind w:left="612"/>
        <w:jc w:val="both"/>
        <w:rPr>
          <w:rFonts w:ascii="Times New Roman" w:eastAsia="Times New Roman" w:hAnsi="Times New Roman"/>
          <w:sz w:val="26"/>
          <w:szCs w:val="28"/>
          <w:lang w:eastAsia="en-US"/>
        </w:rPr>
      </w:pPr>
    </w:p>
    <w:p w:rsidR="009B30BF" w:rsidRPr="009B30BF" w:rsidRDefault="009B30BF" w:rsidP="009B30BF">
      <w:pPr>
        <w:widowControl w:val="0"/>
        <w:autoSpaceDE w:val="0"/>
        <w:autoSpaceDN w:val="0"/>
        <w:spacing w:before="10"/>
        <w:ind w:left="612"/>
        <w:jc w:val="both"/>
        <w:rPr>
          <w:rFonts w:ascii="Times New Roman" w:eastAsia="Times New Roman" w:hAnsi="Times New Roman"/>
          <w:sz w:val="26"/>
          <w:szCs w:val="28"/>
          <w:lang w:eastAsia="en-US"/>
        </w:rPr>
      </w:pPr>
    </w:p>
    <w:p w:rsidR="009B30BF" w:rsidRPr="009B30BF" w:rsidRDefault="009B30BF" w:rsidP="009B30BF">
      <w:pPr>
        <w:spacing w:after="160"/>
        <w:ind w:right="140"/>
        <w:jc w:val="right"/>
        <w:rPr>
          <w:rFonts w:ascii="Times New Roman" w:eastAsia="Calibri" w:hAnsi="Times New Roman"/>
          <w:sz w:val="28"/>
          <w:szCs w:val="22"/>
          <w:lang w:eastAsia="en-US"/>
        </w:rPr>
      </w:pPr>
      <w:r w:rsidRPr="009B30BF">
        <w:rPr>
          <w:rFonts w:ascii="Times New Roman" w:eastAsia="Calibri" w:hAnsi="Times New Roman"/>
          <w:sz w:val="28"/>
          <w:szCs w:val="22"/>
          <w:lang w:eastAsia="en-US"/>
        </w:rPr>
        <w:t>Программу составил</w:t>
      </w:r>
      <w:r w:rsidRPr="009B30BF">
        <w:rPr>
          <w:rFonts w:ascii="Times New Roman" w:eastAsia="Calibri" w:hAnsi="Times New Roman"/>
          <w:spacing w:val="-7"/>
          <w:sz w:val="28"/>
          <w:szCs w:val="22"/>
          <w:lang w:eastAsia="en-US"/>
        </w:rPr>
        <w:t>а</w:t>
      </w:r>
      <w:r w:rsidRPr="009B30BF">
        <w:rPr>
          <w:rFonts w:ascii="Times New Roman" w:eastAsia="Calibri" w:hAnsi="Times New Roman"/>
          <w:sz w:val="28"/>
          <w:szCs w:val="22"/>
          <w:lang w:eastAsia="en-US"/>
        </w:rPr>
        <w:t>:</w:t>
      </w:r>
    </w:p>
    <w:p w:rsidR="009B30BF" w:rsidRPr="009B30BF" w:rsidRDefault="009B30BF" w:rsidP="009B30BF">
      <w:pPr>
        <w:tabs>
          <w:tab w:val="left" w:pos="1543"/>
        </w:tabs>
        <w:spacing w:after="160"/>
        <w:ind w:right="141"/>
        <w:jc w:val="right"/>
        <w:rPr>
          <w:rFonts w:ascii="Times New Roman" w:eastAsia="Calibri" w:hAnsi="Times New Roman"/>
          <w:sz w:val="28"/>
          <w:szCs w:val="22"/>
          <w:lang w:eastAsia="en-US"/>
        </w:rPr>
      </w:pPr>
      <w:proofErr w:type="spellStart"/>
      <w:r>
        <w:rPr>
          <w:rFonts w:ascii="Times New Roman" w:eastAsia="Calibri" w:hAnsi="Times New Roman"/>
          <w:sz w:val="28"/>
          <w:szCs w:val="22"/>
          <w:lang w:eastAsia="en-US"/>
        </w:rPr>
        <w:t>Кочубко</w:t>
      </w:r>
      <w:proofErr w:type="spellEnd"/>
      <w:r>
        <w:rPr>
          <w:rFonts w:ascii="Times New Roman" w:eastAsia="Calibri" w:hAnsi="Times New Roman"/>
          <w:sz w:val="28"/>
          <w:szCs w:val="22"/>
          <w:lang w:eastAsia="en-US"/>
        </w:rPr>
        <w:t xml:space="preserve"> Алина Сергеевна</w:t>
      </w:r>
      <w:r w:rsidRPr="009B30BF">
        <w:rPr>
          <w:rFonts w:ascii="Times New Roman" w:eastAsia="Calibri" w:hAnsi="Times New Roman"/>
          <w:sz w:val="28"/>
          <w:szCs w:val="22"/>
          <w:lang w:eastAsia="en-US"/>
        </w:rPr>
        <w:t>,</w:t>
      </w:r>
    </w:p>
    <w:p w:rsidR="009B30BF" w:rsidRPr="009B30BF" w:rsidRDefault="009B30BF" w:rsidP="009B30BF">
      <w:pPr>
        <w:spacing w:after="160"/>
        <w:ind w:right="144"/>
        <w:jc w:val="right"/>
        <w:rPr>
          <w:rFonts w:ascii="Times New Roman" w:eastAsia="Calibri" w:hAnsi="Times New Roman"/>
          <w:sz w:val="28"/>
          <w:szCs w:val="22"/>
          <w:lang w:eastAsia="en-US"/>
        </w:rPr>
      </w:pPr>
      <w:r w:rsidRPr="009B30BF">
        <w:rPr>
          <w:rFonts w:ascii="Times New Roman" w:eastAsia="Calibri" w:hAnsi="Times New Roman"/>
          <w:sz w:val="28"/>
          <w:szCs w:val="22"/>
          <w:lang w:eastAsia="en-US"/>
        </w:rPr>
        <w:t>педагог дополнительного образования</w:t>
      </w:r>
    </w:p>
    <w:p w:rsidR="009B30BF" w:rsidRPr="009B30BF" w:rsidRDefault="009B30BF" w:rsidP="009B30BF">
      <w:pPr>
        <w:widowControl w:val="0"/>
        <w:tabs>
          <w:tab w:val="left" w:pos="1328"/>
          <w:tab w:val="left" w:pos="2223"/>
        </w:tabs>
        <w:autoSpaceDE w:val="0"/>
        <w:autoSpaceDN w:val="0"/>
        <w:spacing w:before="221"/>
        <w:ind w:left="166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9B30BF" w:rsidRPr="009B30BF" w:rsidRDefault="009B30BF" w:rsidP="009B30BF">
      <w:pPr>
        <w:widowControl w:val="0"/>
        <w:tabs>
          <w:tab w:val="left" w:pos="1328"/>
          <w:tab w:val="left" w:pos="2223"/>
        </w:tabs>
        <w:autoSpaceDE w:val="0"/>
        <w:autoSpaceDN w:val="0"/>
        <w:spacing w:before="221"/>
        <w:ind w:left="166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9B30BF" w:rsidRPr="009B30BF" w:rsidRDefault="009B30BF" w:rsidP="009B30BF">
      <w:pPr>
        <w:widowControl w:val="0"/>
        <w:tabs>
          <w:tab w:val="left" w:pos="1328"/>
          <w:tab w:val="left" w:pos="2223"/>
        </w:tabs>
        <w:autoSpaceDE w:val="0"/>
        <w:autoSpaceDN w:val="0"/>
        <w:spacing w:before="221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9B30BF" w:rsidRPr="009B30BF" w:rsidRDefault="009B30BF" w:rsidP="009B30BF">
      <w:pPr>
        <w:widowControl w:val="0"/>
        <w:tabs>
          <w:tab w:val="left" w:pos="1328"/>
          <w:tab w:val="left" w:pos="2223"/>
        </w:tabs>
        <w:autoSpaceDE w:val="0"/>
        <w:autoSpaceDN w:val="0"/>
        <w:spacing w:before="221"/>
        <w:ind w:left="166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  <w:r w:rsidRPr="009B30BF">
        <w:rPr>
          <w:rFonts w:ascii="Times New Roman" w:eastAsia="Times New Roman" w:hAnsi="Times New Roman"/>
          <w:sz w:val="28"/>
          <w:szCs w:val="28"/>
          <w:lang w:eastAsia="en-US"/>
        </w:rPr>
        <w:t xml:space="preserve"> гор. Гвардейск, 2022г.</w:t>
      </w:r>
    </w:p>
    <w:p w:rsidR="004D02F1" w:rsidRPr="004D02F1" w:rsidRDefault="004D02F1" w:rsidP="009B30BF">
      <w:pPr>
        <w:widowControl w:val="0"/>
        <w:tabs>
          <w:tab w:val="left" w:pos="696"/>
          <w:tab w:val="left" w:pos="8364"/>
          <w:tab w:val="right" w:leader="dot" w:pos="10620"/>
        </w:tabs>
        <w:spacing w:before="120" w:after="120" w:line="288" w:lineRule="auto"/>
        <w:rPr>
          <w:rFonts w:eastAsia="Times New Roman"/>
          <w:color w:val="000000"/>
          <w:spacing w:val="2"/>
          <w:sz w:val="26"/>
          <w:szCs w:val="26"/>
          <w:lang w:bidi="ru-RU"/>
        </w:rPr>
        <w:sectPr w:rsidR="004D02F1" w:rsidRPr="004D02F1" w:rsidSect="004D02F1">
          <w:footerReference w:type="even" r:id="rId12"/>
          <w:pgSz w:w="11900" w:h="16840"/>
          <w:pgMar w:top="1134" w:right="1134" w:bottom="1134" w:left="1134" w:header="0" w:footer="362" w:gutter="0"/>
          <w:cols w:space="720"/>
          <w:noEndnote/>
          <w:titlePg/>
          <w:docGrid w:linePitch="360"/>
        </w:sectPr>
      </w:pPr>
      <w:bookmarkStart w:id="0" w:name="_GoBack"/>
      <w:bookmarkEnd w:id="0"/>
    </w:p>
    <w:p w:rsidR="00576910" w:rsidRDefault="00576910" w:rsidP="00677CA7">
      <w:pPr>
        <w:spacing w:line="360" w:lineRule="auto"/>
        <w:jc w:val="center"/>
        <w:rPr>
          <w:b/>
          <w:sz w:val="28"/>
          <w:szCs w:val="28"/>
        </w:rPr>
      </w:pPr>
    </w:p>
    <w:p w:rsidR="00AE7ADF" w:rsidRPr="00451E13" w:rsidRDefault="009B6804" w:rsidP="004812E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AE7ADF" w:rsidRPr="00451E13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AE7ADF" w:rsidRPr="00451E13" w:rsidRDefault="00AE7ADF" w:rsidP="004812E7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AE7ADF" w:rsidRPr="00451E13" w:rsidRDefault="00AE7ADF" w:rsidP="004812E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51E13">
        <w:rPr>
          <w:rFonts w:ascii="Times New Roman" w:hAnsi="Times New Roman"/>
          <w:b/>
          <w:sz w:val="28"/>
          <w:szCs w:val="28"/>
        </w:rPr>
        <w:t xml:space="preserve">Направленность </w:t>
      </w:r>
      <w:proofErr w:type="spellStart"/>
      <w:r w:rsidR="00DA6EB5" w:rsidRPr="00451E13">
        <w:rPr>
          <w:rFonts w:ascii="Times New Roman" w:hAnsi="Times New Roman"/>
          <w:sz w:val="28"/>
          <w:szCs w:val="28"/>
        </w:rPr>
        <w:t>разноуровневой</w:t>
      </w:r>
      <w:proofErr w:type="spellEnd"/>
      <w:r w:rsidR="00DA6EB5" w:rsidRPr="00451E13">
        <w:rPr>
          <w:rFonts w:ascii="Times New Roman" w:hAnsi="Times New Roman"/>
          <w:sz w:val="28"/>
          <w:szCs w:val="28"/>
        </w:rPr>
        <w:t xml:space="preserve"> дополнительной общеобразовательной общеразвивающей </w:t>
      </w:r>
      <w:r w:rsidR="00E0567D" w:rsidRPr="00451E13">
        <w:rPr>
          <w:rFonts w:ascii="Times New Roman" w:hAnsi="Times New Roman"/>
          <w:sz w:val="28"/>
          <w:szCs w:val="28"/>
        </w:rPr>
        <w:t>программы «</w:t>
      </w:r>
      <w:r w:rsidR="00DA6EB5" w:rsidRPr="00451E13">
        <w:rPr>
          <w:rFonts w:ascii="Times New Roman" w:hAnsi="Times New Roman"/>
          <w:sz w:val="28"/>
          <w:szCs w:val="28"/>
        </w:rPr>
        <w:t>Белая ладья</w:t>
      </w:r>
      <w:r w:rsidRPr="00451E13">
        <w:rPr>
          <w:rFonts w:ascii="Times New Roman" w:hAnsi="Times New Roman"/>
          <w:sz w:val="28"/>
          <w:szCs w:val="28"/>
        </w:rPr>
        <w:t>» - физкультурно-спортивная.</w:t>
      </w:r>
    </w:p>
    <w:p w:rsidR="00AE7ADF" w:rsidRPr="00451E13" w:rsidRDefault="00AE7ADF" w:rsidP="004812E7">
      <w:pPr>
        <w:jc w:val="both"/>
        <w:rPr>
          <w:rFonts w:ascii="Times New Roman" w:hAnsi="Times New Roman"/>
          <w:sz w:val="28"/>
          <w:szCs w:val="28"/>
        </w:rPr>
      </w:pPr>
      <w:r w:rsidRPr="00451E13">
        <w:rPr>
          <w:rFonts w:ascii="Times New Roman" w:hAnsi="Times New Roman"/>
          <w:sz w:val="28"/>
          <w:szCs w:val="28"/>
        </w:rPr>
        <w:t>Содержание программы направлено на приобщение детей к шахматам и максимально быстрое спортивное совершенствование игроков до уровня 1 – 3 разрядов.</w:t>
      </w:r>
    </w:p>
    <w:p w:rsidR="00AE7ADF" w:rsidRPr="00451E13" w:rsidRDefault="00AE7ADF" w:rsidP="004812E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51E13">
        <w:rPr>
          <w:rFonts w:ascii="Times New Roman" w:hAnsi="Times New Roman"/>
          <w:b/>
          <w:sz w:val="28"/>
          <w:szCs w:val="28"/>
        </w:rPr>
        <w:t xml:space="preserve">Актуальность. </w:t>
      </w:r>
      <w:r w:rsidRPr="00451E13">
        <w:rPr>
          <w:rFonts w:ascii="Times New Roman" w:hAnsi="Times New Roman"/>
          <w:sz w:val="28"/>
          <w:szCs w:val="28"/>
        </w:rPr>
        <w:t>Шахматы – это приятный путь упражнения и развития отдельных свойств человеческой натуры. Занятия этой игрой способствуют развитию многих познавательных психических процессов, таких как мышление, внимание, память, воображение. Ребёнок учится мыслить логически и творчески. Занятия шахматами формируют важные личностные качества: внимательность, последовательность, организованность и другие.</w:t>
      </w:r>
    </w:p>
    <w:p w:rsidR="00AE7ADF" w:rsidRPr="00451E13" w:rsidRDefault="000601E6" w:rsidP="004812E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51E13">
        <w:rPr>
          <w:rFonts w:ascii="Times New Roman" w:hAnsi="Times New Roman"/>
          <w:b/>
          <w:sz w:val="28"/>
          <w:szCs w:val="28"/>
        </w:rPr>
        <w:t>Отличительные особенности программы</w:t>
      </w:r>
      <w:r w:rsidRPr="00451E13">
        <w:rPr>
          <w:rFonts w:ascii="Times New Roman" w:hAnsi="Times New Roman"/>
          <w:sz w:val="28"/>
          <w:szCs w:val="28"/>
        </w:rPr>
        <w:t xml:space="preserve"> </w:t>
      </w:r>
      <w:r w:rsidR="00AE7ADF" w:rsidRPr="00451E13">
        <w:rPr>
          <w:rFonts w:ascii="Times New Roman" w:hAnsi="Times New Roman"/>
          <w:sz w:val="28"/>
          <w:szCs w:val="28"/>
        </w:rPr>
        <w:t>Программа составлена на</w:t>
      </w:r>
      <w:r w:rsidRPr="00451E13">
        <w:rPr>
          <w:rFonts w:ascii="Times New Roman" w:hAnsi="Times New Roman"/>
          <w:sz w:val="28"/>
          <w:szCs w:val="28"/>
        </w:rPr>
        <w:t xml:space="preserve"> основе</w:t>
      </w:r>
      <w:r w:rsidR="00AE7ADF" w:rsidRPr="00451E13">
        <w:rPr>
          <w:rFonts w:ascii="Times New Roman" w:hAnsi="Times New Roman"/>
          <w:sz w:val="28"/>
          <w:szCs w:val="28"/>
        </w:rPr>
        <w:t xml:space="preserve"> системы подготовки шахматистов </w:t>
      </w:r>
      <w:r w:rsidR="00AE7ADF" w:rsidRPr="00451E13">
        <w:rPr>
          <w:rFonts w:ascii="Times New Roman" w:hAnsi="Times New Roman"/>
          <w:sz w:val="28"/>
          <w:szCs w:val="28"/>
          <w:lang w:val="en-US"/>
        </w:rPr>
        <w:t>IV</w:t>
      </w:r>
      <w:r w:rsidR="00AE7ADF" w:rsidRPr="00451E13">
        <w:rPr>
          <w:rFonts w:ascii="Times New Roman" w:hAnsi="Times New Roman"/>
          <w:sz w:val="28"/>
          <w:szCs w:val="28"/>
        </w:rPr>
        <w:t xml:space="preserve"> - </w:t>
      </w:r>
      <w:r w:rsidR="00AE7ADF" w:rsidRPr="00451E13">
        <w:rPr>
          <w:rFonts w:ascii="Times New Roman" w:hAnsi="Times New Roman"/>
          <w:sz w:val="28"/>
          <w:szCs w:val="28"/>
          <w:lang w:val="en-US"/>
        </w:rPr>
        <w:t>II</w:t>
      </w:r>
      <w:r w:rsidR="00AE7ADF" w:rsidRPr="00451E13">
        <w:rPr>
          <w:rFonts w:ascii="Times New Roman" w:hAnsi="Times New Roman"/>
          <w:sz w:val="28"/>
          <w:szCs w:val="28"/>
        </w:rPr>
        <w:t xml:space="preserve"> разрядов, разработанной международными гроссмейстерами и опытными тренерами Чеховым В., Архиповым С., </w:t>
      </w:r>
      <w:proofErr w:type="spellStart"/>
      <w:r w:rsidR="00AE7ADF" w:rsidRPr="00451E13">
        <w:rPr>
          <w:rFonts w:ascii="Times New Roman" w:hAnsi="Times New Roman"/>
          <w:sz w:val="28"/>
          <w:szCs w:val="28"/>
        </w:rPr>
        <w:t>Комляковым</w:t>
      </w:r>
      <w:proofErr w:type="spellEnd"/>
      <w:r w:rsidR="00AE7ADF" w:rsidRPr="00451E13">
        <w:rPr>
          <w:rFonts w:ascii="Times New Roman" w:hAnsi="Times New Roman"/>
          <w:sz w:val="28"/>
          <w:szCs w:val="28"/>
        </w:rPr>
        <w:t xml:space="preserve"> В.  и  личного педагогического опыта. Результатом реализации данной системы является </w:t>
      </w:r>
      <w:r w:rsidR="002B330E">
        <w:rPr>
          <w:rFonts w:ascii="Times New Roman" w:hAnsi="Times New Roman"/>
          <w:sz w:val="28"/>
          <w:szCs w:val="28"/>
        </w:rPr>
        <w:t xml:space="preserve"> </w:t>
      </w:r>
      <w:r w:rsidR="00AE7ADF" w:rsidRPr="00451E13">
        <w:rPr>
          <w:rFonts w:ascii="Times New Roman" w:hAnsi="Times New Roman"/>
          <w:sz w:val="28"/>
          <w:szCs w:val="28"/>
        </w:rPr>
        <w:t xml:space="preserve"> достижение ребенком, не имеющего предварительной подготовки, уровня 1-го разряда, при условии выполнения им всех требований, предъявляемых педагогом в соответствии с данной программой.</w:t>
      </w:r>
    </w:p>
    <w:p w:rsidR="00A843EA" w:rsidRPr="00451E13" w:rsidRDefault="00A843EA" w:rsidP="004812E7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51E13">
        <w:rPr>
          <w:rFonts w:ascii="Times New Roman" w:hAnsi="Times New Roman"/>
          <w:b/>
          <w:sz w:val="28"/>
          <w:szCs w:val="28"/>
        </w:rPr>
        <w:t>Адресат программы</w:t>
      </w:r>
    </w:p>
    <w:p w:rsidR="000F7700" w:rsidRPr="00451E13" w:rsidRDefault="0038328B" w:rsidP="009B6804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="000F7700" w:rsidRPr="00451E13">
        <w:rPr>
          <w:rFonts w:ascii="Times New Roman" w:eastAsia="Times New Roman" w:hAnsi="Times New Roman"/>
          <w:sz w:val="28"/>
          <w:szCs w:val="28"/>
        </w:rPr>
        <w:t>Программа «</w:t>
      </w:r>
      <w:r w:rsidR="004F5C11" w:rsidRPr="00451E13">
        <w:rPr>
          <w:rFonts w:ascii="Times New Roman" w:eastAsia="Times New Roman" w:hAnsi="Times New Roman"/>
          <w:sz w:val="28"/>
          <w:szCs w:val="28"/>
        </w:rPr>
        <w:t>Белая ладья</w:t>
      </w:r>
      <w:r w:rsidR="000F7700" w:rsidRPr="00451E13">
        <w:rPr>
          <w:rFonts w:ascii="Times New Roman" w:eastAsia="Times New Roman" w:hAnsi="Times New Roman"/>
          <w:sz w:val="28"/>
          <w:szCs w:val="28"/>
        </w:rPr>
        <w:t xml:space="preserve">» предназначена для детей от </w:t>
      </w:r>
      <w:r w:rsidR="002E0B65" w:rsidRPr="00451E13">
        <w:rPr>
          <w:rFonts w:ascii="Times New Roman" w:eastAsia="Times New Roman" w:hAnsi="Times New Roman"/>
          <w:sz w:val="28"/>
          <w:szCs w:val="28"/>
        </w:rPr>
        <w:t>5</w:t>
      </w:r>
      <w:r w:rsidR="000F7700" w:rsidRPr="00451E13">
        <w:rPr>
          <w:rFonts w:ascii="Times New Roman" w:eastAsia="Times New Roman" w:hAnsi="Times New Roman"/>
          <w:sz w:val="28"/>
          <w:szCs w:val="28"/>
        </w:rPr>
        <w:t xml:space="preserve"> до 1</w:t>
      </w:r>
      <w:r w:rsidR="002E0B65" w:rsidRPr="00451E13">
        <w:rPr>
          <w:rFonts w:ascii="Times New Roman" w:eastAsia="Times New Roman" w:hAnsi="Times New Roman"/>
          <w:sz w:val="28"/>
          <w:szCs w:val="28"/>
        </w:rPr>
        <w:t>8</w:t>
      </w:r>
      <w:r w:rsidR="000134A3" w:rsidRPr="00451E13">
        <w:rPr>
          <w:rFonts w:ascii="Times New Roman" w:eastAsia="Times New Roman" w:hAnsi="Times New Roman"/>
          <w:sz w:val="28"/>
          <w:szCs w:val="28"/>
        </w:rPr>
        <w:t xml:space="preserve"> </w:t>
      </w:r>
      <w:r w:rsidR="009B6804">
        <w:rPr>
          <w:rFonts w:ascii="Times New Roman" w:eastAsia="Times New Roman" w:hAnsi="Times New Roman"/>
          <w:sz w:val="28"/>
          <w:szCs w:val="28"/>
        </w:rPr>
        <w:t xml:space="preserve">лет. </w:t>
      </w:r>
      <w:r w:rsidR="000F7700" w:rsidRPr="00451E13">
        <w:rPr>
          <w:rFonts w:ascii="Times New Roman" w:eastAsia="Times New Roman" w:hAnsi="Times New Roman"/>
          <w:sz w:val="28"/>
          <w:szCs w:val="28"/>
        </w:rPr>
        <w:t xml:space="preserve">В группы </w:t>
      </w:r>
      <w:r w:rsidR="000F7700" w:rsidRPr="00451E13">
        <w:rPr>
          <w:rFonts w:ascii="Times New Roman" w:eastAsia="Times New Roman" w:hAnsi="Times New Roman"/>
          <w:i/>
          <w:sz w:val="28"/>
          <w:szCs w:val="28"/>
        </w:rPr>
        <w:t xml:space="preserve">первого года обучения </w:t>
      </w:r>
      <w:r w:rsidR="000F7700" w:rsidRPr="00451E13">
        <w:rPr>
          <w:rFonts w:ascii="Times New Roman" w:eastAsia="Times New Roman" w:hAnsi="Times New Roman"/>
          <w:sz w:val="28"/>
          <w:szCs w:val="28"/>
        </w:rPr>
        <w:t xml:space="preserve">принимаются школьники </w:t>
      </w:r>
      <w:r w:rsidR="002E0B65" w:rsidRPr="00451E13">
        <w:rPr>
          <w:rFonts w:ascii="Times New Roman" w:eastAsia="Times New Roman" w:hAnsi="Times New Roman"/>
          <w:sz w:val="28"/>
          <w:szCs w:val="28"/>
        </w:rPr>
        <w:t>5</w:t>
      </w:r>
      <w:r w:rsidR="000F7700" w:rsidRPr="00451E13">
        <w:rPr>
          <w:rFonts w:ascii="Times New Roman" w:eastAsia="Times New Roman" w:hAnsi="Times New Roman"/>
          <w:sz w:val="28"/>
          <w:szCs w:val="28"/>
        </w:rPr>
        <w:t>-</w:t>
      </w:r>
      <w:r w:rsidR="002E0B65" w:rsidRPr="00451E13">
        <w:rPr>
          <w:rFonts w:ascii="Times New Roman" w:eastAsia="Times New Roman" w:hAnsi="Times New Roman"/>
          <w:sz w:val="28"/>
          <w:szCs w:val="28"/>
        </w:rPr>
        <w:t>10</w:t>
      </w:r>
      <w:r w:rsidR="000F7700" w:rsidRPr="00451E13">
        <w:rPr>
          <w:rFonts w:ascii="Times New Roman" w:eastAsia="Times New Roman" w:hAnsi="Times New Roman"/>
          <w:sz w:val="28"/>
          <w:szCs w:val="28"/>
        </w:rPr>
        <w:t xml:space="preserve"> лет</w:t>
      </w:r>
      <w:r w:rsidR="009B6804">
        <w:rPr>
          <w:rFonts w:ascii="Times New Roman" w:eastAsia="Times New Roman" w:hAnsi="Times New Roman"/>
          <w:sz w:val="28"/>
          <w:szCs w:val="28"/>
        </w:rPr>
        <w:t xml:space="preserve"> </w:t>
      </w:r>
      <w:r w:rsidR="000F7700" w:rsidRPr="00451E13">
        <w:rPr>
          <w:rFonts w:ascii="Times New Roman" w:eastAsia="Times New Roman" w:hAnsi="Times New Roman"/>
          <w:sz w:val="28"/>
          <w:szCs w:val="28"/>
        </w:rPr>
        <w:t>(возможно формирование групп дошкольников). Группа может состоять из детей одного возраста или быть разновозрастной, включать детей 6-</w:t>
      </w:r>
      <w:r w:rsidR="00687EC0" w:rsidRPr="00451E13">
        <w:rPr>
          <w:rFonts w:ascii="Times New Roman" w:eastAsia="Times New Roman" w:hAnsi="Times New Roman"/>
          <w:sz w:val="28"/>
          <w:szCs w:val="28"/>
        </w:rPr>
        <w:t>9</w:t>
      </w:r>
      <w:r w:rsidR="000F7700" w:rsidRPr="00451E13">
        <w:rPr>
          <w:rFonts w:ascii="Times New Roman" w:eastAsia="Times New Roman" w:hAnsi="Times New Roman"/>
          <w:sz w:val="28"/>
          <w:szCs w:val="28"/>
        </w:rPr>
        <w:t xml:space="preserve"> лет.</w:t>
      </w:r>
    </w:p>
    <w:p w:rsidR="000F7700" w:rsidRPr="00451E13" w:rsidRDefault="000F7700" w:rsidP="004812E7">
      <w:pPr>
        <w:widowControl w:val="0"/>
        <w:autoSpaceDE w:val="0"/>
        <w:autoSpaceDN w:val="0"/>
        <w:ind w:left="219" w:right="230" w:firstLine="710"/>
        <w:jc w:val="both"/>
        <w:rPr>
          <w:rFonts w:ascii="Times New Roman" w:eastAsia="Times New Roman" w:hAnsi="Times New Roman"/>
          <w:sz w:val="28"/>
          <w:szCs w:val="28"/>
        </w:rPr>
      </w:pPr>
      <w:r w:rsidRPr="00451E13">
        <w:rPr>
          <w:rFonts w:ascii="Times New Roman" w:eastAsia="Times New Roman" w:hAnsi="Times New Roman"/>
          <w:i/>
          <w:sz w:val="28"/>
          <w:szCs w:val="28"/>
        </w:rPr>
        <w:t xml:space="preserve">На второй год обучения </w:t>
      </w:r>
      <w:r w:rsidRPr="00451E13">
        <w:rPr>
          <w:rFonts w:ascii="Times New Roman" w:eastAsia="Times New Roman" w:hAnsi="Times New Roman"/>
          <w:sz w:val="28"/>
          <w:szCs w:val="28"/>
        </w:rPr>
        <w:t xml:space="preserve">принимаются обычно дети, освоившие программу первого года обучения. Если приходят заниматься дети </w:t>
      </w:r>
      <w:r w:rsidR="00406366" w:rsidRPr="00451E13">
        <w:rPr>
          <w:rFonts w:ascii="Times New Roman" w:eastAsia="Times New Roman" w:hAnsi="Times New Roman"/>
          <w:sz w:val="28"/>
          <w:szCs w:val="28"/>
        </w:rPr>
        <w:t>11</w:t>
      </w:r>
      <w:r w:rsidRPr="00451E13">
        <w:rPr>
          <w:rFonts w:ascii="Times New Roman" w:eastAsia="Times New Roman" w:hAnsi="Times New Roman"/>
          <w:sz w:val="28"/>
          <w:szCs w:val="28"/>
        </w:rPr>
        <w:t>-1</w:t>
      </w:r>
      <w:r w:rsidR="00406366" w:rsidRPr="00451E13">
        <w:rPr>
          <w:rFonts w:ascii="Times New Roman" w:eastAsia="Times New Roman" w:hAnsi="Times New Roman"/>
          <w:sz w:val="28"/>
          <w:szCs w:val="28"/>
        </w:rPr>
        <w:t>4</w:t>
      </w:r>
      <w:r w:rsidRPr="00451E13">
        <w:rPr>
          <w:rFonts w:ascii="Times New Roman" w:eastAsia="Times New Roman" w:hAnsi="Times New Roman"/>
          <w:sz w:val="28"/>
          <w:szCs w:val="28"/>
        </w:rPr>
        <w:t xml:space="preserve"> лет, то после входной диагностики они зачисляются в группу детей 2-го года обучения, так как уровень их знаний, имеющиеся умения и навыки работы с художественными материалами, приобретенные чаще всего в школе, соответствуют общекультурному уровню обучения.</w:t>
      </w:r>
    </w:p>
    <w:p w:rsidR="004A7EC4" w:rsidRPr="00451E13" w:rsidRDefault="004A7EC4" w:rsidP="004812E7">
      <w:pPr>
        <w:widowControl w:val="0"/>
        <w:autoSpaceDE w:val="0"/>
        <w:autoSpaceDN w:val="0"/>
        <w:ind w:left="219" w:right="225" w:firstLine="710"/>
        <w:jc w:val="both"/>
        <w:rPr>
          <w:rFonts w:ascii="Times New Roman" w:eastAsia="Times New Roman" w:hAnsi="Times New Roman"/>
          <w:sz w:val="28"/>
          <w:szCs w:val="28"/>
        </w:rPr>
      </w:pPr>
      <w:r w:rsidRPr="00451E13">
        <w:rPr>
          <w:rFonts w:ascii="Times New Roman" w:eastAsia="Times New Roman" w:hAnsi="Times New Roman"/>
          <w:i/>
          <w:sz w:val="28"/>
          <w:szCs w:val="28"/>
        </w:rPr>
        <w:t xml:space="preserve">Третий год обучения </w:t>
      </w:r>
      <w:r w:rsidRPr="00451E13">
        <w:rPr>
          <w:rFonts w:ascii="Times New Roman" w:eastAsia="Times New Roman" w:hAnsi="Times New Roman"/>
          <w:sz w:val="28"/>
          <w:szCs w:val="28"/>
        </w:rPr>
        <w:t xml:space="preserve">– возраст детей от 15 до 18 лет. Возможен добор в группу третьего года обучения детей </w:t>
      </w:r>
      <w:r w:rsidRPr="00451E13">
        <w:rPr>
          <w:rFonts w:ascii="Times New Roman" w:eastAsia="Times New Roman" w:hAnsi="Times New Roman"/>
          <w:spacing w:val="2"/>
          <w:sz w:val="28"/>
          <w:szCs w:val="28"/>
        </w:rPr>
        <w:t xml:space="preserve">11-14 </w:t>
      </w:r>
      <w:r w:rsidRPr="00451E13">
        <w:rPr>
          <w:rFonts w:ascii="Times New Roman" w:eastAsia="Times New Roman" w:hAnsi="Times New Roman"/>
          <w:sz w:val="28"/>
          <w:szCs w:val="28"/>
        </w:rPr>
        <w:t xml:space="preserve">лет, который осуществляется с учетом возраста, имеющихся знаний и умений, полученных в другом детском объединении или в результате индивидуального обучения. Условием зачисления учащихся на третий год обучения является успешное освоение </w:t>
      </w:r>
      <w:r w:rsidR="002B330E">
        <w:rPr>
          <w:rFonts w:ascii="Times New Roman" w:eastAsia="Times New Roman" w:hAnsi="Times New Roman"/>
          <w:sz w:val="28"/>
          <w:szCs w:val="28"/>
        </w:rPr>
        <w:t xml:space="preserve"> </w:t>
      </w:r>
      <w:r w:rsidR="00277D2A" w:rsidRPr="00451E13">
        <w:rPr>
          <w:rFonts w:ascii="Times New Roman" w:eastAsia="Times New Roman" w:hAnsi="Times New Roman"/>
          <w:sz w:val="28"/>
          <w:szCs w:val="28"/>
        </w:rPr>
        <w:t xml:space="preserve"> программы за первый и второй годы обучения</w:t>
      </w:r>
      <w:r w:rsidR="00C43D70" w:rsidRPr="00451E13">
        <w:rPr>
          <w:rFonts w:ascii="Times New Roman" w:eastAsia="Times New Roman" w:hAnsi="Times New Roman"/>
          <w:sz w:val="28"/>
          <w:szCs w:val="28"/>
        </w:rPr>
        <w:t>.</w:t>
      </w:r>
    </w:p>
    <w:p w:rsidR="000F7700" w:rsidRPr="00451E13" w:rsidRDefault="000F7700" w:rsidP="004812E7">
      <w:pPr>
        <w:widowControl w:val="0"/>
        <w:autoSpaceDE w:val="0"/>
        <w:autoSpaceDN w:val="0"/>
        <w:ind w:left="219" w:right="239" w:hanging="77"/>
        <w:jc w:val="both"/>
        <w:rPr>
          <w:rFonts w:ascii="Times New Roman" w:eastAsia="Times New Roman" w:hAnsi="Times New Roman"/>
          <w:sz w:val="28"/>
          <w:szCs w:val="28"/>
        </w:rPr>
      </w:pPr>
      <w:r w:rsidRPr="00451E13">
        <w:rPr>
          <w:rFonts w:ascii="Times New Roman" w:eastAsia="Times New Roman" w:hAnsi="Times New Roman"/>
          <w:sz w:val="28"/>
          <w:szCs w:val="28"/>
        </w:rPr>
        <w:t xml:space="preserve">Так как программа основана на принципе цикличности, то интенсивно осваивая программу предыдущего года, дети быстро адаптируются к более серьёзным требованиям, соответствующим задачам </w:t>
      </w:r>
      <w:r w:rsidR="00C43D70" w:rsidRPr="00451E13">
        <w:rPr>
          <w:rFonts w:ascii="Times New Roman" w:eastAsia="Times New Roman" w:hAnsi="Times New Roman"/>
          <w:sz w:val="28"/>
          <w:szCs w:val="28"/>
        </w:rPr>
        <w:t>последующего</w:t>
      </w:r>
      <w:r w:rsidRPr="00451E13">
        <w:rPr>
          <w:rFonts w:ascii="Times New Roman" w:eastAsia="Times New Roman" w:hAnsi="Times New Roman"/>
          <w:sz w:val="28"/>
          <w:szCs w:val="28"/>
        </w:rPr>
        <w:t xml:space="preserve"> года обучения.</w:t>
      </w:r>
    </w:p>
    <w:p w:rsidR="000F7700" w:rsidRPr="00451E13" w:rsidRDefault="000F7700" w:rsidP="004812E7">
      <w:pPr>
        <w:widowControl w:val="0"/>
        <w:autoSpaceDE w:val="0"/>
        <w:autoSpaceDN w:val="0"/>
        <w:ind w:left="219" w:right="236" w:hanging="77"/>
        <w:jc w:val="both"/>
        <w:rPr>
          <w:rFonts w:ascii="Times New Roman" w:eastAsia="Times New Roman" w:hAnsi="Times New Roman"/>
          <w:sz w:val="28"/>
          <w:szCs w:val="28"/>
        </w:rPr>
      </w:pPr>
      <w:r w:rsidRPr="00451E13">
        <w:rPr>
          <w:rFonts w:ascii="Times New Roman" w:eastAsia="Times New Roman" w:hAnsi="Times New Roman"/>
          <w:sz w:val="28"/>
          <w:szCs w:val="28"/>
        </w:rPr>
        <w:t xml:space="preserve">Опыт реализации программы позволяет утверждать, что разновозрастные группы имеют свои преимущества перед </w:t>
      </w:r>
      <w:proofErr w:type="gramStart"/>
      <w:r w:rsidRPr="00451E13">
        <w:rPr>
          <w:rFonts w:ascii="Times New Roman" w:eastAsia="Times New Roman" w:hAnsi="Times New Roman"/>
          <w:sz w:val="28"/>
          <w:szCs w:val="28"/>
        </w:rPr>
        <w:t>одновозрастными</w:t>
      </w:r>
      <w:proofErr w:type="gramEnd"/>
      <w:r w:rsidRPr="00451E13">
        <w:rPr>
          <w:rFonts w:ascii="Times New Roman" w:eastAsia="Times New Roman" w:hAnsi="Times New Roman"/>
          <w:sz w:val="28"/>
          <w:szCs w:val="28"/>
        </w:rPr>
        <w:t>: младшие наблюдают и учатся у старших, а старшие помогают младшим, опекают их и тем самым тоже учатся.</w:t>
      </w:r>
    </w:p>
    <w:p w:rsidR="00C43D70" w:rsidRPr="00451E13" w:rsidRDefault="00C43D70" w:rsidP="004812E7">
      <w:pPr>
        <w:widowControl w:val="0"/>
        <w:autoSpaceDE w:val="0"/>
        <w:autoSpaceDN w:val="0"/>
        <w:ind w:left="219" w:right="234" w:hanging="77"/>
        <w:jc w:val="both"/>
        <w:rPr>
          <w:rFonts w:ascii="Times New Roman" w:eastAsia="Times New Roman" w:hAnsi="Times New Roman"/>
          <w:sz w:val="28"/>
          <w:szCs w:val="28"/>
        </w:rPr>
      </w:pPr>
      <w:r w:rsidRPr="00451E13">
        <w:rPr>
          <w:rFonts w:ascii="Times New Roman" w:eastAsia="Times New Roman" w:hAnsi="Times New Roman"/>
          <w:sz w:val="28"/>
          <w:szCs w:val="28"/>
        </w:rPr>
        <w:t xml:space="preserve">Первый год обучения </w:t>
      </w:r>
      <w:proofErr w:type="gramStart"/>
      <w:r w:rsidRPr="00451E13">
        <w:rPr>
          <w:rFonts w:ascii="Times New Roman" w:eastAsia="Times New Roman" w:hAnsi="Times New Roman"/>
          <w:sz w:val="28"/>
          <w:szCs w:val="28"/>
        </w:rPr>
        <w:t>–у</w:t>
      </w:r>
      <w:proofErr w:type="gramEnd"/>
      <w:r w:rsidRPr="00451E13">
        <w:rPr>
          <w:rFonts w:ascii="Times New Roman" w:eastAsia="Times New Roman" w:hAnsi="Times New Roman"/>
          <w:sz w:val="28"/>
          <w:szCs w:val="28"/>
        </w:rPr>
        <w:t>чебные занятия прохо</w:t>
      </w:r>
      <w:r w:rsidR="00696BA9" w:rsidRPr="00451E13">
        <w:rPr>
          <w:rFonts w:ascii="Times New Roman" w:eastAsia="Times New Roman" w:hAnsi="Times New Roman"/>
          <w:sz w:val="28"/>
          <w:szCs w:val="28"/>
        </w:rPr>
        <w:t>дят два раза в неделю 2 часа и 1 час в итоге 10</w:t>
      </w:r>
      <w:r w:rsidR="0058697D" w:rsidRPr="00451E13">
        <w:rPr>
          <w:rFonts w:ascii="Times New Roman" w:eastAsia="Times New Roman" w:hAnsi="Times New Roman"/>
          <w:sz w:val="28"/>
          <w:szCs w:val="28"/>
        </w:rPr>
        <w:t>8</w:t>
      </w:r>
      <w:r w:rsidR="00696BA9" w:rsidRPr="00451E13">
        <w:rPr>
          <w:rFonts w:ascii="Times New Roman" w:eastAsia="Times New Roman" w:hAnsi="Times New Roman"/>
          <w:sz w:val="28"/>
          <w:szCs w:val="28"/>
        </w:rPr>
        <w:t xml:space="preserve"> час</w:t>
      </w:r>
      <w:r w:rsidR="0058697D" w:rsidRPr="00451E13">
        <w:rPr>
          <w:rFonts w:ascii="Times New Roman" w:eastAsia="Times New Roman" w:hAnsi="Times New Roman"/>
          <w:sz w:val="28"/>
          <w:szCs w:val="28"/>
        </w:rPr>
        <w:t>ов</w:t>
      </w:r>
      <w:r w:rsidR="00696BA9" w:rsidRPr="00451E13">
        <w:rPr>
          <w:rFonts w:ascii="Times New Roman" w:eastAsia="Times New Roman" w:hAnsi="Times New Roman"/>
          <w:sz w:val="28"/>
          <w:szCs w:val="28"/>
        </w:rPr>
        <w:t xml:space="preserve"> в год.</w:t>
      </w:r>
    </w:p>
    <w:p w:rsidR="00696BA9" w:rsidRPr="00451E13" w:rsidRDefault="00696BA9" w:rsidP="004812E7">
      <w:pPr>
        <w:widowControl w:val="0"/>
        <w:autoSpaceDE w:val="0"/>
        <w:autoSpaceDN w:val="0"/>
        <w:ind w:left="219" w:right="234" w:hanging="77"/>
        <w:jc w:val="both"/>
        <w:rPr>
          <w:rFonts w:ascii="Times New Roman" w:eastAsia="Times New Roman" w:hAnsi="Times New Roman"/>
          <w:sz w:val="28"/>
          <w:szCs w:val="28"/>
        </w:rPr>
      </w:pPr>
      <w:r w:rsidRPr="00451E13">
        <w:rPr>
          <w:rFonts w:ascii="Times New Roman" w:eastAsia="Times New Roman" w:hAnsi="Times New Roman"/>
          <w:sz w:val="28"/>
          <w:szCs w:val="28"/>
        </w:rPr>
        <w:t xml:space="preserve">Второй год обучения </w:t>
      </w:r>
      <w:proofErr w:type="gramStart"/>
      <w:r w:rsidRPr="00451E13">
        <w:rPr>
          <w:rFonts w:ascii="Times New Roman" w:eastAsia="Times New Roman" w:hAnsi="Times New Roman"/>
          <w:sz w:val="28"/>
          <w:szCs w:val="28"/>
        </w:rPr>
        <w:t>–у</w:t>
      </w:r>
      <w:proofErr w:type="gramEnd"/>
      <w:r w:rsidRPr="00451E13">
        <w:rPr>
          <w:rFonts w:ascii="Times New Roman" w:eastAsia="Times New Roman" w:hAnsi="Times New Roman"/>
          <w:sz w:val="28"/>
          <w:szCs w:val="28"/>
        </w:rPr>
        <w:t>чебные занятия проходят два раза в неделю 2 часа и 1 час в итоге 10</w:t>
      </w:r>
      <w:r w:rsidR="0058697D" w:rsidRPr="00451E13">
        <w:rPr>
          <w:rFonts w:ascii="Times New Roman" w:eastAsia="Times New Roman" w:hAnsi="Times New Roman"/>
          <w:sz w:val="28"/>
          <w:szCs w:val="28"/>
        </w:rPr>
        <w:t>8</w:t>
      </w:r>
      <w:r w:rsidRPr="00451E13">
        <w:rPr>
          <w:rFonts w:ascii="Times New Roman" w:eastAsia="Times New Roman" w:hAnsi="Times New Roman"/>
          <w:sz w:val="28"/>
          <w:szCs w:val="28"/>
        </w:rPr>
        <w:t xml:space="preserve"> час</w:t>
      </w:r>
      <w:r w:rsidR="0058697D" w:rsidRPr="00451E13">
        <w:rPr>
          <w:rFonts w:ascii="Times New Roman" w:eastAsia="Times New Roman" w:hAnsi="Times New Roman"/>
          <w:sz w:val="28"/>
          <w:szCs w:val="28"/>
        </w:rPr>
        <w:t>ов</w:t>
      </w:r>
      <w:r w:rsidRPr="00451E13">
        <w:rPr>
          <w:rFonts w:ascii="Times New Roman" w:eastAsia="Times New Roman" w:hAnsi="Times New Roman"/>
          <w:sz w:val="28"/>
          <w:szCs w:val="28"/>
        </w:rPr>
        <w:t xml:space="preserve"> в год.</w:t>
      </w:r>
    </w:p>
    <w:p w:rsidR="000134A3" w:rsidRPr="00451E13" w:rsidRDefault="000134A3" w:rsidP="004812E7">
      <w:pPr>
        <w:widowControl w:val="0"/>
        <w:autoSpaceDE w:val="0"/>
        <w:autoSpaceDN w:val="0"/>
        <w:ind w:left="219" w:right="234" w:hanging="77"/>
        <w:jc w:val="both"/>
        <w:rPr>
          <w:rFonts w:ascii="Times New Roman" w:eastAsia="Times New Roman" w:hAnsi="Times New Roman"/>
          <w:sz w:val="28"/>
          <w:szCs w:val="28"/>
        </w:rPr>
      </w:pPr>
      <w:r w:rsidRPr="00451E13">
        <w:rPr>
          <w:rFonts w:ascii="Times New Roman" w:eastAsia="Times New Roman" w:hAnsi="Times New Roman"/>
          <w:sz w:val="28"/>
          <w:szCs w:val="28"/>
        </w:rPr>
        <w:t xml:space="preserve">Третий год обучения </w:t>
      </w:r>
      <w:proofErr w:type="gramStart"/>
      <w:r w:rsidRPr="00451E13">
        <w:rPr>
          <w:rFonts w:ascii="Times New Roman" w:eastAsia="Times New Roman" w:hAnsi="Times New Roman"/>
          <w:sz w:val="28"/>
          <w:szCs w:val="28"/>
        </w:rPr>
        <w:t>–у</w:t>
      </w:r>
      <w:proofErr w:type="gramEnd"/>
      <w:r w:rsidRPr="00451E13">
        <w:rPr>
          <w:rFonts w:ascii="Times New Roman" w:eastAsia="Times New Roman" w:hAnsi="Times New Roman"/>
          <w:sz w:val="28"/>
          <w:szCs w:val="28"/>
        </w:rPr>
        <w:t>чебные занятия проходят два раза в неделю 2 часа и 1 час в итоге 10</w:t>
      </w:r>
      <w:r w:rsidR="0058697D" w:rsidRPr="00451E13">
        <w:rPr>
          <w:rFonts w:ascii="Times New Roman" w:eastAsia="Times New Roman" w:hAnsi="Times New Roman"/>
          <w:sz w:val="28"/>
          <w:szCs w:val="28"/>
        </w:rPr>
        <w:t>8</w:t>
      </w:r>
      <w:r w:rsidRPr="00451E13">
        <w:rPr>
          <w:rFonts w:ascii="Times New Roman" w:eastAsia="Times New Roman" w:hAnsi="Times New Roman"/>
          <w:sz w:val="28"/>
          <w:szCs w:val="28"/>
        </w:rPr>
        <w:t xml:space="preserve"> час</w:t>
      </w:r>
      <w:r w:rsidR="0058697D" w:rsidRPr="00451E13">
        <w:rPr>
          <w:rFonts w:ascii="Times New Roman" w:eastAsia="Times New Roman" w:hAnsi="Times New Roman"/>
          <w:sz w:val="28"/>
          <w:szCs w:val="28"/>
        </w:rPr>
        <w:t>ов</w:t>
      </w:r>
      <w:r w:rsidRPr="00451E13">
        <w:rPr>
          <w:rFonts w:ascii="Times New Roman" w:eastAsia="Times New Roman" w:hAnsi="Times New Roman"/>
          <w:sz w:val="28"/>
          <w:szCs w:val="28"/>
        </w:rPr>
        <w:t xml:space="preserve"> в год.</w:t>
      </w:r>
    </w:p>
    <w:p w:rsidR="005E2ADF" w:rsidRPr="00451E13" w:rsidRDefault="005E2ADF" w:rsidP="004812E7">
      <w:pPr>
        <w:jc w:val="both"/>
        <w:rPr>
          <w:rFonts w:ascii="Times New Roman" w:hAnsi="Times New Roman"/>
          <w:sz w:val="28"/>
          <w:szCs w:val="28"/>
        </w:rPr>
      </w:pPr>
      <w:r w:rsidRPr="00451E13">
        <w:rPr>
          <w:rFonts w:ascii="Times New Roman" w:hAnsi="Times New Roman"/>
          <w:b/>
          <w:sz w:val="28"/>
          <w:szCs w:val="28"/>
        </w:rPr>
        <w:t xml:space="preserve">Объем и срок освоения программы. </w:t>
      </w:r>
      <w:r w:rsidRPr="00451E13">
        <w:rPr>
          <w:rFonts w:ascii="Times New Roman" w:hAnsi="Times New Roman"/>
          <w:sz w:val="28"/>
          <w:szCs w:val="28"/>
        </w:rPr>
        <w:t xml:space="preserve">Срок освоения программы- 3 года. На полное освоение программы требуется </w:t>
      </w:r>
      <w:r w:rsidR="00C65707" w:rsidRPr="00451E13">
        <w:rPr>
          <w:rFonts w:ascii="Times New Roman" w:hAnsi="Times New Roman"/>
          <w:sz w:val="28"/>
          <w:szCs w:val="28"/>
        </w:rPr>
        <w:t>3</w:t>
      </w:r>
      <w:r w:rsidR="005E3E09" w:rsidRPr="00451E13">
        <w:rPr>
          <w:rFonts w:ascii="Times New Roman" w:hAnsi="Times New Roman"/>
          <w:sz w:val="28"/>
          <w:szCs w:val="28"/>
        </w:rPr>
        <w:t>24</w:t>
      </w:r>
      <w:r w:rsidR="00C65707" w:rsidRPr="00451E13">
        <w:rPr>
          <w:rFonts w:ascii="Times New Roman" w:hAnsi="Times New Roman"/>
          <w:sz w:val="28"/>
          <w:szCs w:val="28"/>
        </w:rPr>
        <w:t xml:space="preserve"> час</w:t>
      </w:r>
      <w:r w:rsidR="005E3E09" w:rsidRPr="00451E13">
        <w:rPr>
          <w:rFonts w:ascii="Times New Roman" w:hAnsi="Times New Roman"/>
          <w:sz w:val="28"/>
          <w:szCs w:val="28"/>
        </w:rPr>
        <w:t>а</w:t>
      </w:r>
      <w:r w:rsidR="00C65707" w:rsidRPr="00451E13">
        <w:rPr>
          <w:rFonts w:ascii="Times New Roman" w:hAnsi="Times New Roman"/>
          <w:sz w:val="28"/>
          <w:szCs w:val="28"/>
        </w:rPr>
        <w:t>. Первый, втор</w:t>
      </w:r>
      <w:r w:rsidR="005E3E09" w:rsidRPr="00451E13">
        <w:rPr>
          <w:rFonts w:ascii="Times New Roman" w:hAnsi="Times New Roman"/>
          <w:sz w:val="28"/>
          <w:szCs w:val="28"/>
        </w:rPr>
        <w:t>ой и третий годы обучения по 108</w:t>
      </w:r>
      <w:r w:rsidR="00C65707" w:rsidRPr="00451E13">
        <w:rPr>
          <w:rFonts w:ascii="Times New Roman" w:hAnsi="Times New Roman"/>
          <w:sz w:val="28"/>
          <w:szCs w:val="28"/>
        </w:rPr>
        <w:t xml:space="preserve"> час</w:t>
      </w:r>
      <w:r w:rsidR="005E3E09" w:rsidRPr="00451E13">
        <w:rPr>
          <w:rFonts w:ascii="Times New Roman" w:hAnsi="Times New Roman"/>
          <w:sz w:val="28"/>
          <w:szCs w:val="28"/>
        </w:rPr>
        <w:t>ов</w:t>
      </w:r>
      <w:r w:rsidR="00C65707" w:rsidRPr="00451E13">
        <w:rPr>
          <w:rFonts w:ascii="Times New Roman" w:hAnsi="Times New Roman"/>
          <w:sz w:val="28"/>
          <w:szCs w:val="28"/>
        </w:rPr>
        <w:t>.</w:t>
      </w:r>
    </w:p>
    <w:p w:rsidR="00C65707" w:rsidRPr="00451E13" w:rsidRDefault="00C65707" w:rsidP="004812E7">
      <w:pPr>
        <w:jc w:val="both"/>
        <w:rPr>
          <w:rFonts w:ascii="Times New Roman" w:hAnsi="Times New Roman"/>
          <w:sz w:val="28"/>
          <w:szCs w:val="28"/>
        </w:rPr>
      </w:pPr>
      <w:r w:rsidRPr="00451E13">
        <w:rPr>
          <w:rFonts w:ascii="Times New Roman" w:hAnsi="Times New Roman"/>
          <w:b/>
          <w:sz w:val="28"/>
          <w:szCs w:val="28"/>
        </w:rPr>
        <w:t>Форм</w:t>
      </w:r>
      <w:r w:rsidR="008644CA" w:rsidRPr="00451E13">
        <w:rPr>
          <w:rFonts w:ascii="Times New Roman" w:hAnsi="Times New Roman"/>
          <w:b/>
          <w:sz w:val="28"/>
          <w:szCs w:val="28"/>
        </w:rPr>
        <w:t>а</w:t>
      </w:r>
      <w:r w:rsidRPr="00451E13">
        <w:rPr>
          <w:rFonts w:ascii="Times New Roman" w:hAnsi="Times New Roman"/>
          <w:b/>
          <w:sz w:val="28"/>
          <w:szCs w:val="28"/>
        </w:rPr>
        <w:t xml:space="preserve"> обучени</w:t>
      </w:r>
      <w:proofErr w:type="gramStart"/>
      <w:r w:rsidRPr="00451E13">
        <w:rPr>
          <w:rFonts w:ascii="Times New Roman" w:hAnsi="Times New Roman"/>
          <w:b/>
          <w:sz w:val="28"/>
          <w:szCs w:val="28"/>
        </w:rPr>
        <w:t>я</w:t>
      </w:r>
      <w:r w:rsidR="008644CA" w:rsidRPr="00451E13">
        <w:rPr>
          <w:rFonts w:ascii="Times New Roman" w:hAnsi="Times New Roman"/>
          <w:b/>
          <w:sz w:val="28"/>
          <w:szCs w:val="28"/>
        </w:rPr>
        <w:t>-</w:t>
      </w:r>
      <w:proofErr w:type="gramEnd"/>
      <w:r w:rsidR="008644CA" w:rsidRPr="00451E13">
        <w:rPr>
          <w:rFonts w:ascii="Times New Roman" w:hAnsi="Times New Roman"/>
          <w:b/>
          <w:sz w:val="28"/>
          <w:szCs w:val="28"/>
        </w:rPr>
        <w:t xml:space="preserve"> </w:t>
      </w:r>
      <w:r w:rsidR="008644CA" w:rsidRPr="00451E13">
        <w:rPr>
          <w:rFonts w:ascii="Times New Roman" w:hAnsi="Times New Roman"/>
          <w:sz w:val="28"/>
          <w:szCs w:val="28"/>
        </w:rPr>
        <w:t>очная.</w:t>
      </w:r>
    </w:p>
    <w:p w:rsidR="008644CA" w:rsidRPr="00451E13" w:rsidRDefault="008644CA" w:rsidP="004812E7">
      <w:pPr>
        <w:jc w:val="both"/>
        <w:rPr>
          <w:rFonts w:ascii="Times New Roman" w:hAnsi="Times New Roman"/>
          <w:b/>
          <w:sz w:val="28"/>
          <w:szCs w:val="28"/>
        </w:rPr>
      </w:pPr>
      <w:r w:rsidRPr="00451E13">
        <w:rPr>
          <w:rFonts w:ascii="Times New Roman" w:hAnsi="Times New Roman"/>
          <w:b/>
          <w:sz w:val="28"/>
          <w:szCs w:val="28"/>
        </w:rPr>
        <w:t>Особенности организации образовательного</w:t>
      </w:r>
      <w:r w:rsidR="00216D1E" w:rsidRPr="00451E13">
        <w:rPr>
          <w:rFonts w:ascii="Times New Roman" w:hAnsi="Times New Roman"/>
          <w:b/>
          <w:sz w:val="28"/>
          <w:szCs w:val="28"/>
        </w:rPr>
        <w:t xml:space="preserve"> процесса</w:t>
      </w:r>
    </w:p>
    <w:p w:rsidR="00E4238A" w:rsidRPr="00451E13" w:rsidRDefault="00E4238A" w:rsidP="004812E7">
      <w:pPr>
        <w:pStyle w:val="af7"/>
        <w:ind w:right="226"/>
        <w:jc w:val="both"/>
        <w:rPr>
          <w:rFonts w:ascii="Times New Roman" w:hAnsi="Times New Roman"/>
          <w:sz w:val="28"/>
          <w:szCs w:val="28"/>
        </w:rPr>
      </w:pPr>
      <w:r w:rsidRPr="00451E13">
        <w:rPr>
          <w:rFonts w:ascii="Times New Roman" w:hAnsi="Times New Roman"/>
          <w:sz w:val="28"/>
          <w:szCs w:val="28"/>
        </w:rPr>
        <w:t xml:space="preserve">Специального отбора детей в детское объединение для обучения по </w:t>
      </w:r>
      <w:proofErr w:type="spellStart"/>
      <w:r w:rsidRPr="00451E13">
        <w:rPr>
          <w:rFonts w:ascii="Times New Roman" w:hAnsi="Times New Roman"/>
          <w:sz w:val="28"/>
          <w:szCs w:val="28"/>
        </w:rPr>
        <w:t>разноуровневой</w:t>
      </w:r>
      <w:proofErr w:type="spellEnd"/>
      <w:r w:rsidRPr="00451E13">
        <w:rPr>
          <w:rFonts w:ascii="Times New Roman" w:hAnsi="Times New Roman"/>
          <w:sz w:val="28"/>
          <w:szCs w:val="28"/>
        </w:rPr>
        <w:t xml:space="preserve"> дополнительной общеобразовательной общеразвивающей программе «Белая ладья» не предусмотрено. Зачисление на тот или иной год обучения осуществляется в зависимости от возраста и способностей обучающихся.</w:t>
      </w:r>
      <w:r w:rsidR="00A05D46" w:rsidRPr="00451E13">
        <w:rPr>
          <w:rFonts w:ascii="Times New Roman" w:hAnsi="Times New Roman"/>
          <w:sz w:val="28"/>
          <w:szCs w:val="28"/>
        </w:rPr>
        <w:t xml:space="preserve"> </w:t>
      </w:r>
      <w:r w:rsidRPr="00451E13">
        <w:rPr>
          <w:rFonts w:ascii="Times New Roman" w:hAnsi="Times New Roman"/>
          <w:sz w:val="28"/>
          <w:szCs w:val="28"/>
        </w:rPr>
        <w:t xml:space="preserve">Состав группы – </w:t>
      </w:r>
      <w:r w:rsidR="00A05D46" w:rsidRPr="00451E13">
        <w:rPr>
          <w:rFonts w:ascii="Times New Roman" w:hAnsi="Times New Roman"/>
          <w:sz w:val="28"/>
          <w:szCs w:val="28"/>
        </w:rPr>
        <w:t>20</w:t>
      </w:r>
      <w:r w:rsidRPr="00451E13">
        <w:rPr>
          <w:rFonts w:ascii="Times New Roman" w:hAnsi="Times New Roman"/>
          <w:sz w:val="28"/>
          <w:szCs w:val="28"/>
        </w:rPr>
        <w:t>-</w:t>
      </w:r>
      <w:r w:rsidR="00A05D46" w:rsidRPr="00451E13">
        <w:rPr>
          <w:rFonts w:ascii="Times New Roman" w:hAnsi="Times New Roman"/>
          <w:sz w:val="28"/>
          <w:szCs w:val="28"/>
        </w:rPr>
        <w:t xml:space="preserve">30 </w:t>
      </w:r>
      <w:r w:rsidRPr="00451E13">
        <w:rPr>
          <w:rFonts w:ascii="Times New Roman" w:hAnsi="Times New Roman"/>
          <w:sz w:val="28"/>
          <w:szCs w:val="28"/>
        </w:rPr>
        <w:t>человек.</w:t>
      </w:r>
    </w:p>
    <w:p w:rsidR="00216D1E" w:rsidRPr="00451E13" w:rsidRDefault="00A05D46" w:rsidP="004812E7">
      <w:pPr>
        <w:jc w:val="both"/>
        <w:rPr>
          <w:rFonts w:ascii="Times New Roman" w:hAnsi="Times New Roman"/>
          <w:b/>
          <w:sz w:val="28"/>
          <w:szCs w:val="28"/>
        </w:rPr>
      </w:pPr>
      <w:r w:rsidRPr="00451E13">
        <w:rPr>
          <w:rFonts w:ascii="Times New Roman" w:hAnsi="Times New Roman"/>
          <w:b/>
          <w:sz w:val="28"/>
          <w:szCs w:val="28"/>
        </w:rPr>
        <w:t>Режим занятий, периодичность и продолжительность занятий</w:t>
      </w:r>
      <w:r w:rsidR="005B470A" w:rsidRPr="00451E13">
        <w:rPr>
          <w:rFonts w:ascii="Times New Roman" w:hAnsi="Times New Roman"/>
          <w:b/>
          <w:sz w:val="28"/>
          <w:szCs w:val="28"/>
        </w:rPr>
        <w:t>.</w:t>
      </w:r>
    </w:p>
    <w:p w:rsidR="005B470A" w:rsidRPr="00451E13" w:rsidRDefault="005B470A" w:rsidP="004812E7">
      <w:pPr>
        <w:widowControl w:val="0"/>
        <w:autoSpaceDE w:val="0"/>
        <w:autoSpaceDN w:val="0"/>
        <w:ind w:left="219" w:hanging="77"/>
        <w:jc w:val="both"/>
        <w:rPr>
          <w:rFonts w:ascii="Times New Roman" w:eastAsia="Times New Roman" w:hAnsi="Times New Roman"/>
          <w:sz w:val="28"/>
          <w:szCs w:val="28"/>
        </w:rPr>
      </w:pPr>
      <w:r w:rsidRPr="00451E13">
        <w:rPr>
          <w:rFonts w:ascii="Times New Roman" w:eastAsia="Times New Roman" w:hAnsi="Times New Roman"/>
          <w:sz w:val="28"/>
          <w:szCs w:val="28"/>
        </w:rPr>
        <w:t>Общее количество часов в год на первых-третьих годах обучения – 309 часов.</w:t>
      </w:r>
    </w:p>
    <w:p w:rsidR="005B470A" w:rsidRPr="00451E13" w:rsidRDefault="005B470A" w:rsidP="004812E7">
      <w:pPr>
        <w:widowControl w:val="0"/>
        <w:autoSpaceDE w:val="0"/>
        <w:autoSpaceDN w:val="0"/>
        <w:ind w:left="219" w:right="239" w:hanging="77"/>
        <w:jc w:val="both"/>
        <w:rPr>
          <w:rFonts w:ascii="Times New Roman" w:eastAsia="Times New Roman" w:hAnsi="Times New Roman"/>
          <w:sz w:val="28"/>
          <w:szCs w:val="28"/>
        </w:rPr>
      </w:pPr>
      <w:r w:rsidRPr="00451E13">
        <w:rPr>
          <w:rFonts w:ascii="Times New Roman" w:eastAsia="Times New Roman" w:hAnsi="Times New Roman"/>
          <w:sz w:val="28"/>
          <w:szCs w:val="28"/>
        </w:rPr>
        <w:t xml:space="preserve">Первый год обучения: занятия проходят два раза и один </w:t>
      </w:r>
      <w:r w:rsidR="00E90D9F" w:rsidRPr="00451E13">
        <w:rPr>
          <w:rFonts w:ascii="Times New Roman" w:eastAsia="Times New Roman" w:hAnsi="Times New Roman"/>
          <w:sz w:val="28"/>
          <w:szCs w:val="28"/>
        </w:rPr>
        <w:t>час</w:t>
      </w:r>
      <w:r w:rsidRPr="00451E13">
        <w:rPr>
          <w:rFonts w:ascii="Times New Roman" w:eastAsia="Times New Roman" w:hAnsi="Times New Roman"/>
          <w:sz w:val="28"/>
          <w:szCs w:val="28"/>
        </w:rPr>
        <w:t xml:space="preserve"> в неделю с перерывом и двумя </w:t>
      </w:r>
      <w:proofErr w:type="spellStart"/>
      <w:r w:rsidRPr="00451E13">
        <w:rPr>
          <w:rFonts w:ascii="Times New Roman" w:eastAsia="Times New Roman" w:hAnsi="Times New Roman"/>
          <w:sz w:val="28"/>
          <w:szCs w:val="28"/>
        </w:rPr>
        <w:t>физкультпаузами</w:t>
      </w:r>
      <w:proofErr w:type="spellEnd"/>
      <w:r w:rsidRPr="00451E13">
        <w:rPr>
          <w:rFonts w:ascii="Times New Roman" w:eastAsia="Times New Roman" w:hAnsi="Times New Roman"/>
          <w:sz w:val="28"/>
          <w:szCs w:val="28"/>
        </w:rPr>
        <w:t xml:space="preserve"> в течение каждого часа.</w:t>
      </w:r>
    </w:p>
    <w:p w:rsidR="005B470A" w:rsidRPr="00451E13" w:rsidRDefault="005B470A" w:rsidP="004812E7">
      <w:pPr>
        <w:widowControl w:val="0"/>
        <w:autoSpaceDE w:val="0"/>
        <w:autoSpaceDN w:val="0"/>
        <w:ind w:left="219" w:right="239" w:hanging="77"/>
        <w:jc w:val="both"/>
        <w:rPr>
          <w:rFonts w:ascii="Times New Roman" w:eastAsia="Times New Roman" w:hAnsi="Times New Roman"/>
          <w:sz w:val="28"/>
          <w:szCs w:val="28"/>
        </w:rPr>
      </w:pPr>
      <w:r w:rsidRPr="00451E13">
        <w:rPr>
          <w:rFonts w:ascii="Times New Roman" w:eastAsia="Times New Roman" w:hAnsi="Times New Roman"/>
          <w:sz w:val="28"/>
          <w:szCs w:val="28"/>
        </w:rPr>
        <w:t xml:space="preserve">На втором, третьем годах обучения учебные занятия проходят два раза в неделю по 2 </w:t>
      </w:r>
      <w:proofErr w:type="spellStart"/>
      <w:r w:rsidRPr="00451E13">
        <w:rPr>
          <w:rFonts w:ascii="Times New Roman" w:eastAsia="Times New Roman" w:hAnsi="Times New Roman"/>
          <w:sz w:val="28"/>
          <w:szCs w:val="28"/>
        </w:rPr>
        <w:t>часа</w:t>
      </w:r>
      <w:r w:rsidR="007344A5" w:rsidRPr="00451E13">
        <w:rPr>
          <w:rFonts w:ascii="Times New Roman" w:eastAsia="Times New Roman" w:hAnsi="Times New Roman"/>
          <w:sz w:val="28"/>
          <w:szCs w:val="28"/>
        </w:rPr>
        <w:t>и</w:t>
      </w:r>
      <w:proofErr w:type="spellEnd"/>
      <w:r w:rsidR="007344A5" w:rsidRPr="00451E13">
        <w:rPr>
          <w:rFonts w:ascii="Times New Roman" w:eastAsia="Times New Roman" w:hAnsi="Times New Roman"/>
          <w:sz w:val="28"/>
          <w:szCs w:val="28"/>
        </w:rPr>
        <w:t xml:space="preserve"> 1 часу.</w:t>
      </w:r>
    </w:p>
    <w:p w:rsidR="005B470A" w:rsidRPr="00451E13" w:rsidRDefault="005B470A" w:rsidP="004812E7">
      <w:pPr>
        <w:widowControl w:val="0"/>
        <w:autoSpaceDE w:val="0"/>
        <w:autoSpaceDN w:val="0"/>
        <w:ind w:left="219" w:hanging="77"/>
        <w:jc w:val="both"/>
        <w:rPr>
          <w:rFonts w:ascii="Times New Roman" w:eastAsia="Times New Roman" w:hAnsi="Times New Roman"/>
          <w:sz w:val="28"/>
          <w:szCs w:val="28"/>
        </w:rPr>
      </w:pPr>
      <w:r w:rsidRPr="00451E13">
        <w:rPr>
          <w:rFonts w:ascii="Times New Roman" w:eastAsia="Times New Roman" w:hAnsi="Times New Roman"/>
          <w:sz w:val="28"/>
          <w:szCs w:val="28"/>
        </w:rPr>
        <w:t>Продолжительность занятий исчисляется в академических часах – 45 минут, между занятиями установлены 10-минутные перемены.</w:t>
      </w:r>
    </w:p>
    <w:p w:rsidR="00AE7ADF" w:rsidRPr="00451E13" w:rsidRDefault="00AE7ADF" w:rsidP="004812E7">
      <w:pPr>
        <w:widowControl w:val="0"/>
        <w:autoSpaceDE w:val="0"/>
        <w:autoSpaceDN w:val="0"/>
        <w:adjustRightInd w:val="0"/>
        <w:ind w:firstLine="860"/>
        <w:jc w:val="both"/>
        <w:rPr>
          <w:rFonts w:ascii="Times New Roman" w:hAnsi="Times New Roman"/>
          <w:sz w:val="28"/>
          <w:szCs w:val="28"/>
        </w:rPr>
      </w:pPr>
      <w:r w:rsidRPr="00451E13">
        <w:rPr>
          <w:rFonts w:ascii="Times New Roman" w:hAnsi="Times New Roman"/>
          <w:b/>
          <w:sz w:val="28"/>
          <w:szCs w:val="28"/>
        </w:rPr>
        <w:t>Педагогическая целесообразность</w:t>
      </w:r>
      <w:r w:rsidRPr="00451E13">
        <w:rPr>
          <w:rFonts w:ascii="Times New Roman" w:hAnsi="Times New Roman"/>
          <w:sz w:val="28"/>
          <w:szCs w:val="28"/>
        </w:rPr>
        <w:t>. Шахматное образование включает в себя повышение уровня общей образованности детей,  знакомство с теорией и практикой шахматной игры, развитие мыслительных способностей и интел</w:t>
      </w:r>
      <w:r w:rsidRPr="00451E13">
        <w:rPr>
          <w:rFonts w:ascii="Times New Roman" w:hAnsi="Times New Roman"/>
          <w:sz w:val="28"/>
          <w:szCs w:val="28"/>
        </w:rPr>
        <w:softHyphen/>
        <w:t>лектуального потенциала, воспитание у детей навыков волевой регуляции характера.</w:t>
      </w:r>
    </w:p>
    <w:p w:rsidR="002E6507" w:rsidRPr="00451E13" w:rsidRDefault="002E6507" w:rsidP="004812E7">
      <w:pPr>
        <w:widowControl w:val="0"/>
        <w:autoSpaceDE w:val="0"/>
        <w:autoSpaceDN w:val="0"/>
        <w:ind w:left="219" w:right="226" w:firstLine="710"/>
        <w:jc w:val="both"/>
        <w:rPr>
          <w:rFonts w:ascii="Times New Roman" w:eastAsia="Times New Roman" w:hAnsi="Times New Roman"/>
          <w:sz w:val="28"/>
          <w:szCs w:val="28"/>
        </w:rPr>
      </w:pPr>
      <w:r w:rsidRPr="00451E13">
        <w:rPr>
          <w:rFonts w:ascii="Times New Roman" w:eastAsia="Times New Roman" w:hAnsi="Times New Roman"/>
          <w:sz w:val="28"/>
          <w:szCs w:val="28"/>
        </w:rPr>
        <w:t>Программа «</w:t>
      </w:r>
      <w:r w:rsidR="0098205E" w:rsidRPr="00451E13">
        <w:rPr>
          <w:rFonts w:ascii="Times New Roman" w:eastAsia="Times New Roman" w:hAnsi="Times New Roman"/>
          <w:sz w:val="28"/>
          <w:szCs w:val="28"/>
        </w:rPr>
        <w:t>Белая ладья</w:t>
      </w:r>
      <w:r w:rsidRPr="00451E13">
        <w:rPr>
          <w:rFonts w:ascii="Times New Roman" w:eastAsia="Times New Roman" w:hAnsi="Times New Roman"/>
          <w:sz w:val="28"/>
          <w:szCs w:val="28"/>
        </w:rPr>
        <w:t xml:space="preserve">» разработана на основе </w:t>
      </w:r>
      <w:proofErr w:type="spellStart"/>
      <w:r w:rsidRPr="00451E13">
        <w:rPr>
          <w:rFonts w:ascii="Times New Roman" w:eastAsia="Times New Roman" w:hAnsi="Times New Roman"/>
          <w:sz w:val="28"/>
          <w:szCs w:val="28"/>
        </w:rPr>
        <w:t>разноуровневого</w:t>
      </w:r>
      <w:proofErr w:type="spellEnd"/>
      <w:r w:rsidRPr="00451E13">
        <w:rPr>
          <w:rFonts w:ascii="Times New Roman" w:eastAsia="Times New Roman" w:hAnsi="Times New Roman"/>
          <w:sz w:val="28"/>
          <w:szCs w:val="28"/>
        </w:rPr>
        <w:t xml:space="preserve"> подхода и предусматривает три уровня сложности: стартовый (ознакомительный), базовый, продвинутый (творческий).</w:t>
      </w:r>
    </w:p>
    <w:p w:rsidR="002E6507" w:rsidRPr="00451E13" w:rsidRDefault="002E6507" w:rsidP="004812E7">
      <w:pPr>
        <w:widowControl w:val="0"/>
        <w:autoSpaceDE w:val="0"/>
        <w:autoSpaceDN w:val="0"/>
        <w:ind w:left="930"/>
        <w:jc w:val="both"/>
        <w:rPr>
          <w:rFonts w:ascii="Times New Roman" w:eastAsia="Times New Roman" w:hAnsi="Times New Roman"/>
          <w:sz w:val="28"/>
          <w:szCs w:val="28"/>
        </w:rPr>
      </w:pPr>
      <w:r w:rsidRPr="00451E13">
        <w:rPr>
          <w:rFonts w:ascii="Times New Roman" w:eastAsia="Times New Roman" w:hAnsi="Times New Roman"/>
          <w:sz w:val="28"/>
          <w:szCs w:val="28"/>
        </w:rPr>
        <w:t>Первый год обучения – уровень стартовый (ознакомительный).</w:t>
      </w:r>
    </w:p>
    <w:p w:rsidR="002E6507" w:rsidRPr="00451E13" w:rsidRDefault="002E6507" w:rsidP="004812E7">
      <w:pPr>
        <w:widowControl w:val="0"/>
        <w:autoSpaceDE w:val="0"/>
        <w:autoSpaceDN w:val="0"/>
        <w:ind w:left="219" w:right="227" w:firstLine="710"/>
        <w:jc w:val="both"/>
        <w:rPr>
          <w:rFonts w:ascii="Times New Roman" w:eastAsia="Times New Roman" w:hAnsi="Times New Roman"/>
          <w:sz w:val="28"/>
          <w:szCs w:val="28"/>
        </w:rPr>
      </w:pPr>
      <w:r w:rsidRPr="00451E13">
        <w:rPr>
          <w:rFonts w:ascii="Times New Roman" w:eastAsia="Times New Roman" w:hAnsi="Times New Roman"/>
          <w:sz w:val="28"/>
          <w:szCs w:val="28"/>
        </w:rPr>
        <w:t xml:space="preserve">Данный уровень предполагает знакомство детей с удивительным миром </w:t>
      </w:r>
      <w:r w:rsidR="00C91584" w:rsidRPr="00451E13">
        <w:rPr>
          <w:rFonts w:ascii="Times New Roman" w:eastAsia="Times New Roman" w:hAnsi="Times New Roman"/>
          <w:sz w:val="28"/>
          <w:szCs w:val="28"/>
        </w:rPr>
        <w:t>шахмат</w:t>
      </w:r>
      <w:r w:rsidRPr="00451E13">
        <w:rPr>
          <w:rFonts w:ascii="Times New Roman" w:eastAsia="Times New Roman" w:hAnsi="Times New Roman"/>
          <w:sz w:val="28"/>
          <w:szCs w:val="28"/>
        </w:rPr>
        <w:t xml:space="preserve">. </w:t>
      </w:r>
      <w:r w:rsidRPr="00451E13">
        <w:rPr>
          <w:rFonts w:ascii="Times New Roman" w:eastAsia="Times New Roman" w:hAnsi="Times New Roman"/>
          <w:spacing w:val="-3"/>
          <w:sz w:val="28"/>
          <w:szCs w:val="28"/>
        </w:rPr>
        <w:t xml:space="preserve">На </w:t>
      </w:r>
      <w:r w:rsidRPr="00451E13">
        <w:rPr>
          <w:rFonts w:ascii="Times New Roman" w:eastAsia="Times New Roman" w:hAnsi="Times New Roman"/>
          <w:sz w:val="28"/>
          <w:szCs w:val="28"/>
        </w:rPr>
        <w:t>этом уровне ребенок пробует себя. Исходя из индивидуальных способностей и скорости изучаемого материала, он сможет выбрать для себя темы. Поэтому по использованию технологий ознакомительный уровень является минимально сложным для</w:t>
      </w:r>
      <w:r w:rsidRPr="00451E13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 w:rsidRPr="00451E13">
        <w:rPr>
          <w:rFonts w:ascii="Times New Roman" w:eastAsia="Times New Roman" w:hAnsi="Times New Roman"/>
          <w:sz w:val="28"/>
          <w:szCs w:val="28"/>
        </w:rPr>
        <w:t>учащихся.</w:t>
      </w:r>
    </w:p>
    <w:p w:rsidR="002E6507" w:rsidRPr="00451E13" w:rsidRDefault="002E6507" w:rsidP="004812E7">
      <w:pPr>
        <w:widowControl w:val="0"/>
        <w:autoSpaceDE w:val="0"/>
        <w:autoSpaceDN w:val="0"/>
        <w:ind w:left="930"/>
        <w:jc w:val="both"/>
        <w:rPr>
          <w:rFonts w:ascii="Times New Roman" w:eastAsia="Times New Roman" w:hAnsi="Times New Roman"/>
          <w:sz w:val="28"/>
          <w:szCs w:val="28"/>
        </w:rPr>
      </w:pPr>
      <w:r w:rsidRPr="00451E13">
        <w:rPr>
          <w:rFonts w:ascii="Times New Roman" w:eastAsia="Times New Roman" w:hAnsi="Times New Roman"/>
          <w:sz w:val="28"/>
          <w:szCs w:val="28"/>
        </w:rPr>
        <w:t>Второй год обучения – уровень базовый.</w:t>
      </w:r>
    </w:p>
    <w:p w:rsidR="002E6507" w:rsidRPr="00451E13" w:rsidRDefault="002E6507" w:rsidP="004812E7">
      <w:pPr>
        <w:widowControl w:val="0"/>
        <w:autoSpaceDE w:val="0"/>
        <w:autoSpaceDN w:val="0"/>
        <w:ind w:left="219" w:right="223" w:firstLine="710"/>
        <w:jc w:val="both"/>
        <w:rPr>
          <w:rFonts w:ascii="Times New Roman" w:eastAsia="Times New Roman" w:hAnsi="Times New Roman"/>
          <w:sz w:val="28"/>
          <w:szCs w:val="28"/>
        </w:rPr>
      </w:pPr>
      <w:r w:rsidRPr="00451E13">
        <w:rPr>
          <w:rFonts w:ascii="Times New Roman" w:eastAsia="Times New Roman" w:hAnsi="Times New Roman"/>
          <w:sz w:val="28"/>
          <w:szCs w:val="28"/>
        </w:rPr>
        <w:t xml:space="preserve">Данный уровень предполагает более углубленное изучение ребенком </w:t>
      </w:r>
      <w:r w:rsidR="00C72A1C" w:rsidRPr="00451E13">
        <w:rPr>
          <w:rFonts w:ascii="Times New Roman" w:eastAsia="Times New Roman" w:hAnsi="Times New Roman"/>
          <w:sz w:val="28"/>
          <w:szCs w:val="28"/>
        </w:rPr>
        <w:t>шахмат</w:t>
      </w:r>
      <w:r w:rsidRPr="00451E13">
        <w:rPr>
          <w:rFonts w:ascii="Times New Roman" w:eastAsia="Times New Roman" w:hAnsi="Times New Roman"/>
          <w:sz w:val="28"/>
          <w:szCs w:val="28"/>
        </w:rPr>
        <w:t>. Учащиеся смогут постичь их особенности и тонкости, выполнить более объемные творческие и технологически сложные работы.</w:t>
      </w:r>
    </w:p>
    <w:p w:rsidR="002E6507" w:rsidRPr="00451E13" w:rsidRDefault="002E6507" w:rsidP="004812E7">
      <w:pPr>
        <w:widowControl w:val="0"/>
        <w:autoSpaceDE w:val="0"/>
        <w:autoSpaceDN w:val="0"/>
        <w:ind w:left="219" w:right="231" w:firstLine="710"/>
        <w:jc w:val="both"/>
        <w:rPr>
          <w:rFonts w:ascii="Times New Roman" w:eastAsia="Times New Roman" w:hAnsi="Times New Roman"/>
          <w:sz w:val="28"/>
          <w:szCs w:val="28"/>
        </w:rPr>
      </w:pPr>
      <w:r w:rsidRPr="00451E13">
        <w:rPr>
          <w:rFonts w:ascii="Times New Roman" w:eastAsia="Times New Roman" w:hAnsi="Times New Roman"/>
          <w:sz w:val="28"/>
          <w:szCs w:val="28"/>
        </w:rPr>
        <w:t xml:space="preserve">Некоторые учащиеся не в состоянии осваивать программу третьего уровня обучения. Поэтому, они продолжают заниматься в объединении четвертый год, при этом остаются на втором уровне обучения, наращивая количественные и качественные показатели освоения практических навыков в работе </w:t>
      </w:r>
      <w:proofErr w:type="gramStart"/>
      <w:r w:rsidRPr="00451E13"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 w:rsidRPr="00451E13">
        <w:rPr>
          <w:rFonts w:ascii="Times New Roman" w:eastAsia="Times New Roman" w:hAnsi="Times New Roman"/>
          <w:sz w:val="28"/>
          <w:szCs w:val="28"/>
        </w:rPr>
        <w:t xml:space="preserve"> различными </w:t>
      </w:r>
      <w:proofErr w:type="spellStart"/>
      <w:r w:rsidRPr="00451E13">
        <w:rPr>
          <w:rFonts w:ascii="Times New Roman" w:eastAsia="Times New Roman" w:hAnsi="Times New Roman"/>
          <w:sz w:val="28"/>
          <w:szCs w:val="28"/>
        </w:rPr>
        <w:t>хматериалами</w:t>
      </w:r>
      <w:proofErr w:type="spellEnd"/>
      <w:r w:rsidRPr="00451E13">
        <w:rPr>
          <w:rFonts w:ascii="Times New Roman" w:eastAsia="Times New Roman" w:hAnsi="Times New Roman"/>
          <w:sz w:val="28"/>
          <w:szCs w:val="28"/>
        </w:rPr>
        <w:t>.</w:t>
      </w:r>
    </w:p>
    <w:p w:rsidR="002E6507" w:rsidRPr="00451E13" w:rsidRDefault="002E6507" w:rsidP="004812E7">
      <w:pPr>
        <w:widowControl w:val="0"/>
        <w:autoSpaceDE w:val="0"/>
        <w:autoSpaceDN w:val="0"/>
        <w:ind w:left="930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451E13">
        <w:rPr>
          <w:rFonts w:ascii="Times New Roman" w:eastAsia="Times New Roman" w:hAnsi="Times New Roman"/>
          <w:b/>
          <w:bCs/>
          <w:sz w:val="28"/>
          <w:szCs w:val="28"/>
        </w:rPr>
        <w:t>Возрастные особенности учащихся</w:t>
      </w:r>
    </w:p>
    <w:p w:rsidR="002E6507" w:rsidRPr="00451E13" w:rsidRDefault="002E6507" w:rsidP="004812E7">
      <w:pPr>
        <w:widowControl w:val="0"/>
        <w:autoSpaceDE w:val="0"/>
        <w:autoSpaceDN w:val="0"/>
        <w:ind w:left="219" w:right="237" w:firstLine="710"/>
        <w:jc w:val="both"/>
        <w:rPr>
          <w:rFonts w:ascii="Times New Roman" w:eastAsia="Times New Roman" w:hAnsi="Times New Roman"/>
          <w:sz w:val="28"/>
          <w:szCs w:val="28"/>
        </w:rPr>
      </w:pPr>
      <w:r w:rsidRPr="00451E13">
        <w:rPr>
          <w:rFonts w:ascii="Times New Roman" w:eastAsia="Times New Roman" w:hAnsi="Times New Roman"/>
          <w:sz w:val="28"/>
          <w:szCs w:val="28"/>
        </w:rPr>
        <w:t>Программа «</w:t>
      </w:r>
      <w:r w:rsidR="004A10E8" w:rsidRPr="00451E13">
        <w:rPr>
          <w:rFonts w:ascii="Times New Roman" w:eastAsia="Times New Roman" w:hAnsi="Times New Roman"/>
          <w:sz w:val="28"/>
          <w:szCs w:val="28"/>
        </w:rPr>
        <w:t>Белая ладья</w:t>
      </w:r>
      <w:r w:rsidRPr="00451E13">
        <w:rPr>
          <w:rFonts w:ascii="Times New Roman" w:eastAsia="Times New Roman" w:hAnsi="Times New Roman"/>
          <w:sz w:val="28"/>
          <w:szCs w:val="28"/>
        </w:rPr>
        <w:t xml:space="preserve">» рассчитана на детей разного возраста (от </w:t>
      </w:r>
      <w:r w:rsidR="004A10E8" w:rsidRPr="00451E13">
        <w:rPr>
          <w:rFonts w:ascii="Times New Roman" w:eastAsia="Times New Roman" w:hAnsi="Times New Roman"/>
          <w:sz w:val="28"/>
          <w:szCs w:val="28"/>
        </w:rPr>
        <w:t>5</w:t>
      </w:r>
      <w:r w:rsidRPr="00451E13">
        <w:rPr>
          <w:rFonts w:ascii="Times New Roman" w:eastAsia="Times New Roman" w:hAnsi="Times New Roman"/>
          <w:sz w:val="28"/>
          <w:szCs w:val="28"/>
        </w:rPr>
        <w:t xml:space="preserve"> до 1</w:t>
      </w:r>
      <w:r w:rsidR="004A10E8" w:rsidRPr="00451E13">
        <w:rPr>
          <w:rFonts w:ascii="Times New Roman" w:eastAsia="Times New Roman" w:hAnsi="Times New Roman"/>
          <w:sz w:val="28"/>
          <w:szCs w:val="28"/>
        </w:rPr>
        <w:t>8</w:t>
      </w:r>
      <w:r w:rsidRPr="00451E13">
        <w:rPr>
          <w:rFonts w:ascii="Times New Roman" w:eastAsia="Times New Roman" w:hAnsi="Times New Roman"/>
          <w:sz w:val="28"/>
          <w:szCs w:val="28"/>
        </w:rPr>
        <w:t xml:space="preserve"> лет) и уровня подготовки.</w:t>
      </w:r>
    </w:p>
    <w:p w:rsidR="002E6507" w:rsidRPr="00451E13" w:rsidRDefault="002E6507" w:rsidP="004812E7">
      <w:pPr>
        <w:widowControl w:val="0"/>
        <w:autoSpaceDE w:val="0"/>
        <w:autoSpaceDN w:val="0"/>
        <w:ind w:left="219" w:right="231" w:firstLine="710"/>
        <w:jc w:val="both"/>
        <w:rPr>
          <w:rFonts w:ascii="Times New Roman" w:eastAsia="Times New Roman" w:hAnsi="Times New Roman"/>
          <w:sz w:val="28"/>
          <w:szCs w:val="28"/>
        </w:rPr>
      </w:pPr>
      <w:r w:rsidRPr="00451E13">
        <w:rPr>
          <w:rFonts w:ascii="Times New Roman" w:eastAsia="Times New Roman" w:hAnsi="Times New Roman"/>
          <w:sz w:val="28"/>
          <w:szCs w:val="28"/>
        </w:rPr>
        <w:t>Возможность создавать что-либо новое и необычное закладывается в детстве через развитие высших психических функций, таких как мышление и воображение.</w:t>
      </w:r>
    </w:p>
    <w:p w:rsidR="002E6507" w:rsidRPr="00451E13" w:rsidRDefault="002E6507" w:rsidP="004812E7">
      <w:pPr>
        <w:widowControl w:val="0"/>
        <w:autoSpaceDE w:val="0"/>
        <w:autoSpaceDN w:val="0"/>
        <w:ind w:left="930"/>
        <w:jc w:val="both"/>
        <w:rPr>
          <w:rFonts w:ascii="Times New Roman" w:eastAsia="Times New Roman" w:hAnsi="Times New Roman"/>
          <w:sz w:val="28"/>
          <w:szCs w:val="28"/>
        </w:rPr>
      </w:pPr>
      <w:r w:rsidRPr="00451E13">
        <w:rPr>
          <w:rFonts w:ascii="Times New Roman" w:eastAsia="Times New Roman" w:hAnsi="Times New Roman"/>
          <w:sz w:val="28"/>
          <w:szCs w:val="28"/>
        </w:rPr>
        <w:t>Программа «</w:t>
      </w:r>
      <w:r w:rsidR="004A10E8" w:rsidRPr="00451E13">
        <w:rPr>
          <w:rFonts w:ascii="Times New Roman" w:eastAsia="Times New Roman" w:hAnsi="Times New Roman"/>
          <w:sz w:val="28"/>
          <w:szCs w:val="28"/>
        </w:rPr>
        <w:t>Белая ладья</w:t>
      </w:r>
      <w:r w:rsidRPr="00451E13">
        <w:rPr>
          <w:rFonts w:ascii="Times New Roman" w:eastAsia="Times New Roman" w:hAnsi="Times New Roman"/>
          <w:sz w:val="28"/>
          <w:szCs w:val="28"/>
        </w:rPr>
        <w:t xml:space="preserve">» адресована детям от </w:t>
      </w:r>
      <w:r w:rsidR="004A10E8" w:rsidRPr="00451E13">
        <w:rPr>
          <w:rFonts w:ascii="Times New Roman" w:eastAsia="Times New Roman" w:hAnsi="Times New Roman"/>
          <w:sz w:val="28"/>
          <w:szCs w:val="28"/>
        </w:rPr>
        <w:t>5</w:t>
      </w:r>
      <w:r w:rsidRPr="00451E13">
        <w:rPr>
          <w:rFonts w:ascii="Times New Roman" w:eastAsia="Times New Roman" w:hAnsi="Times New Roman"/>
          <w:sz w:val="28"/>
          <w:szCs w:val="28"/>
        </w:rPr>
        <w:t xml:space="preserve"> до 18 лет.</w:t>
      </w:r>
    </w:p>
    <w:p w:rsidR="002E6507" w:rsidRPr="00451E13" w:rsidRDefault="002E6507" w:rsidP="004812E7">
      <w:pPr>
        <w:widowControl w:val="0"/>
        <w:autoSpaceDE w:val="0"/>
        <w:autoSpaceDN w:val="0"/>
        <w:ind w:left="219" w:right="224" w:firstLine="710"/>
        <w:jc w:val="both"/>
        <w:rPr>
          <w:rFonts w:ascii="Times New Roman" w:eastAsia="Times New Roman" w:hAnsi="Times New Roman"/>
          <w:sz w:val="28"/>
          <w:szCs w:val="28"/>
        </w:rPr>
      </w:pPr>
      <w:r w:rsidRPr="00451E13">
        <w:rPr>
          <w:rFonts w:ascii="Times New Roman" w:eastAsia="Times New Roman" w:hAnsi="Times New Roman"/>
          <w:sz w:val="28"/>
          <w:szCs w:val="28"/>
        </w:rPr>
        <w:t xml:space="preserve">Особенностью </w:t>
      </w:r>
      <w:r w:rsidRPr="00451E13">
        <w:rPr>
          <w:rFonts w:ascii="Times New Roman" w:eastAsia="Times New Roman" w:hAnsi="Times New Roman"/>
          <w:i/>
          <w:sz w:val="28"/>
          <w:szCs w:val="28"/>
        </w:rPr>
        <w:t xml:space="preserve">дошкольного возраста </w:t>
      </w:r>
      <w:r w:rsidRPr="00451E13">
        <w:rPr>
          <w:rFonts w:ascii="Times New Roman" w:eastAsia="Times New Roman" w:hAnsi="Times New Roman"/>
          <w:sz w:val="28"/>
          <w:szCs w:val="28"/>
        </w:rPr>
        <w:t>является доверие, подчинение и подражание взрослым. Для детей этого возраста характерна эмоциональная впечатлительность, отзывчивость на всё яркое, необычное, красочное, преобладают наглядно-образное мышление и чувственное познание окружающего мира.</w:t>
      </w:r>
    </w:p>
    <w:p w:rsidR="002E6507" w:rsidRPr="00451E13" w:rsidRDefault="002E6507" w:rsidP="004812E7">
      <w:pPr>
        <w:widowControl w:val="0"/>
        <w:autoSpaceDE w:val="0"/>
        <w:autoSpaceDN w:val="0"/>
        <w:ind w:left="219" w:right="229" w:firstLine="710"/>
        <w:jc w:val="both"/>
        <w:rPr>
          <w:rFonts w:ascii="Times New Roman" w:eastAsia="Times New Roman" w:hAnsi="Times New Roman"/>
          <w:sz w:val="28"/>
          <w:szCs w:val="28"/>
        </w:rPr>
      </w:pPr>
      <w:r w:rsidRPr="00451E13">
        <w:rPr>
          <w:rFonts w:ascii="Times New Roman" w:eastAsia="Times New Roman" w:hAnsi="Times New Roman"/>
          <w:sz w:val="28"/>
          <w:szCs w:val="28"/>
        </w:rPr>
        <w:t xml:space="preserve">Действуя по принципу «делай как я», ребенок при </w:t>
      </w:r>
      <w:r w:rsidR="004A10E8" w:rsidRPr="00451E13">
        <w:rPr>
          <w:rFonts w:ascii="Times New Roman" w:eastAsia="Times New Roman" w:hAnsi="Times New Roman"/>
          <w:sz w:val="28"/>
          <w:szCs w:val="28"/>
        </w:rPr>
        <w:t>работе</w:t>
      </w:r>
      <w:r w:rsidRPr="00451E13">
        <w:rPr>
          <w:rFonts w:ascii="Times New Roman" w:eastAsia="Times New Roman" w:hAnsi="Times New Roman"/>
          <w:sz w:val="28"/>
          <w:szCs w:val="28"/>
        </w:rPr>
        <w:t>, недостаточно ясно и точно понимает связь между отдельными операциями и конечным результатом. Задача педагога состоит в стимулировании творческой деятельности, корректном оценивании ребенка, подчеркивая уникальность и самостоятельность. Занятия художественным ремеслом детей этого возраста способствуют развитию мелкой моторики руки. Ребенок, имеющий высокий уровень развития мелкой моторики умеет логично рассуждать, у него достаточно развита память, внимание и связная речь. Качество личности формируется из опыта коллективной жизни, развивается образное мышление и потребность в творческой деятельности</w:t>
      </w:r>
    </w:p>
    <w:p w:rsidR="002E6507" w:rsidRPr="00451E13" w:rsidRDefault="002E6507" w:rsidP="004812E7">
      <w:pPr>
        <w:widowControl w:val="0"/>
        <w:autoSpaceDE w:val="0"/>
        <w:autoSpaceDN w:val="0"/>
        <w:ind w:left="219" w:right="228" w:firstLine="710"/>
        <w:jc w:val="both"/>
        <w:rPr>
          <w:rFonts w:ascii="Times New Roman" w:eastAsia="Times New Roman" w:hAnsi="Times New Roman"/>
          <w:sz w:val="28"/>
          <w:szCs w:val="28"/>
        </w:rPr>
      </w:pPr>
      <w:r w:rsidRPr="00451E13">
        <w:rPr>
          <w:rFonts w:ascii="Times New Roman" w:eastAsia="Times New Roman" w:hAnsi="Times New Roman"/>
          <w:i/>
          <w:sz w:val="28"/>
          <w:szCs w:val="28"/>
        </w:rPr>
        <w:t xml:space="preserve">Младшего школьника </w:t>
      </w:r>
      <w:r w:rsidRPr="00451E13">
        <w:rPr>
          <w:rFonts w:ascii="Times New Roman" w:eastAsia="Times New Roman" w:hAnsi="Times New Roman"/>
          <w:sz w:val="28"/>
          <w:szCs w:val="28"/>
        </w:rPr>
        <w:t>характеризует переход от прямого копирования к потребности сделать самому. Данный возраст является благоприятным периодом для развития творческих способностей. В своих устремлениях дети доверяют ровесникам. Ребенок стремится стать интересным человеком для сверстников, повышается роль своей самооценки, которая проявляется в сравнении себя с другими людьми. Задача педагога – создать условия для доверительного обращения с взрослыми. Педагог должен создать на занятиях такие условия, чтобы каждый ребенок мог проявить свои способности и реализовать свою творческую активность.</w:t>
      </w:r>
    </w:p>
    <w:p w:rsidR="002E6507" w:rsidRPr="00451E13" w:rsidRDefault="002E6507" w:rsidP="004812E7">
      <w:pPr>
        <w:widowControl w:val="0"/>
        <w:autoSpaceDE w:val="0"/>
        <w:autoSpaceDN w:val="0"/>
        <w:ind w:left="219" w:right="227" w:firstLine="710"/>
        <w:jc w:val="both"/>
        <w:rPr>
          <w:rFonts w:ascii="Times New Roman" w:eastAsia="Times New Roman" w:hAnsi="Times New Roman"/>
          <w:sz w:val="28"/>
          <w:szCs w:val="28"/>
        </w:rPr>
      </w:pPr>
      <w:r w:rsidRPr="00451E13">
        <w:rPr>
          <w:rFonts w:ascii="Times New Roman" w:eastAsia="Times New Roman" w:hAnsi="Times New Roman"/>
          <w:i/>
          <w:sz w:val="28"/>
          <w:szCs w:val="28"/>
        </w:rPr>
        <w:t xml:space="preserve">Подростка </w:t>
      </w:r>
      <w:r w:rsidRPr="00451E13">
        <w:rPr>
          <w:rFonts w:ascii="Times New Roman" w:eastAsia="Times New Roman" w:hAnsi="Times New Roman"/>
          <w:sz w:val="28"/>
          <w:szCs w:val="28"/>
        </w:rPr>
        <w:t>отличает стремление к самостоятельности, независимости, к самопознанию, формируются познавательные интересы. Задача педагога доверять подростку решение посильных для него вопросов, уважать его мнение. Общение предпочтительнее строить не в форме прямых распоряжений и назиданий, а в форме проблемных вопросов. У подростка появляется умение ставить перед собой и решать задачи, самостоятельно мыслить и</w:t>
      </w:r>
      <w:r w:rsidRPr="00451E13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451E13">
        <w:rPr>
          <w:rFonts w:ascii="Times New Roman" w:eastAsia="Times New Roman" w:hAnsi="Times New Roman"/>
          <w:sz w:val="28"/>
          <w:szCs w:val="28"/>
        </w:rPr>
        <w:t>трудиться.</w:t>
      </w:r>
    </w:p>
    <w:p w:rsidR="002E6507" w:rsidRPr="00451E13" w:rsidRDefault="002E6507" w:rsidP="004812E7">
      <w:pPr>
        <w:widowControl w:val="0"/>
        <w:autoSpaceDE w:val="0"/>
        <w:autoSpaceDN w:val="0"/>
        <w:ind w:left="219" w:right="236" w:firstLine="710"/>
        <w:jc w:val="both"/>
        <w:rPr>
          <w:rFonts w:ascii="Times New Roman" w:eastAsia="Times New Roman" w:hAnsi="Times New Roman"/>
          <w:sz w:val="28"/>
          <w:szCs w:val="28"/>
        </w:rPr>
      </w:pPr>
      <w:r w:rsidRPr="00451E13">
        <w:rPr>
          <w:rFonts w:ascii="Times New Roman" w:eastAsia="Times New Roman" w:hAnsi="Times New Roman"/>
          <w:sz w:val="28"/>
          <w:szCs w:val="28"/>
        </w:rPr>
        <w:t>Подросток проявляет инициативу, желание реализовать и утвердить себя. В этот период происходит окончательное формирование интеллекта,</w:t>
      </w:r>
      <w:r w:rsidR="007B57E0" w:rsidRPr="00451E13">
        <w:rPr>
          <w:rFonts w:ascii="Times New Roman" w:eastAsia="Times New Roman" w:hAnsi="Times New Roman"/>
          <w:sz w:val="28"/>
          <w:szCs w:val="28"/>
        </w:rPr>
        <w:t xml:space="preserve"> </w:t>
      </w:r>
      <w:r w:rsidRPr="00451E13">
        <w:rPr>
          <w:rFonts w:ascii="Times New Roman" w:eastAsia="Times New Roman" w:hAnsi="Times New Roman"/>
          <w:sz w:val="28"/>
          <w:szCs w:val="28"/>
        </w:rPr>
        <w:t>совершенствуется способность к абстрактному мышлению. Для старшего подростка становится потребностью быть взрослым. Проявляется стремление к самоутверждению себя в роли взрослого. Задача педагога побуждать учащегося к открытию себя как личности и индивидуальности в контексте художественного творчества, к самопознанию, самоопределению и самореализации. Совместная деятельность для подростков этого возраста привлекательна как пространство для общения.</w:t>
      </w:r>
    </w:p>
    <w:p w:rsidR="002E6507" w:rsidRPr="00451E13" w:rsidRDefault="002E6507" w:rsidP="004812E7">
      <w:pPr>
        <w:widowControl w:val="0"/>
        <w:autoSpaceDE w:val="0"/>
        <w:autoSpaceDN w:val="0"/>
        <w:ind w:left="219" w:right="229" w:firstLine="710"/>
        <w:jc w:val="both"/>
        <w:rPr>
          <w:rFonts w:ascii="Times New Roman" w:eastAsia="Times New Roman" w:hAnsi="Times New Roman"/>
          <w:sz w:val="28"/>
          <w:szCs w:val="28"/>
        </w:rPr>
      </w:pPr>
      <w:r w:rsidRPr="00451E13">
        <w:rPr>
          <w:rFonts w:ascii="Times New Roman" w:eastAsia="Times New Roman" w:hAnsi="Times New Roman"/>
          <w:sz w:val="28"/>
          <w:szCs w:val="28"/>
        </w:rPr>
        <w:t xml:space="preserve">Для учащихся </w:t>
      </w:r>
      <w:r w:rsidRPr="00451E13">
        <w:rPr>
          <w:rFonts w:ascii="Times New Roman" w:eastAsia="Times New Roman" w:hAnsi="Times New Roman"/>
          <w:i/>
          <w:sz w:val="28"/>
          <w:szCs w:val="28"/>
        </w:rPr>
        <w:t xml:space="preserve">юношеского возраста </w:t>
      </w:r>
      <w:r w:rsidRPr="00451E13">
        <w:rPr>
          <w:rFonts w:ascii="Times New Roman" w:eastAsia="Times New Roman" w:hAnsi="Times New Roman"/>
          <w:sz w:val="28"/>
          <w:szCs w:val="28"/>
        </w:rPr>
        <w:t>на первый план выходит жизненное, личностное и профессиональное самоопределение. Важно предоставить им свободу выбора содержания и формы деятельности.</w:t>
      </w:r>
    </w:p>
    <w:p w:rsidR="002E6507" w:rsidRPr="00451E13" w:rsidRDefault="002E6507" w:rsidP="004812E7">
      <w:pPr>
        <w:widowControl w:val="0"/>
        <w:autoSpaceDE w:val="0"/>
        <w:autoSpaceDN w:val="0"/>
        <w:ind w:left="219" w:right="240" w:firstLine="710"/>
        <w:jc w:val="both"/>
        <w:rPr>
          <w:rFonts w:ascii="Times New Roman" w:eastAsia="Times New Roman" w:hAnsi="Times New Roman"/>
          <w:sz w:val="28"/>
          <w:szCs w:val="28"/>
        </w:rPr>
      </w:pPr>
      <w:r w:rsidRPr="00451E13">
        <w:rPr>
          <w:rFonts w:ascii="Times New Roman" w:eastAsia="Times New Roman" w:hAnsi="Times New Roman"/>
          <w:sz w:val="28"/>
          <w:szCs w:val="28"/>
        </w:rPr>
        <w:t>Учет возрастных особенностей детей, занимающихся по образовательной программе «</w:t>
      </w:r>
      <w:r w:rsidR="005D2BA4" w:rsidRPr="00451E13">
        <w:rPr>
          <w:rFonts w:ascii="Times New Roman" w:eastAsia="Times New Roman" w:hAnsi="Times New Roman"/>
          <w:sz w:val="28"/>
          <w:szCs w:val="28"/>
        </w:rPr>
        <w:t>Белая ладья</w:t>
      </w:r>
      <w:r w:rsidRPr="00451E13">
        <w:rPr>
          <w:rFonts w:ascii="Times New Roman" w:eastAsia="Times New Roman" w:hAnsi="Times New Roman"/>
          <w:sz w:val="28"/>
          <w:szCs w:val="28"/>
        </w:rPr>
        <w:t>», является одним из главных педагогических принципов.</w:t>
      </w:r>
    </w:p>
    <w:p w:rsidR="00AE7ADF" w:rsidRPr="00451E13" w:rsidRDefault="00AE7ADF" w:rsidP="004812E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51E13">
        <w:rPr>
          <w:rFonts w:ascii="Times New Roman" w:hAnsi="Times New Roman"/>
          <w:b/>
          <w:sz w:val="28"/>
          <w:szCs w:val="28"/>
        </w:rPr>
        <w:t>Цель программы</w:t>
      </w:r>
      <w:r w:rsidRPr="00451E13">
        <w:rPr>
          <w:rFonts w:ascii="Times New Roman" w:hAnsi="Times New Roman"/>
          <w:b/>
          <w:i/>
          <w:sz w:val="28"/>
          <w:szCs w:val="28"/>
        </w:rPr>
        <w:t xml:space="preserve"> –</w:t>
      </w:r>
      <w:r w:rsidRPr="00451E13">
        <w:rPr>
          <w:rFonts w:ascii="Times New Roman" w:hAnsi="Times New Roman"/>
          <w:sz w:val="28"/>
          <w:szCs w:val="28"/>
        </w:rPr>
        <w:t xml:space="preserve"> обучение детей игре в шахматы и совершенствование её качества до уровня первого разряда.</w:t>
      </w:r>
    </w:p>
    <w:p w:rsidR="00AE7ADF" w:rsidRPr="00451E13" w:rsidRDefault="00AE7ADF" w:rsidP="004812E7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51E13"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5C5298" w:rsidRPr="00451E13" w:rsidRDefault="005C5298" w:rsidP="004812E7">
      <w:pPr>
        <w:pStyle w:val="aa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451E13">
        <w:rPr>
          <w:rFonts w:ascii="Times New Roman" w:hAnsi="Times New Roman"/>
          <w:b/>
          <w:bCs/>
          <w:sz w:val="28"/>
          <w:szCs w:val="28"/>
        </w:rPr>
        <w:t>Образовательные</w:t>
      </w:r>
      <w:proofErr w:type="gramStart"/>
      <w:r w:rsidRPr="00451E13">
        <w:rPr>
          <w:rFonts w:ascii="Times New Roman" w:hAnsi="Times New Roman"/>
          <w:b/>
          <w:bCs/>
          <w:sz w:val="28"/>
          <w:szCs w:val="28"/>
        </w:rPr>
        <w:t xml:space="preserve"> :</w:t>
      </w:r>
      <w:proofErr w:type="gramEnd"/>
    </w:p>
    <w:p w:rsidR="005C5298" w:rsidRPr="00451E13" w:rsidRDefault="005C5298" w:rsidP="004812E7">
      <w:pPr>
        <w:pStyle w:val="aa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451E13">
        <w:rPr>
          <w:rFonts w:ascii="Times New Roman" w:hAnsi="Times New Roman"/>
          <w:sz w:val="28"/>
          <w:szCs w:val="28"/>
        </w:rPr>
        <w:t>1.Формирование универсальных учебных действий по предмету.</w:t>
      </w:r>
    </w:p>
    <w:p w:rsidR="005C5298" w:rsidRPr="00451E13" w:rsidRDefault="005C5298" w:rsidP="004812E7">
      <w:pPr>
        <w:pStyle w:val="aa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451E13">
        <w:rPr>
          <w:rFonts w:ascii="Times New Roman" w:hAnsi="Times New Roman"/>
          <w:sz w:val="28"/>
          <w:szCs w:val="28"/>
        </w:rPr>
        <w:t>2.Овладение учащимися знаниями теории и практики шахматной игры.</w:t>
      </w:r>
    </w:p>
    <w:p w:rsidR="005C5298" w:rsidRPr="00451E13" w:rsidRDefault="005C5298" w:rsidP="004812E7">
      <w:pPr>
        <w:pStyle w:val="aa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451E13">
        <w:rPr>
          <w:rFonts w:ascii="Times New Roman" w:hAnsi="Times New Roman"/>
          <w:sz w:val="28"/>
          <w:szCs w:val="28"/>
        </w:rPr>
        <w:t>3.Формирование и развитие у учащихся на основе теоретических и практических занятий навыков ведения шахматной борьбы при помощи коллективного обсуждения шахматной стратегии и тактики.</w:t>
      </w:r>
    </w:p>
    <w:p w:rsidR="005C5298" w:rsidRPr="00451E13" w:rsidRDefault="005C5298" w:rsidP="004812E7">
      <w:pPr>
        <w:pStyle w:val="aa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451E13">
        <w:rPr>
          <w:rFonts w:ascii="Times New Roman" w:hAnsi="Times New Roman"/>
          <w:sz w:val="28"/>
          <w:szCs w:val="28"/>
        </w:rPr>
        <w:t>4.Формирование навыков индивидуального и коллективного творчества с целью подготовки шахматистов – разрядников.</w:t>
      </w:r>
    </w:p>
    <w:p w:rsidR="005C5298" w:rsidRPr="00451E13" w:rsidRDefault="005C5298" w:rsidP="004812E7">
      <w:pPr>
        <w:pStyle w:val="aa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451E13">
        <w:rPr>
          <w:rFonts w:ascii="Times New Roman" w:hAnsi="Times New Roman"/>
          <w:sz w:val="28"/>
          <w:szCs w:val="28"/>
        </w:rPr>
        <w:t>5.Подготовка к успешным выступлениям на различных соревнованиях.</w:t>
      </w:r>
    </w:p>
    <w:p w:rsidR="005C5298" w:rsidRPr="00451E13" w:rsidRDefault="005C5298" w:rsidP="004812E7">
      <w:pPr>
        <w:pStyle w:val="aa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451E13">
        <w:rPr>
          <w:rFonts w:ascii="Times New Roman" w:hAnsi="Times New Roman"/>
          <w:sz w:val="28"/>
          <w:szCs w:val="28"/>
        </w:rPr>
        <w:t>6.Выявление способных и талантливых спортсменов для дальнейшего совершенствования спортивного мастерства.</w:t>
      </w:r>
    </w:p>
    <w:p w:rsidR="005C5298" w:rsidRPr="00451E13" w:rsidRDefault="005C5298" w:rsidP="004812E7">
      <w:pPr>
        <w:pStyle w:val="aa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451E13">
        <w:rPr>
          <w:rFonts w:ascii="Times New Roman" w:hAnsi="Times New Roman"/>
          <w:sz w:val="28"/>
          <w:szCs w:val="28"/>
        </w:rPr>
        <w:t>7.Использование новейших электронных и компьютерных технологий для изучения и получения учащимися шахматного опыта.</w:t>
      </w:r>
    </w:p>
    <w:p w:rsidR="005C5298" w:rsidRPr="00451E13" w:rsidRDefault="005C5298" w:rsidP="004812E7">
      <w:pPr>
        <w:pStyle w:val="aa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451E13">
        <w:rPr>
          <w:rFonts w:ascii="Times New Roman" w:hAnsi="Times New Roman"/>
          <w:b/>
          <w:bCs/>
          <w:sz w:val="28"/>
          <w:szCs w:val="28"/>
        </w:rPr>
        <w:t>Развивающие</w:t>
      </w:r>
      <w:proofErr w:type="gramStart"/>
      <w:r w:rsidRPr="00451E13">
        <w:rPr>
          <w:rFonts w:ascii="Times New Roman" w:hAnsi="Times New Roman"/>
          <w:b/>
          <w:bCs/>
          <w:sz w:val="28"/>
          <w:szCs w:val="28"/>
        </w:rPr>
        <w:t xml:space="preserve"> :</w:t>
      </w:r>
      <w:proofErr w:type="gramEnd"/>
    </w:p>
    <w:p w:rsidR="005C5298" w:rsidRPr="00451E13" w:rsidRDefault="005C5298" w:rsidP="004812E7">
      <w:pPr>
        <w:pStyle w:val="aa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451E13">
        <w:rPr>
          <w:rFonts w:ascii="Times New Roman" w:hAnsi="Times New Roman"/>
          <w:sz w:val="28"/>
          <w:szCs w:val="28"/>
        </w:rPr>
        <w:t>1.Развитие у учеников инициативы, логики, памяти, внимания, пространственного мышления, индивидуальности, самообладания, самостоятельности, эстетического вкуса и понимания красоты шахматных этюдов и комбинаций.</w:t>
      </w:r>
    </w:p>
    <w:p w:rsidR="005C5298" w:rsidRPr="00451E13" w:rsidRDefault="005C5298" w:rsidP="004812E7">
      <w:pPr>
        <w:pStyle w:val="aa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451E13">
        <w:rPr>
          <w:rFonts w:ascii="Times New Roman" w:hAnsi="Times New Roman"/>
          <w:sz w:val="28"/>
          <w:szCs w:val="28"/>
        </w:rPr>
        <w:t>2.Развитие мотивации личности к познанию и творчеству.</w:t>
      </w:r>
    </w:p>
    <w:p w:rsidR="005C5298" w:rsidRPr="00451E13" w:rsidRDefault="005C5298" w:rsidP="004812E7">
      <w:pPr>
        <w:pStyle w:val="aa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451E13">
        <w:rPr>
          <w:rFonts w:ascii="Times New Roman" w:hAnsi="Times New Roman"/>
          <w:sz w:val="28"/>
          <w:szCs w:val="28"/>
        </w:rPr>
        <w:t>3.Развитие личностного потенциала.</w:t>
      </w:r>
    </w:p>
    <w:p w:rsidR="005C5298" w:rsidRPr="00451E13" w:rsidRDefault="005C5298" w:rsidP="004812E7">
      <w:pPr>
        <w:pStyle w:val="aa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451E13">
        <w:rPr>
          <w:rFonts w:ascii="Times New Roman" w:hAnsi="Times New Roman"/>
          <w:sz w:val="28"/>
          <w:szCs w:val="28"/>
        </w:rPr>
        <w:t>4.Развитие коммуникативных навыков и качеств личности.</w:t>
      </w:r>
    </w:p>
    <w:p w:rsidR="005C5298" w:rsidRPr="00451E13" w:rsidRDefault="005C5298" w:rsidP="004812E7">
      <w:pPr>
        <w:pStyle w:val="aa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451E13">
        <w:rPr>
          <w:rFonts w:ascii="Times New Roman" w:hAnsi="Times New Roman"/>
          <w:sz w:val="28"/>
          <w:szCs w:val="28"/>
        </w:rPr>
        <w:t>5.Формирование навыков здорового образа жизни.</w:t>
      </w:r>
    </w:p>
    <w:p w:rsidR="005C5298" w:rsidRPr="00451E13" w:rsidRDefault="005C5298" w:rsidP="004812E7">
      <w:pPr>
        <w:pStyle w:val="aa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451E13">
        <w:rPr>
          <w:rFonts w:ascii="Times New Roman" w:hAnsi="Times New Roman"/>
          <w:sz w:val="28"/>
          <w:szCs w:val="28"/>
        </w:rPr>
        <w:t>6.Развитие качеств «сильной личности», уверенности в себе.</w:t>
      </w:r>
    </w:p>
    <w:p w:rsidR="005C5298" w:rsidRPr="00451E13" w:rsidRDefault="005C5298" w:rsidP="004812E7">
      <w:pPr>
        <w:pStyle w:val="aa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451E13">
        <w:rPr>
          <w:rFonts w:ascii="Times New Roman" w:hAnsi="Times New Roman"/>
          <w:b/>
          <w:bCs/>
          <w:sz w:val="28"/>
          <w:szCs w:val="28"/>
        </w:rPr>
        <w:t>Воспитательные</w:t>
      </w:r>
      <w:proofErr w:type="gramStart"/>
      <w:r w:rsidRPr="00451E13">
        <w:rPr>
          <w:rFonts w:ascii="Times New Roman" w:hAnsi="Times New Roman"/>
          <w:b/>
          <w:bCs/>
          <w:sz w:val="28"/>
          <w:szCs w:val="28"/>
        </w:rPr>
        <w:t xml:space="preserve"> :</w:t>
      </w:r>
      <w:proofErr w:type="gramEnd"/>
    </w:p>
    <w:p w:rsidR="005C5298" w:rsidRPr="00451E13" w:rsidRDefault="005C5298" w:rsidP="004812E7">
      <w:pPr>
        <w:pStyle w:val="aa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451E13">
        <w:rPr>
          <w:rFonts w:ascii="Times New Roman" w:hAnsi="Times New Roman"/>
          <w:sz w:val="28"/>
          <w:szCs w:val="28"/>
        </w:rPr>
        <w:t>1.Воспитание общекультурных компетенций: умение применять на практике полученные шахматные знания, применять теорию на соревнованиях, грамотно вести шахматную борьбу за доской.</w:t>
      </w:r>
    </w:p>
    <w:p w:rsidR="005C5298" w:rsidRPr="00451E13" w:rsidRDefault="005C5298" w:rsidP="004812E7">
      <w:pPr>
        <w:pStyle w:val="aa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451E13">
        <w:rPr>
          <w:rFonts w:ascii="Times New Roman" w:hAnsi="Times New Roman"/>
          <w:sz w:val="28"/>
          <w:szCs w:val="28"/>
        </w:rPr>
        <w:t>2.Воспитание и развитие интереса учащихся к шахматам, к самостоятельной работе и творчеству.</w:t>
      </w:r>
    </w:p>
    <w:p w:rsidR="005C5298" w:rsidRPr="00451E13" w:rsidRDefault="005C5298" w:rsidP="004812E7">
      <w:pPr>
        <w:pStyle w:val="aa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451E13">
        <w:rPr>
          <w:rFonts w:ascii="Times New Roman" w:hAnsi="Times New Roman"/>
          <w:sz w:val="28"/>
          <w:szCs w:val="28"/>
        </w:rPr>
        <w:t>3.Формирование высоконравственного, творческого и компетентного гражданина России.</w:t>
      </w:r>
    </w:p>
    <w:p w:rsidR="005C5298" w:rsidRPr="00451E13" w:rsidRDefault="005C5298" w:rsidP="004812E7">
      <w:pPr>
        <w:pStyle w:val="aa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451E13">
        <w:rPr>
          <w:rFonts w:ascii="Times New Roman" w:hAnsi="Times New Roman"/>
          <w:sz w:val="28"/>
          <w:szCs w:val="28"/>
        </w:rPr>
        <w:t>4.Формирование социально-нравственных и культурных ценностей человека.</w:t>
      </w:r>
    </w:p>
    <w:p w:rsidR="005C5298" w:rsidRPr="00451E13" w:rsidRDefault="005C5298" w:rsidP="004812E7">
      <w:pPr>
        <w:pStyle w:val="aa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451E13">
        <w:rPr>
          <w:rFonts w:ascii="Times New Roman" w:hAnsi="Times New Roman"/>
          <w:sz w:val="28"/>
          <w:szCs w:val="28"/>
        </w:rPr>
        <w:t>5.Формирование устойчивой мотивации к занятиям шахматами и на участие в различных шахматных турнирах, соревнованиях района, города и области.</w:t>
      </w:r>
    </w:p>
    <w:p w:rsidR="005C5298" w:rsidRPr="00451E13" w:rsidRDefault="005C5298" w:rsidP="004812E7">
      <w:pPr>
        <w:pStyle w:val="aa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451E13">
        <w:rPr>
          <w:rFonts w:ascii="Times New Roman" w:hAnsi="Times New Roman"/>
          <w:sz w:val="28"/>
          <w:szCs w:val="28"/>
        </w:rPr>
        <w:t>5.Пропаганда шахматного спорта.</w:t>
      </w:r>
    </w:p>
    <w:p w:rsidR="005C5298" w:rsidRPr="00451E13" w:rsidRDefault="005C5298" w:rsidP="004812E7">
      <w:pPr>
        <w:pStyle w:val="aa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451E13">
        <w:rPr>
          <w:rFonts w:ascii="Times New Roman" w:hAnsi="Times New Roman"/>
          <w:sz w:val="28"/>
          <w:szCs w:val="28"/>
        </w:rPr>
        <w:t>6.Формирование навыка дисциплины, чувства коллективизма, ответственности.</w:t>
      </w:r>
    </w:p>
    <w:p w:rsidR="000A4BE5" w:rsidRPr="00451E13" w:rsidRDefault="000A4BE5" w:rsidP="004812E7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51E13">
        <w:rPr>
          <w:rFonts w:ascii="Times New Roman" w:hAnsi="Times New Roman"/>
          <w:b/>
          <w:sz w:val="28"/>
          <w:szCs w:val="28"/>
        </w:rPr>
        <w:t>Принципы отбора содержания</w:t>
      </w:r>
    </w:p>
    <w:p w:rsidR="00D4034B" w:rsidRPr="00451E13" w:rsidRDefault="00D4034B" w:rsidP="004812E7">
      <w:pPr>
        <w:pStyle w:val="af7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451E13">
        <w:rPr>
          <w:rFonts w:ascii="Times New Roman" w:hAnsi="Times New Roman"/>
          <w:sz w:val="28"/>
          <w:szCs w:val="28"/>
        </w:rPr>
        <w:t>Образовательный проце</w:t>
      </w:r>
      <w:proofErr w:type="gramStart"/>
      <w:r w:rsidRPr="00451E13">
        <w:rPr>
          <w:rFonts w:ascii="Times New Roman" w:hAnsi="Times New Roman"/>
          <w:sz w:val="28"/>
          <w:szCs w:val="28"/>
        </w:rPr>
        <w:t>сс стр</w:t>
      </w:r>
      <w:proofErr w:type="gramEnd"/>
      <w:r w:rsidRPr="00451E13">
        <w:rPr>
          <w:rFonts w:ascii="Times New Roman" w:hAnsi="Times New Roman"/>
          <w:sz w:val="28"/>
          <w:szCs w:val="28"/>
        </w:rPr>
        <w:t xml:space="preserve">оится с учетом следующих </w:t>
      </w:r>
      <w:r w:rsidRPr="00451E13">
        <w:rPr>
          <w:rFonts w:ascii="Times New Roman" w:hAnsi="Times New Roman"/>
          <w:b/>
          <w:sz w:val="28"/>
          <w:szCs w:val="28"/>
        </w:rPr>
        <w:t>принципов</w:t>
      </w:r>
      <w:r w:rsidRPr="00451E13">
        <w:rPr>
          <w:rFonts w:ascii="Times New Roman" w:hAnsi="Times New Roman"/>
          <w:sz w:val="28"/>
          <w:szCs w:val="28"/>
        </w:rPr>
        <w:t>:</w:t>
      </w:r>
    </w:p>
    <w:p w:rsidR="00D4034B" w:rsidRPr="00451E13" w:rsidRDefault="00D4034B" w:rsidP="003517DC">
      <w:pPr>
        <w:pStyle w:val="a9"/>
        <w:widowControl w:val="0"/>
        <w:numPr>
          <w:ilvl w:val="0"/>
          <w:numId w:val="15"/>
        </w:numPr>
        <w:tabs>
          <w:tab w:val="left" w:pos="426"/>
          <w:tab w:val="left" w:pos="1214"/>
        </w:tabs>
        <w:autoSpaceDE w:val="0"/>
        <w:autoSpaceDN w:val="0"/>
        <w:ind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51E13">
        <w:rPr>
          <w:rFonts w:ascii="Times New Roman" w:hAnsi="Times New Roman" w:cs="Times New Roman"/>
          <w:sz w:val="28"/>
          <w:szCs w:val="28"/>
        </w:rPr>
        <w:t>Индивидуального подхода к</w:t>
      </w:r>
      <w:r w:rsidRPr="00451E1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51E13">
        <w:rPr>
          <w:rFonts w:ascii="Times New Roman" w:hAnsi="Times New Roman" w:cs="Times New Roman"/>
          <w:sz w:val="28"/>
          <w:szCs w:val="28"/>
        </w:rPr>
        <w:t>учащимся.</w:t>
      </w:r>
    </w:p>
    <w:p w:rsidR="00D4034B" w:rsidRPr="00451E13" w:rsidRDefault="00D4034B" w:rsidP="004812E7">
      <w:pPr>
        <w:pStyle w:val="af7"/>
        <w:tabs>
          <w:tab w:val="left" w:pos="426"/>
        </w:tabs>
        <w:ind w:right="231"/>
        <w:jc w:val="both"/>
        <w:rPr>
          <w:rFonts w:ascii="Times New Roman" w:hAnsi="Times New Roman"/>
          <w:sz w:val="28"/>
          <w:szCs w:val="28"/>
        </w:rPr>
      </w:pPr>
      <w:r w:rsidRPr="00451E13">
        <w:rPr>
          <w:rFonts w:ascii="Times New Roman" w:hAnsi="Times New Roman"/>
          <w:sz w:val="28"/>
          <w:szCs w:val="28"/>
        </w:rPr>
        <w:t>Этот принцип предусматривает взаимодействие между педагогом и воспитанником. Подбор индивидуальных практических заданий необходимо производить с учетом личностных особенностей каждого учащегося, его заинтересованности и достигнутого уровня подготовки.</w:t>
      </w:r>
    </w:p>
    <w:p w:rsidR="00D4034B" w:rsidRPr="00451E13" w:rsidRDefault="00D4034B" w:rsidP="003517DC">
      <w:pPr>
        <w:pStyle w:val="a9"/>
        <w:widowControl w:val="0"/>
        <w:numPr>
          <w:ilvl w:val="0"/>
          <w:numId w:val="15"/>
        </w:numPr>
        <w:tabs>
          <w:tab w:val="left" w:pos="426"/>
          <w:tab w:val="left" w:pos="1214"/>
        </w:tabs>
        <w:autoSpaceDE w:val="0"/>
        <w:autoSpaceDN w:val="0"/>
        <w:ind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1E13">
        <w:rPr>
          <w:rFonts w:ascii="Times New Roman" w:hAnsi="Times New Roman" w:cs="Times New Roman"/>
          <w:sz w:val="28"/>
          <w:szCs w:val="28"/>
        </w:rPr>
        <w:t>Культуросообразности</w:t>
      </w:r>
      <w:proofErr w:type="spellEnd"/>
      <w:r w:rsidRPr="00451E1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51E13">
        <w:rPr>
          <w:rFonts w:ascii="Times New Roman" w:hAnsi="Times New Roman" w:cs="Times New Roman"/>
          <w:sz w:val="28"/>
          <w:szCs w:val="28"/>
        </w:rPr>
        <w:t>природосообразности</w:t>
      </w:r>
      <w:proofErr w:type="spellEnd"/>
      <w:r w:rsidRPr="00451E13">
        <w:rPr>
          <w:rFonts w:ascii="Times New Roman" w:hAnsi="Times New Roman" w:cs="Times New Roman"/>
          <w:sz w:val="28"/>
          <w:szCs w:val="28"/>
        </w:rPr>
        <w:t>.</w:t>
      </w:r>
    </w:p>
    <w:p w:rsidR="00D4034B" w:rsidRPr="00451E13" w:rsidRDefault="005C5F1A" w:rsidP="004812E7">
      <w:pPr>
        <w:pStyle w:val="af7"/>
        <w:tabs>
          <w:tab w:val="left" w:pos="426"/>
        </w:tabs>
        <w:ind w:right="230"/>
        <w:jc w:val="both"/>
        <w:rPr>
          <w:rFonts w:ascii="Times New Roman" w:hAnsi="Times New Roman"/>
          <w:sz w:val="28"/>
          <w:szCs w:val="28"/>
        </w:rPr>
      </w:pPr>
      <w:r w:rsidRPr="00451E13">
        <w:rPr>
          <w:rFonts w:ascii="Times New Roman" w:hAnsi="Times New Roman"/>
          <w:sz w:val="28"/>
          <w:szCs w:val="28"/>
        </w:rPr>
        <w:t xml:space="preserve">     </w:t>
      </w:r>
      <w:r w:rsidR="00D4034B" w:rsidRPr="00451E13">
        <w:rPr>
          <w:rFonts w:ascii="Times New Roman" w:hAnsi="Times New Roman"/>
          <w:sz w:val="28"/>
          <w:szCs w:val="28"/>
        </w:rPr>
        <w:t xml:space="preserve">В программе учитываются возрастные и индивидуальные особенности детей. </w:t>
      </w:r>
    </w:p>
    <w:p w:rsidR="00D4034B" w:rsidRPr="00451E13" w:rsidRDefault="00D4034B" w:rsidP="003517DC">
      <w:pPr>
        <w:pStyle w:val="a9"/>
        <w:widowControl w:val="0"/>
        <w:numPr>
          <w:ilvl w:val="0"/>
          <w:numId w:val="15"/>
        </w:numPr>
        <w:tabs>
          <w:tab w:val="left" w:pos="426"/>
          <w:tab w:val="left" w:pos="929"/>
        </w:tabs>
        <w:autoSpaceDE w:val="0"/>
        <w:autoSpaceDN w:val="0"/>
        <w:ind w:left="142" w:right="235" w:firstLine="1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51E13">
        <w:rPr>
          <w:rFonts w:ascii="Times New Roman" w:hAnsi="Times New Roman" w:cs="Times New Roman"/>
          <w:sz w:val="28"/>
          <w:szCs w:val="28"/>
        </w:rPr>
        <w:t>Системности.</w:t>
      </w:r>
      <w:r w:rsidR="005C5F1A" w:rsidRPr="00451E13">
        <w:rPr>
          <w:rFonts w:ascii="Times New Roman" w:hAnsi="Times New Roman" w:cs="Times New Roman"/>
          <w:sz w:val="28"/>
          <w:szCs w:val="28"/>
        </w:rPr>
        <w:t xml:space="preserve"> </w:t>
      </w:r>
      <w:r w:rsidRPr="00451E13">
        <w:rPr>
          <w:rFonts w:ascii="Times New Roman" w:hAnsi="Times New Roman" w:cs="Times New Roman"/>
          <w:sz w:val="28"/>
          <w:szCs w:val="28"/>
        </w:rPr>
        <w:t xml:space="preserve">Полученные знания, умения </w:t>
      </w:r>
      <w:r w:rsidR="002B330E">
        <w:rPr>
          <w:rFonts w:ascii="Times New Roman" w:hAnsi="Times New Roman" w:cs="Times New Roman"/>
          <w:sz w:val="28"/>
          <w:szCs w:val="28"/>
        </w:rPr>
        <w:t xml:space="preserve"> </w:t>
      </w:r>
      <w:r w:rsidRPr="00451E13">
        <w:rPr>
          <w:rFonts w:ascii="Times New Roman" w:hAnsi="Times New Roman" w:cs="Times New Roman"/>
          <w:sz w:val="28"/>
          <w:szCs w:val="28"/>
        </w:rPr>
        <w:t>и навыки учащиеся системно применяют на практике. Это позволяет использовать знания и умения в единстве, целостности, реализуя собственный замысел, что способствует самовыражению ребенка, развитию его творческого потенциала.</w:t>
      </w:r>
    </w:p>
    <w:p w:rsidR="00D4034B" w:rsidRPr="00451E13" w:rsidRDefault="00D4034B" w:rsidP="003517DC">
      <w:pPr>
        <w:pStyle w:val="a9"/>
        <w:widowControl w:val="0"/>
        <w:numPr>
          <w:ilvl w:val="0"/>
          <w:numId w:val="15"/>
        </w:numPr>
        <w:tabs>
          <w:tab w:val="left" w:pos="426"/>
          <w:tab w:val="left" w:pos="1214"/>
        </w:tabs>
        <w:autoSpaceDE w:val="0"/>
        <w:autoSpaceDN w:val="0"/>
        <w:ind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51E13">
        <w:rPr>
          <w:rFonts w:ascii="Times New Roman" w:hAnsi="Times New Roman" w:cs="Times New Roman"/>
          <w:sz w:val="28"/>
          <w:szCs w:val="28"/>
        </w:rPr>
        <w:t>Комплексности и</w:t>
      </w:r>
      <w:r w:rsidRPr="00451E1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51E13">
        <w:rPr>
          <w:rFonts w:ascii="Times New Roman" w:hAnsi="Times New Roman" w:cs="Times New Roman"/>
          <w:sz w:val="28"/>
          <w:szCs w:val="28"/>
        </w:rPr>
        <w:t>последовательности.</w:t>
      </w:r>
    </w:p>
    <w:p w:rsidR="00D4034B" w:rsidRPr="00451E13" w:rsidRDefault="00D4034B" w:rsidP="004812E7">
      <w:pPr>
        <w:pStyle w:val="af7"/>
        <w:tabs>
          <w:tab w:val="left" w:pos="426"/>
        </w:tabs>
        <w:ind w:right="224"/>
        <w:jc w:val="both"/>
        <w:rPr>
          <w:rFonts w:ascii="Times New Roman" w:hAnsi="Times New Roman"/>
          <w:sz w:val="28"/>
          <w:szCs w:val="28"/>
        </w:rPr>
      </w:pPr>
      <w:r w:rsidRPr="00451E13">
        <w:rPr>
          <w:rFonts w:ascii="Times New Roman" w:hAnsi="Times New Roman"/>
          <w:sz w:val="28"/>
          <w:szCs w:val="28"/>
        </w:rPr>
        <w:t xml:space="preserve">Реализация этого принципа предполагает постепенное введение учащихся в мир </w:t>
      </w:r>
      <w:r w:rsidR="000340E2" w:rsidRPr="00451E13">
        <w:rPr>
          <w:rFonts w:ascii="Times New Roman" w:hAnsi="Times New Roman"/>
          <w:sz w:val="28"/>
          <w:szCs w:val="28"/>
        </w:rPr>
        <w:t>шахмат</w:t>
      </w:r>
      <w:r w:rsidRPr="00451E13">
        <w:rPr>
          <w:rFonts w:ascii="Times New Roman" w:hAnsi="Times New Roman"/>
          <w:sz w:val="28"/>
          <w:szCs w:val="28"/>
        </w:rPr>
        <w:t xml:space="preserve">, то есть, от простого к </w:t>
      </w:r>
      <w:proofErr w:type="gramStart"/>
      <w:r w:rsidRPr="00451E13">
        <w:rPr>
          <w:rFonts w:ascii="Times New Roman" w:hAnsi="Times New Roman"/>
          <w:sz w:val="28"/>
          <w:szCs w:val="28"/>
        </w:rPr>
        <w:t>сложному</w:t>
      </w:r>
      <w:proofErr w:type="gramEnd"/>
      <w:r w:rsidRPr="00451E13">
        <w:rPr>
          <w:rFonts w:ascii="Times New Roman" w:hAnsi="Times New Roman"/>
          <w:sz w:val="28"/>
          <w:szCs w:val="28"/>
        </w:rPr>
        <w:t>, с каждым годом углубляя приобретенные знания, умения, навыки</w:t>
      </w:r>
      <w:r w:rsidR="0034578E" w:rsidRPr="00451E13">
        <w:rPr>
          <w:rFonts w:ascii="Times New Roman" w:hAnsi="Times New Roman"/>
          <w:sz w:val="28"/>
          <w:szCs w:val="28"/>
        </w:rPr>
        <w:t>.</w:t>
      </w:r>
    </w:p>
    <w:p w:rsidR="00D4034B" w:rsidRPr="00451E13" w:rsidRDefault="00D4034B" w:rsidP="003517DC">
      <w:pPr>
        <w:pStyle w:val="a9"/>
        <w:widowControl w:val="0"/>
        <w:numPr>
          <w:ilvl w:val="0"/>
          <w:numId w:val="15"/>
        </w:numPr>
        <w:tabs>
          <w:tab w:val="left" w:pos="426"/>
          <w:tab w:val="left" w:pos="1214"/>
        </w:tabs>
        <w:autoSpaceDE w:val="0"/>
        <w:autoSpaceDN w:val="0"/>
        <w:ind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51E13">
        <w:rPr>
          <w:rFonts w:ascii="Times New Roman" w:hAnsi="Times New Roman" w:cs="Times New Roman"/>
          <w:sz w:val="28"/>
          <w:szCs w:val="28"/>
        </w:rPr>
        <w:t>Цикличности.</w:t>
      </w:r>
    </w:p>
    <w:p w:rsidR="00D4034B" w:rsidRPr="00451E13" w:rsidRDefault="00D4034B" w:rsidP="004812E7">
      <w:pPr>
        <w:pStyle w:val="af7"/>
        <w:tabs>
          <w:tab w:val="left" w:pos="426"/>
        </w:tabs>
        <w:ind w:right="237"/>
        <w:jc w:val="both"/>
        <w:rPr>
          <w:rFonts w:ascii="Times New Roman" w:hAnsi="Times New Roman"/>
          <w:sz w:val="28"/>
          <w:szCs w:val="28"/>
        </w:rPr>
      </w:pPr>
      <w:r w:rsidRPr="00451E13">
        <w:rPr>
          <w:rFonts w:ascii="Times New Roman" w:hAnsi="Times New Roman"/>
          <w:sz w:val="28"/>
          <w:szCs w:val="28"/>
        </w:rPr>
        <w:t>Учащиеся всех лет обучения осваивают последовательно одни и те же разделы, существует возможность предлагать вновь пришедшим детям задания сначала более простые, соответствующие первому году обучения, а затем более сложные.</w:t>
      </w:r>
    </w:p>
    <w:p w:rsidR="00D4034B" w:rsidRPr="00451E13" w:rsidRDefault="00D4034B" w:rsidP="003517DC">
      <w:pPr>
        <w:pStyle w:val="a9"/>
        <w:widowControl w:val="0"/>
        <w:numPr>
          <w:ilvl w:val="0"/>
          <w:numId w:val="15"/>
        </w:numPr>
        <w:tabs>
          <w:tab w:val="left" w:pos="426"/>
          <w:tab w:val="left" w:pos="1214"/>
        </w:tabs>
        <w:autoSpaceDE w:val="0"/>
        <w:autoSpaceDN w:val="0"/>
        <w:ind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51E13">
        <w:rPr>
          <w:rFonts w:ascii="Times New Roman" w:hAnsi="Times New Roman" w:cs="Times New Roman"/>
          <w:sz w:val="28"/>
          <w:szCs w:val="28"/>
        </w:rPr>
        <w:t>Наглядности.</w:t>
      </w:r>
    </w:p>
    <w:p w:rsidR="00D4034B" w:rsidRPr="00451E13" w:rsidRDefault="00D4034B" w:rsidP="004812E7">
      <w:pPr>
        <w:pStyle w:val="af7"/>
        <w:tabs>
          <w:tab w:val="left" w:pos="426"/>
        </w:tabs>
        <w:ind w:right="238"/>
        <w:jc w:val="both"/>
        <w:rPr>
          <w:rFonts w:ascii="Times New Roman" w:hAnsi="Times New Roman"/>
          <w:sz w:val="28"/>
          <w:szCs w:val="28"/>
        </w:rPr>
      </w:pPr>
      <w:r w:rsidRPr="00451E13">
        <w:rPr>
          <w:rFonts w:ascii="Times New Roman" w:hAnsi="Times New Roman"/>
          <w:sz w:val="28"/>
          <w:szCs w:val="28"/>
        </w:rPr>
        <w:t>Использование наглядности повышает внимание учащихся, углубляет их интерес к изучаемому материалу, способствует развитию внимания, воображения, наблюдательности, мышления.</w:t>
      </w:r>
    </w:p>
    <w:p w:rsidR="00D4034B" w:rsidRPr="00451E13" w:rsidRDefault="00D4034B" w:rsidP="004812E7">
      <w:pPr>
        <w:pStyle w:val="1"/>
        <w:tabs>
          <w:tab w:val="left" w:pos="426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451E13">
        <w:rPr>
          <w:rFonts w:ascii="Times New Roman" w:hAnsi="Times New Roman" w:cs="Times New Roman"/>
          <w:sz w:val="28"/>
          <w:szCs w:val="28"/>
        </w:rPr>
        <w:t>Основные формы и методы</w:t>
      </w:r>
    </w:p>
    <w:p w:rsidR="00D4034B" w:rsidRPr="00451E13" w:rsidRDefault="00D4034B" w:rsidP="004812E7">
      <w:pPr>
        <w:pStyle w:val="af7"/>
        <w:tabs>
          <w:tab w:val="left" w:pos="426"/>
        </w:tabs>
        <w:ind w:right="226"/>
        <w:jc w:val="both"/>
        <w:rPr>
          <w:rFonts w:ascii="Times New Roman" w:hAnsi="Times New Roman"/>
          <w:sz w:val="28"/>
          <w:szCs w:val="28"/>
        </w:rPr>
      </w:pPr>
      <w:r w:rsidRPr="00451E13">
        <w:rPr>
          <w:rFonts w:ascii="Times New Roman" w:hAnsi="Times New Roman"/>
          <w:sz w:val="28"/>
          <w:szCs w:val="28"/>
        </w:rPr>
        <w:t xml:space="preserve">На занятиях по данной программе деятельность детей находит разнообразные формы выражения: изучение </w:t>
      </w:r>
      <w:r w:rsidR="0034578E" w:rsidRPr="00451E13">
        <w:rPr>
          <w:rFonts w:ascii="Times New Roman" w:hAnsi="Times New Roman"/>
          <w:sz w:val="28"/>
          <w:szCs w:val="28"/>
        </w:rPr>
        <w:t>мира шахматной игры.</w:t>
      </w:r>
    </w:p>
    <w:p w:rsidR="00D4034B" w:rsidRPr="00451E13" w:rsidRDefault="00D4034B" w:rsidP="00810847">
      <w:pPr>
        <w:tabs>
          <w:tab w:val="left" w:pos="426"/>
        </w:tabs>
        <w:ind w:left="219" w:right="227"/>
        <w:jc w:val="both"/>
        <w:rPr>
          <w:rFonts w:ascii="Times New Roman" w:hAnsi="Times New Roman"/>
          <w:sz w:val="28"/>
          <w:szCs w:val="28"/>
        </w:rPr>
      </w:pPr>
      <w:r w:rsidRPr="00451E13">
        <w:rPr>
          <w:rFonts w:ascii="Times New Roman" w:hAnsi="Times New Roman"/>
          <w:sz w:val="28"/>
          <w:szCs w:val="28"/>
        </w:rPr>
        <w:t xml:space="preserve">В ходе реализации программы используются следующие </w:t>
      </w:r>
      <w:r w:rsidRPr="00451E13">
        <w:rPr>
          <w:rFonts w:ascii="Times New Roman" w:hAnsi="Times New Roman"/>
          <w:b/>
          <w:sz w:val="28"/>
          <w:szCs w:val="28"/>
        </w:rPr>
        <w:t>формы обучения</w:t>
      </w:r>
      <w:r w:rsidRPr="00451E13">
        <w:rPr>
          <w:rFonts w:ascii="Times New Roman" w:hAnsi="Times New Roman"/>
          <w:sz w:val="28"/>
          <w:szCs w:val="28"/>
        </w:rPr>
        <w:t>:</w:t>
      </w:r>
    </w:p>
    <w:p w:rsidR="00D4034B" w:rsidRPr="00810847" w:rsidRDefault="00D4034B" w:rsidP="004812E7">
      <w:pPr>
        <w:tabs>
          <w:tab w:val="left" w:pos="426"/>
        </w:tabs>
        <w:ind w:left="930"/>
        <w:jc w:val="both"/>
        <w:rPr>
          <w:rFonts w:ascii="Times New Roman" w:hAnsi="Times New Roman"/>
          <w:sz w:val="28"/>
          <w:szCs w:val="28"/>
        </w:rPr>
      </w:pPr>
      <w:r w:rsidRPr="00810847">
        <w:rPr>
          <w:rFonts w:ascii="Times New Roman" w:hAnsi="Times New Roman"/>
          <w:sz w:val="28"/>
          <w:szCs w:val="28"/>
        </w:rPr>
        <w:t xml:space="preserve">По охвату детей: </w:t>
      </w:r>
      <w:proofErr w:type="gramStart"/>
      <w:r w:rsidRPr="00810847">
        <w:rPr>
          <w:rFonts w:ascii="Times New Roman" w:hAnsi="Times New Roman"/>
          <w:sz w:val="28"/>
          <w:szCs w:val="28"/>
        </w:rPr>
        <w:t>групповые</w:t>
      </w:r>
      <w:proofErr w:type="gramEnd"/>
      <w:r w:rsidRPr="00810847">
        <w:rPr>
          <w:rFonts w:ascii="Times New Roman" w:hAnsi="Times New Roman"/>
          <w:sz w:val="28"/>
          <w:szCs w:val="28"/>
        </w:rPr>
        <w:t>, коллективные.</w:t>
      </w:r>
    </w:p>
    <w:p w:rsidR="00D4034B" w:rsidRPr="00810847" w:rsidRDefault="00D4034B" w:rsidP="004812E7">
      <w:pPr>
        <w:tabs>
          <w:tab w:val="left" w:pos="426"/>
        </w:tabs>
        <w:ind w:left="930"/>
        <w:jc w:val="both"/>
        <w:rPr>
          <w:rFonts w:ascii="Times New Roman" w:hAnsi="Times New Roman"/>
          <w:sz w:val="28"/>
          <w:szCs w:val="28"/>
        </w:rPr>
      </w:pPr>
      <w:r w:rsidRPr="00810847">
        <w:rPr>
          <w:rFonts w:ascii="Times New Roman" w:hAnsi="Times New Roman"/>
          <w:sz w:val="28"/>
          <w:szCs w:val="28"/>
        </w:rPr>
        <w:t>По характеру учебной деятельности:</w:t>
      </w:r>
    </w:p>
    <w:p w:rsidR="00D4034B" w:rsidRPr="00451E13" w:rsidRDefault="00D4034B" w:rsidP="003517DC">
      <w:pPr>
        <w:pStyle w:val="a9"/>
        <w:widowControl w:val="0"/>
        <w:numPr>
          <w:ilvl w:val="0"/>
          <w:numId w:val="16"/>
        </w:numPr>
        <w:tabs>
          <w:tab w:val="left" w:pos="426"/>
          <w:tab w:val="left" w:pos="1353"/>
        </w:tabs>
        <w:autoSpaceDE w:val="0"/>
        <w:autoSpaceDN w:val="0"/>
        <w:ind w:right="237" w:firstLine="7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51E13">
        <w:rPr>
          <w:rFonts w:ascii="Times New Roman" w:hAnsi="Times New Roman" w:cs="Times New Roman"/>
          <w:sz w:val="28"/>
          <w:szCs w:val="28"/>
        </w:rPr>
        <w:t>беседы (вопросно-ответный метод активного взаимодействия педагога и учащихся на занятиях, используется в теоретической части занятия);</w:t>
      </w:r>
    </w:p>
    <w:p w:rsidR="00D4034B" w:rsidRPr="00451E13" w:rsidRDefault="00D4034B" w:rsidP="003517DC">
      <w:pPr>
        <w:pStyle w:val="a9"/>
        <w:widowControl w:val="0"/>
        <w:numPr>
          <w:ilvl w:val="0"/>
          <w:numId w:val="16"/>
        </w:numPr>
        <w:tabs>
          <w:tab w:val="left" w:pos="426"/>
          <w:tab w:val="left" w:pos="1181"/>
        </w:tabs>
        <w:autoSpaceDE w:val="0"/>
        <w:autoSpaceDN w:val="0"/>
        <w:ind w:right="227" w:firstLine="7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51E13">
        <w:rPr>
          <w:rFonts w:ascii="Times New Roman" w:hAnsi="Times New Roman" w:cs="Times New Roman"/>
          <w:sz w:val="28"/>
          <w:szCs w:val="28"/>
        </w:rPr>
        <w:t>викторины (применяется как форма текущего контроля на знание и понимание терминов, событий, процессов, норм, правил и используется на занятиях и при проведении культурно-досуговых мероприятий на уровне детского объединения и</w:t>
      </w:r>
      <w:r w:rsidRPr="00451E1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51E13">
        <w:rPr>
          <w:rFonts w:ascii="Times New Roman" w:hAnsi="Times New Roman" w:cs="Times New Roman"/>
          <w:sz w:val="28"/>
          <w:szCs w:val="28"/>
        </w:rPr>
        <w:t>учреждения);</w:t>
      </w:r>
    </w:p>
    <w:p w:rsidR="00D4034B" w:rsidRPr="00451E13" w:rsidRDefault="00D4034B" w:rsidP="003517DC">
      <w:pPr>
        <w:pStyle w:val="a9"/>
        <w:widowControl w:val="0"/>
        <w:numPr>
          <w:ilvl w:val="0"/>
          <w:numId w:val="16"/>
        </w:numPr>
        <w:tabs>
          <w:tab w:val="left" w:pos="426"/>
          <w:tab w:val="left" w:pos="1209"/>
        </w:tabs>
        <w:autoSpaceDE w:val="0"/>
        <w:autoSpaceDN w:val="0"/>
        <w:ind w:right="231" w:firstLine="7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51E13">
        <w:rPr>
          <w:rFonts w:ascii="Times New Roman" w:hAnsi="Times New Roman" w:cs="Times New Roman"/>
          <w:sz w:val="28"/>
          <w:szCs w:val="28"/>
        </w:rPr>
        <w:t>встреча (фронтальная);</w:t>
      </w:r>
    </w:p>
    <w:p w:rsidR="00D4034B" w:rsidRPr="00451E13" w:rsidRDefault="005C5298" w:rsidP="004812E7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451E13">
        <w:rPr>
          <w:rFonts w:ascii="Times New Roman" w:hAnsi="Times New Roman"/>
          <w:sz w:val="28"/>
          <w:szCs w:val="28"/>
        </w:rPr>
        <w:t xml:space="preserve"> </w:t>
      </w:r>
      <w:r w:rsidR="00D4034B" w:rsidRPr="00451E13">
        <w:rPr>
          <w:rFonts w:ascii="Times New Roman" w:hAnsi="Times New Roman"/>
          <w:sz w:val="28"/>
          <w:szCs w:val="28"/>
        </w:rPr>
        <w:t>игровая программа (представляет собой комплекс игровых методик или набор конкурсов, которые используются как целостная игровая программа и как этап занятия, позволяющие включать детей в различные виды игр);</w:t>
      </w:r>
    </w:p>
    <w:p w:rsidR="00D4034B" w:rsidRPr="00451E13" w:rsidRDefault="00D4034B" w:rsidP="003517DC">
      <w:pPr>
        <w:pStyle w:val="a9"/>
        <w:widowControl w:val="0"/>
        <w:numPr>
          <w:ilvl w:val="0"/>
          <w:numId w:val="16"/>
        </w:numPr>
        <w:tabs>
          <w:tab w:val="left" w:pos="426"/>
          <w:tab w:val="left" w:pos="1161"/>
        </w:tabs>
        <w:autoSpaceDE w:val="0"/>
        <w:autoSpaceDN w:val="0"/>
        <w:ind w:right="240" w:firstLine="7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51E13">
        <w:rPr>
          <w:rFonts w:ascii="Times New Roman" w:hAnsi="Times New Roman" w:cs="Times New Roman"/>
          <w:sz w:val="28"/>
          <w:szCs w:val="28"/>
        </w:rPr>
        <w:t xml:space="preserve">конкурсы и </w:t>
      </w:r>
      <w:r w:rsidR="00215F59" w:rsidRPr="00451E13">
        <w:rPr>
          <w:rFonts w:ascii="Times New Roman" w:hAnsi="Times New Roman" w:cs="Times New Roman"/>
          <w:sz w:val="28"/>
          <w:szCs w:val="28"/>
        </w:rPr>
        <w:t>соре</w:t>
      </w:r>
      <w:r w:rsidR="007E7B86" w:rsidRPr="00451E13">
        <w:rPr>
          <w:rFonts w:ascii="Times New Roman" w:hAnsi="Times New Roman" w:cs="Times New Roman"/>
          <w:sz w:val="28"/>
          <w:szCs w:val="28"/>
        </w:rPr>
        <w:t>в</w:t>
      </w:r>
      <w:r w:rsidR="00215F59" w:rsidRPr="00451E13">
        <w:rPr>
          <w:rFonts w:ascii="Times New Roman" w:hAnsi="Times New Roman" w:cs="Times New Roman"/>
          <w:sz w:val="28"/>
          <w:szCs w:val="28"/>
        </w:rPr>
        <w:t>нования</w:t>
      </w:r>
      <w:r w:rsidRPr="00451E13">
        <w:rPr>
          <w:rFonts w:ascii="Times New Roman" w:hAnsi="Times New Roman" w:cs="Times New Roman"/>
          <w:sz w:val="28"/>
          <w:szCs w:val="28"/>
        </w:rPr>
        <w:t xml:space="preserve"> (форма итогового, иногда текущего) контроля проводится с целью определения уровня усвоения содержания образования, степени подготовленности к самостоятельной работе, выявления наиболее способных и талантливых</w:t>
      </w:r>
      <w:r w:rsidRPr="00451E1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51E13">
        <w:rPr>
          <w:rFonts w:ascii="Times New Roman" w:hAnsi="Times New Roman" w:cs="Times New Roman"/>
          <w:sz w:val="28"/>
          <w:szCs w:val="28"/>
        </w:rPr>
        <w:t>детей);</w:t>
      </w:r>
    </w:p>
    <w:p w:rsidR="00D4034B" w:rsidRPr="00451E13" w:rsidRDefault="00D4034B" w:rsidP="003517DC">
      <w:pPr>
        <w:pStyle w:val="a9"/>
        <w:widowControl w:val="0"/>
        <w:numPr>
          <w:ilvl w:val="0"/>
          <w:numId w:val="16"/>
        </w:numPr>
        <w:tabs>
          <w:tab w:val="left" w:pos="426"/>
          <w:tab w:val="left" w:pos="1171"/>
        </w:tabs>
        <w:autoSpaceDE w:val="0"/>
        <w:autoSpaceDN w:val="0"/>
        <w:ind w:right="239" w:firstLine="7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51E13">
        <w:rPr>
          <w:rFonts w:ascii="Times New Roman" w:hAnsi="Times New Roman" w:cs="Times New Roman"/>
          <w:sz w:val="28"/>
          <w:szCs w:val="28"/>
        </w:rPr>
        <w:t>консультации (проводятся по запросу учащихся с целью устранения пробелов в знаниях и умениях; уточнению усвоенного; ответы на вопросы, возникшие в процессе учебной работы и оказания помощи в овладении разными видами учебной и практической</w:t>
      </w:r>
      <w:r w:rsidRPr="00451E1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51E13">
        <w:rPr>
          <w:rFonts w:ascii="Times New Roman" w:hAnsi="Times New Roman" w:cs="Times New Roman"/>
          <w:sz w:val="28"/>
          <w:szCs w:val="28"/>
        </w:rPr>
        <w:t>деятельности);</w:t>
      </w:r>
    </w:p>
    <w:p w:rsidR="00D4034B" w:rsidRPr="00451E13" w:rsidRDefault="00D4034B" w:rsidP="003517DC">
      <w:pPr>
        <w:pStyle w:val="a9"/>
        <w:widowControl w:val="0"/>
        <w:numPr>
          <w:ilvl w:val="0"/>
          <w:numId w:val="16"/>
        </w:numPr>
        <w:tabs>
          <w:tab w:val="left" w:pos="426"/>
          <w:tab w:val="left" w:pos="1243"/>
        </w:tabs>
        <w:autoSpaceDE w:val="0"/>
        <w:autoSpaceDN w:val="0"/>
        <w:ind w:right="234" w:firstLine="7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51E13">
        <w:rPr>
          <w:rFonts w:ascii="Times New Roman" w:hAnsi="Times New Roman" w:cs="Times New Roman"/>
          <w:sz w:val="28"/>
          <w:szCs w:val="28"/>
        </w:rPr>
        <w:t>практические занятия (проводятся после изучения теоретических основ с целью отработки практических умений и изготовления предметов творческого труда);</w:t>
      </w:r>
    </w:p>
    <w:p w:rsidR="00D4034B" w:rsidRPr="00451E13" w:rsidRDefault="00D4034B" w:rsidP="003517DC">
      <w:pPr>
        <w:pStyle w:val="a9"/>
        <w:widowControl w:val="0"/>
        <w:numPr>
          <w:ilvl w:val="0"/>
          <w:numId w:val="16"/>
        </w:numPr>
        <w:tabs>
          <w:tab w:val="left" w:pos="426"/>
          <w:tab w:val="left" w:pos="1310"/>
        </w:tabs>
        <w:autoSpaceDE w:val="0"/>
        <w:autoSpaceDN w:val="0"/>
        <w:ind w:right="228" w:firstLine="7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51E13">
        <w:rPr>
          <w:rFonts w:ascii="Times New Roman" w:hAnsi="Times New Roman" w:cs="Times New Roman"/>
          <w:sz w:val="28"/>
          <w:szCs w:val="28"/>
        </w:rPr>
        <w:t>наблюдение (применяется при изучении какого-либо объекта, предметов,</w:t>
      </w:r>
      <w:r w:rsidRPr="00451E1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51E13">
        <w:rPr>
          <w:rFonts w:ascii="Times New Roman" w:hAnsi="Times New Roman" w:cs="Times New Roman"/>
          <w:sz w:val="28"/>
          <w:szCs w:val="28"/>
        </w:rPr>
        <w:t>явлений);</w:t>
      </w:r>
    </w:p>
    <w:p w:rsidR="00D4034B" w:rsidRPr="00451E13" w:rsidRDefault="00D4034B" w:rsidP="004812E7">
      <w:pPr>
        <w:pStyle w:val="af7"/>
        <w:tabs>
          <w:tab w:val="left" w:pos="426"/>
        </w:tabs>
        <w:ind w:right="237"/>
        <w:jc w:val="both"/>
        <w:rPr>
          <w:rFonts w:ascii="Times New Roman" w:hAnsi="Times New Roman"/>
          <w:sz w:val="28"/>
          <w:szCs w:val="28"/>
        </w:rPr>
      </w:pPr>
      <w:r w:rsidRPr="00451E13">
        <w:rPr>
          <w:rFonts w:ascii="Times New Roman" w:hAnsi="Times New Roman"/>
          <w:spacing w:val="-3"/>
          <w:sz w:val="28"/>
          <w:szCs w:val="28"/>
        </w:rPr>
        <w:t xml:space="preserve">На </w:t>
      </w:r>
      <w:r w:rsidRPr="00451E13">
        <w:rPr>
          <w:rFonts w:ascii="Times New Roman" w:hAnsi="Times New Roman"/>
          <w:sz w:val="28"/>
          <w:szCs w:val="28"/>
        </w:rPr>
        <w:t>занятиях создается атмосфера доброжелательности, доверия, что во многом помогает развитию творчества и инициативы ребенка. Выполнение творческих заданий помогает ребенку в приобретении устойчивых навыков работы с различными материалами и инструментами. Участие детей в выставках, фестивалях, конкурсах разных уровней является основной формой контроля усвоения программы обучения и диагностики степени освоения практических навыков</w:t>
      </w:r>
      <w:r w:rsidRPr="00451E1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51E13">
        <w:rPr>
          <w:rFonts w:ascii="Times New Roman" w:hAnsi="Times New Roman"/>
          <w:sz w:val="28"/>
          <w:szCs w:val="28"/>
        </w:rPr>
        <w:t>ребенка.</w:t>
      </w:r>
    </w:p>
    <w:p w:rsidR="00D4034B" w:rsidRPr="00451E13" w:rsidRDefault="00D4034B" w:rsidP="004812E7">
      <w:pPr>
        <w:pStyle w:val="1"/>
        <w:tabs>
          <w:tab w:val="left" w:pos="426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451E13">
        <w:rPr>
          <w:rFonts w:ascii="Times New Roman" w:hAnsi="Times New Roman" w:cs="Times New Roman"/>
          <w:sz w:val="28"/>
          <w:szCs w:val="28"/>
        </w:rPr>
        <w:t>Методы обучения</w:t>
      </w:r>
    </w:p>
    <w:p w:rsidR="00D4034B" w:rsidRPr="00451E13" w:rsidRDefault="00D4034B" w:rsidP="004812E7">
      <w:pPr>
        <w:pStyle w:val="af7"/>
        <w:tabs>
          <w:tab w:val="left" w:pos="426"/>
        </w:tabs>
        <w:ind w:right="240"/>
        <w:jc w:val="both"/>
        <w:rPr>
          <w:rFonts w:ascii="Times New Roman" w:hAnsi="Times New Roman"/>
          <w:sz w:val="28"/>
          <w:szCs w:val="28"/>
        </w:rPr>
      </w:pPr>
      <w:r w:rsidRPr="00451E13">
        <w:rPr>
          <w:rFonts w:ascii="Times New Roman" w:hAnsi="Times New Roman"/>
          <w:sz w:val="28"/>
          <w:szCs w:val="28"/>
        </w:rPr>
        <w:t>В процессе реализации программы используются различные методы обучения.</w:t>
      </w:r>
    </w:p>
    <w:p w:rsidR="00D4034B" w:rsidRPr="00451E13" w:rsidRDefault="00D4034B" w:rsidP="003517DC">
      <w:pPr>
        <w:pStyle w:val="a9"/>
        <w:widowControl w:val="0"/>
        <w:numPr>
          <w:ilvl w:val="0"/>
          <w:numId w:val="14"/>
        </w:numPr>
        <w:tabs>
          <w:tab w:val="left" w:pos="426"/>
          <w:tab w:val="left" w:pos="1382"/>
        </w:tabs>
        <w:autoSpaceDE w:val="0"/>
        <w:autoSpaceDN w:val="0"/>
        <w:ind w:right="230" w:firstLine="7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51E13">
        <w:rPr>
          <w:rFonts w:ascii="Times New Roman" w:hAnsi="Times New Roman" w:cs="Times New Roman"/>
          <w:sz w:val="28"/>
          <w:szCs w:val="28"/>
        </w:rPr>
        <w:t>Методы организации и осуществления учебно-познавательной деятельности:</w:t>
      </w:r>
    </w:p>
    <w:p w:rsidR="00D4034B" w:rsidRPr="00451E13" w:rsidRDefault="00D4034B" w:rsidP="003517DC">
      <w:pPr>
        <w:pStyle w:val="a9"/>
        <w:widowControl w:val="0"/>
        <w:numPr>
          <w:ilvl w:val="0"/>
          <w:numId w:val="16"/>
        </w:numPr>
        <w:tabs>
          <w:tab w:val="left" w:pos="426"/>
          <w:tab w:val="left" w:pos="1214"/>
        </w:tabs>
        <w:autoSpaceDE w:val="0"/>
        <w:autoSpaceDN w:val="0"/>
        <w:ind w:right="235" w:firstLine="7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51E13">
        <w:rPr>
          <w:rFonts w:ascii="Times New Roman" w:hAnsi="Times New Roman" w:cs="Times New Roman"/>
          <w:sz w:val="28"/>
          <w:szCs w:val="28"/>
        </w:rPr>
        <w:t xml:space="preserve">словесные (рассказ; лекция; семинар; беседа; речевая инструкция; устное изложение; объяснение нового материала и способов выполнения задания; объяснение последовательности действий и содержания; обсуждение; педагогическая оценка процесса деятельности и </w:t>
      </w:r>
      <w:r w:rsidRPr="00451E13">
        <w:rPr>
          <w:rFonts w:ascii="Times New Roman" w:hAnsi="Times New Roman" w:cs="Times New Roman"/>
          <w:spacing w:val="7"/>
          <w:sz w:val="28"/>
          <w:szCs w:val="28"/>
        </w:rPr>
        <w:t>ее</w:t>
      </w:r>
      <w:r w:rsidRPr="00451E13">
        <w:rPr>
          <w:rFonts w:ascii="Times New Roman" w:hAnsi="Times New Roman" w:cs="Times New Roman"/>
          <w:spacing w:val="-36"/>
          <w:sz w:val="28"/>
          <w:szCs w:val="28"/>
        </w:rPr>
        <w:t xml:space="preserve"> </w:t>
      </w:r>
      <w:r w:rsidRPr="00451E13">
        <w:rPr>
          <w:rFonts w:ascii="Times New Roman" w:hAnsi="Times New Roman" w:cs="Times New Roman"/>
          <w:sz w:val="28"/>
          <w:szCs w:val="28"/>
        </w:rPr>
        <w:t>результата);</w:t>
      </w:r>
    </w:p>
    <w:p w:rsidR="00D4034B" w:rsidRPr="00451E13" w:rsidRDefault="00D4034B" w:rsidP="003517DC">
      <w:pPr>
        <w:pStyle w:val="a9"/>
        <w:widowControl w:val="0"/>
        <w:numPr>
          <w:ilvl w:val="0"/>
          <w:numId w:val="16"/>
        </w:numPr>
        <w:tabs>
          <w:tab w:val="left" w:pos="426"/>
          <w:tab w:val="left" w:pos="1176"/>
        </w:tabs>
        <w:autoSpaceDE w:val="0"/>
        <w:autoSpaceDN w:val="0"/>
        <w:ind w:right="236" w:firstLine="7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51E13">
        <w:rPr>
          <w:rFonts w:ascii="Times New Roman" w:hAnsi="Times New Roman" w:cs="Times New Roman"/>
          <w:sz w:val="28"/>
          <w:szCs w:val="28"/>
        </w:rPr>
        <w:t>наглядные (показ видеоматериалов и иллюстраций, показ педагогом приёмов исполнения, показ по образцу, демонстрация, наблюдения за предметами и явлениями окружающего мира, рассматривание фотографий, слайдов);</w:t>
      </w:r>
    </w:p>
    <w:p w:rsidR="00D4034B" w:rsidRPr="00451E13" w:rsidRDefault="00D4034B" w:rsidP="003517DC">
      <w:pPr>
        <w:pStyle w:val="a9"/>
        <w:widowControl w:val="0"/>
        <w:numPr>
          <w:ilvl w:val="0"/>
          <w:numId w:val="16"/>
        </w:numPr>
        <w:tabs>
          <w:tab w:val="left" w:pos="426"/>
          <w:tab w:val="left" w:pos="1344"/>
        </w:tabs>
        <w:autoSpaceDE w:val="0"/>
        <w:autoSpaceDN w:val="0"/>
        <w:ind w:right="233" w:firstLine="7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51E13">
        <w:rPr>
          <w:rFonts w:ascii="Times New Roman" w:hAnsi="Times New Roman" w:cs="Times New Roman"/>
          <w:sz w:val="28"/>
          <w:szCs w:val="28"/>
        </w:rPr>
        <w:t>практически-действенные (упражнения на развитие моторики пальцев рук (пальчиковая гимнастика, физкультминутки; воспитывающие и игровые ситуации; ручной труд</w:t>
      </w:r>
      <w:r w:rsidR="00BE4149" w:rsidRPr="00451E13">
        <w:rPr>
          <w:rFonts w:ascii="Times New Roman" w:hAnsi="Times New Roman" w:cs="Times New Roman"/>
          <w:sz w:val="28"/>
          <w:szCs w:val="28"/>
        </w:rPr>
        <w:t>,</w:t>
      </w:r>
      <w:r w:rsidRPr="00451E13">
        <w:rPr>
          <w:rFonts w:ascii="Times New Roman" w:hAnsi="Times New Roman" w:cs="Times New Roman"/>
          <w:sz w:val="28"/>
          <w:szCs w:val="28"/>
        </w:rPr>
        <w:t xml:space="preserve"> тренинги);</w:t>
      </w:r>
    </w:p>
    <w:p w:rsidR="00D4034B" w:rsidRPr="00451E13" w:rsidRDefault="00D4034B" w:rsidP="003517DC">
      <w:pPr>
        <w:pStyle w:val="a9"/>
        <w:widowControl w:val="0"/>
        <w:numPr>
          <w:ilvl w:val="0"/>
          <w:numId w:val="16"/>
        </w:numPr>
        <w:tabs>
          <w:tab w:val="left" w:pos="426"/>
          <w:tab w:val="left" w:pos="1152"/>
        </w:tabs>
        <w:autoSpaceDE w:val="0"/>
        <w:autoSpaceDN w:val="0"/>
        <w:ind w:right="238" w:firstLine="7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51E13">
        <w:rPr>
          <w:rFonts w:ascii="Times New Roman" w:hAnsi="Times New Roman" w:cs="Times New Roman"/>
          <w:sz w:val="28"/>
          <w:szCs w:val="28"/>
        </w:rPr>
        <w:t>проблемно-поисковые (создание проблемной ситуации, коллективное обсуждение,</w:t>
      </w:r>
      <w:r w:rsidRPr="00451E1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51E13">
        <w:rPr>
          <w:rFonts w:ascii="Times New Roman" w:hAnsi="Times New Roman" w:cs="Times New Roman"/>
          <w:sz w:val="28"/>
          <w:szCs w:val="28"/>
        </w:rPr>
        <w:t>выводы);</w:t>
      </w:r>
    </w:p>
    <w:p w:rsidR="00D4034B" w:rsidRPr="00451E13" w:rsidRDefault="00D4034B" w:rsidP="003517DC">
      <w:pPr>
        <w:pStyle w:val="a9"/>
        <w:widowControl w:val="0"/>
        <w:numPr>
          <w:ilvl w:val="0"/>
          <w:numId w:val="16"/>
        </w:numPr>
        <w:tabs>
          <w:tab w:val="left" w:pos="426"/>
          <w:tab w:val="left" w:pos="1142"/>
        </w:tabs>
        <w:autoSpaceDE w:val="0"/>
        <w:autoSpaceDN w:val="0"/>
        <w:ind w:right="242" w:firstLine="7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51E13">
        <w:rPr>
          <w:rFonts w:ascii="Times New Roman" w:hAnsi="Times New Roman" w:cs="Times New Roman"/>
          <w:sz w:val="28"/>
          <w:szCs w:val="28"/>
        </w:rPr>
        <w:t>методы самостоятельной работы и работы под руководством педагога (создание творческих</w:t>
      </w:r>
      <w:r w:rsidRPr="00451E1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51E13">
        <w:rPr>
          <w:rFonts w:ascii="Times New Roman" w:hAnsi="Times New Roman" w:cs="Times New Roman"/>
          <w:sz w:val="28"/>
          <w:szCs w:val="28"/>
        </w:rPr>
        <w:t>проектов);</w:t>
      </w:r>
    </w:p>
    <w:p w:rsidR="00D4034B" w:rsidRPr="00451E13" w:rsidRDefault="00D4034B" w:rsidP="003517DC">
      <w:pPr>
        <w:pStyle w:val="a9"/>
        <w:widowControl w:val="0"/>
        <w:numPr>
          <w:ilvl w:val="0"/>
          <w:numId w:val="16"/>
        </w:numPr>
        <w:tabs>
          <w:tab w:val="left" w:pos="426"/>
          <w:tab w:val="left" w:pos="1281"/>
        </w:tabs>
        <w:autoSpaceDE w:val="0"/>
        <w:autoSpaceDN w:val="0"/>
        <w:ind w:right="234" w:firstLine="7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1E13">
        <w:rPr>
          <w:rFonts w:ascii="Times New Roman" w:hAnsi="Times New Roman" w:cs="Times New Roman"/>
          <w:sz w:val="28"/>
          <w:szCs w:val="28"/>
        </w:rPr>
        <w:t>инструкторский метод (парное взаимодействие, более опытные учащиеся обучают менее</w:t>
      </w:r>
      <w:r w:rsidRPr="00451E1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51E13">
        <w:rPr>
          <w:rFonts w:ascii="Times New Roman" w:hAnsi="Times New Roman" w:cs="Times New Roman"/>
          <w:sz w:val="28"/>
          <w:szCs w:val="28"/>
        </w:rPr>
        <w:t>подготовленных);</w:t>
      </w:r>
      <w:proofErr w:type="gramEnd"/>
    </w:p>
    <w:p w:rsidR="00D4034B" w:rsidRPr="00451E13" w:rsidRDefault="00D4034B" w:rsidP="003517DC">
      <w:pPr>
        <w:pStyle w:val="a9"/>
        <w:widowControl w:val="0"/>
        <w:numPr>
          <w:ilvl w:val="0"/>
          <w:numId w:val="16"/>
        </w:numPr>
        <w:tabs>
          <w:tab w:val="left" w:pos="426"/>
          <w:tab w:val="left" w:pos="1406"/>
        </w:tabs>
        <w:autoSpaceDE w:val="0"/>
        <w:autoSpaceDN w:val="0"/>
        <w:ind w:right="225" w:firstLine="7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1E13">
        <w:rPr>
          <w:rFonts w:ascii="Times New Roman" w:hAnsi="Times New Roman" w:cs="Times New Roman"/>
          <w:sz w:val="28"/>
          <w:szCs w:val="28"/>
        </w:rPr>
        <w:t>информационные (беседа, рассказ, сообщение, объяснение, инструктаж, консультирование, использование средств массовой информации литературы и искусства, анализ различных носителей информации, в том числе Интернет-сети, демонстрация, экспертиза, обзор, отчет, иллюстрация, кинопоказ, встреча с мастерами народных промыслов, выпускниками).</w:t>
      </w:r>
      <w:proofErr w:type="gramEnd"/>
    </w:p>
    <w:p w:rsidR="00D4034B" w:rsidRPr="00451E13" w:rsidRDefault="00D4034B" w:rsidP="003517DC">
      <w:pPr>
        <w:pStyle w:val="a9"/>
        <w:widowControl w:val="0"/>
        <w:numPr>
          <w:ilvl w:val="0"/>
          <w:numId w:val="16"/>
        </w:numPr>
        <w:tabs>
          <w:tab w:val="left" w:pos="426"/>
          <w:tab w:val="left" w:pos="1205"/>
        </w:tabs>
        <w:autoSpaceDE w:val="0"/>
        <w:autoSpaceDN w:val="0"/>
        <w:ind w:right="237" w:firstLine="7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51E13">
        <w:rPr>
          <w:rFonts w:ascii="Times New Roman" w:hAnsi="Times New Roman" w:cs="Times New Roman"/>
          <w:sz w:val="28"/>
          <w:szCs w:val="28"/>
        </w:rPr>
        <w:t>побудительно-оценочные (педагогическое требование и поощрение порицание и создание ситуации успеха; самостоятельная</w:t>
      </w:r>
      <w:r w:rsidRPr="00451E13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451E13">
        <w:rPr>
          <w:rFonts w:ascii="Times New Roman" w:hAnsi="Times New Roman" w:cs="Times New Roman"/>
          <w:sz w:val="28"/>
          <w:szCs w:val="28"/>
        </w:rPr>
        <w:t>работа).</w:t>
      </w:r>
    </w:p>
    <w:p w:rsidR="00D4034B" w:rsidRPr="00451E13" w:rsidRDefault="00D4034B" w:rsidP="003517DC">
      <w:pPr>
        <w:pStyle w:val="a9"/>
        <w:widowControl w:val="0"/>
        <w:numPr>
          <w:ilvl w:val="0"/>
          <w:numId w:val="14"/>
        </w:numPr>
        <w:tabs>
          <w:tab w:val="left" w:pos="426"/>
          <w:tab w:val="left" w:pos="1339"/>
        </w:tabs>
        <w:autoSpaceDE w:val="0"/>
        <w:autoSpaceDN w:val="0"/>
        <w:ind w:right="226" w:firstLine="7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51E13">
        <w:rPr>
          <w:rFonts w:ascii="Times New Roman" w:hAnsi="Times New Roman" w:cs="Times New Roman"/>
          <w:sz w:val="28"/>
          <w:szCs w:val="28"/>
        </w:rPr>
        <w:t>Методы контроля и самоконтроля за эффективностью учебн</w:t>
      </w:r>
      <w:proofErr w:type="gramStart"/>
      <w:r w:rsidRPr="00451E1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51E13">
        <w:rPr>
          <w:rFonts w:ascii="Times New Roman" w:hAnsi="Times New Roman" w:cs="Times New Roman"/>
          <w:sz w:val="28"/>
          <w:szCs w:val="28"/>
        </w:rPr>
        <w:t xml:space="preserve"> познавательной деятельности:</w:t>
      </w:r>
    </w:p>
    <w:p w:rsidR="00D4034B" w:rsidRPr="00451E13" w:rsidRDefault="00D4034B" w:rsidP="003517DC">
      <w:pPr>
        <w:pStyle w:val="a9"/>
        <w:widowControl w:val="0"/>
        <w:numPr>
          <w:ilvl w:val="0"/>
          <w:numId w:val="16"/>
        </w:numPr>
        <w:tabs>
          <w:tab w:val="left" w:pos="426"/>
          <w:tab w:val="left" w:pos="1339"/>
        </w:tabs>
        <w:autoSpaceDE w:val="0"/>
        <w:autoSpaceDN w:val="0"/>
        <w:ind w:right="236" w:firstLine="7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51E13">
        <w:rPr>
          <w:rFonts w:ascii="Times New Roman" w:hAnsi="Times New Roman" w:cs="Times New Roman"/>
          <w:sz w:val="28"/>
          <w:szCs w:val="28"/>
        </w:rPr>
        <w:t>устный контроля и самоконтроль (беседа, рассказ ученика, объяснение, устный</w:t>
      </w:r>
      <w:r w:rsidRPr="00451E1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451E13">
        <w:rPr>
          <w:rFonts w:ascii="Times New Roman" w:hAnsi="Times New Roman" w:cs="Times New Roman"/>
          <w:sz w:val="28"/>
          <w:szCs w:val="28"/>
        </w:rPr>
        <w:t>опрос);</w:t>
      </w:r>
    </w:p>
    <w:p w:rsidR="00D4034B" w:rsidRPr="00451E13" w:rsidRDefault="00D4034B" w:rsidP="003517DC">
      <w:pPr>
        <w:pStyle w:val="a9"/>
        <w:widowControl w:val="0"/>
        <w:numPr>
          <w:ilvl w:val="0"/>
          <w:numId w:val="16"/>
        </w:numPr>
        <w:tabs>
          <w:tab w:val="left" w:pos="426"/>
          <w:tab w:val="left" w:pos="1200"/>
        </w:tabs>
        <w:autoSpaceDE w:val="0"/>
        <w:autoSpaceDN w:val="0"/>
        <w:ind w:left="1199" w:hanging="27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51E13">
        <w:rPr>
          <w:rFonts w:ascii="Times New Roman" w:hAnsi="Times New Roman" w:cs="Times New Roman"/>
          <w:sz w:val="28"/>
          <w:szCs w:val="28"/>
        </w:rPr>
        <w:t xml:space="preserve">практический контроль и самоконтроль </w:t>
      </w:r>
    </w:p>
    <w:p w:rsidR="00D4034B" w:rsidRPr="00451E13" w:rsidRDefault="00D4034B" w:rsidP="003517DC">
      <w:pPr>
        <w:pStyle w:val="a9"/>
        <w:widowControl w:val="0"/>
        <w:numPr>
          <w:ilvl w:val="0"/>
          <w:numId w:val="16"/>
        </w:numPr>
        <w:tabs>
          <w:tab w:val="left" w:pos="426"/>
          <w:tab w:val="left" w:pos="1353"/>
        </w:tabs>
        <w:autoSpaceDE w:val="0"/>
        <w:autoSpaceDN w:val="0"/>
        <w:ind w:right="239" w:firstLine="7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51E13">
        <w:rPr>
          <w:rFonts w:ascii="Times New Roman" w:hAnsi="Times New Roman" w:cs="Times New Roman"/>
          <w:sz w:val="28"/>
          <w:szCs w:val="28"/>
        </w:rPr>
        <w:t>дидактические тесты (набор стандартизованных заданий по определенному</w:t>
      </w:r>
      <w:r w:rsidRPr="00451E1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51E13">
        <w:rPr>
          <w:rFonts w:ascii="Times New Roman" w:hAnsi="Times New Roman" w:cs="Times New Roman"/>
          <w:sz w:val="28"/>
          <w:szCs w:val="28"/>
        </w:rPr>
        <w:t>материалу);</w:t>
      </w:r>
    </w:p>
    <w:p w:rsidR="00D4034B" w:rsidRPr="00451E13" w:rsidRDefault="00D4034B" w:rsidP="003517DC">
      <w:pPr>
        <w:pStyle w:val="a9"/>
        <w:widowControl w:val="0"/>
        <w:numPr>
          <w:ilvl w:val="0"/>
          <w:numId w:val="16"/>
        </w:numPr>
        <w:tabs>
          <w:tab w:val="left" w:pos="426"/>
          <w:tab w:val="left" w:pos="1142"/>
        </w:tabs>
        <w:autoSpaceDE w:val="0"/>
        <w:autoSpaceDN w:val="0"/>
        <w:ind w:left="1141" w:hanging="21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51E13">
        <w:rPr>
          <w:rFonts w:ascii="Times New Roman" w:hAnsi="Times New Roman" w:cs="Times New Roman"/>
          <w:sz w:val="28"/>
          <w:szCs w:val="28"/>
        </w:rPr>
        <w:t>наблюдения (изучение учащихся в процессе</w:t>
      </w:r>
      <w:r w:rsidRPr="00451E13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451E13">
        <w:rPr>
          <w:rFonts w:ascii="Times New Roman" w:hAnsi="Times New Roman" w:cs="Times New Roman"/>
          <w:sz w:val="28"/>
          <w:szCs w:val="28"/>
        </w:rPr>
        <w:t>обучения).</w:t>
      </w:r>
    </w:p>
    <w:p w:rsidR="00D4034B" w:rsidRPr="00451E13" w:rsidRDefault="00D4034B" w:rsidP="004812E7">
      <w:pPr>
        <w:pStyle w:val="af7"/>
        <w:tabs>
          <w:tab w:val="left" w:pos="426"/>
        </w:tabs>
        <w:ind w:right="240"/>
        <w:jc w:val="both"/>
        <w:rPr>
          <w:rFonts w:ascii="Times New Roman" w:hAnsi="Times New Roman"/>
          <w:sz w:val="28"/>
          <w:szCs w:val="28"/>
        </w:rPr>
      </w:pPr>
      <w:r w:rsidRPr="00451E13">
        <w:rPr>
          <w:rFonts w:ascii="Times New Roman" w:hAnsi="Times New Roman"/>
          <w:sz w:val="28"/>
          <w:szCs w:val="28"/>
        </w:rPr>
        <w:t>Выбор метода обучения зависит от содержания занятий, уровня подготовленности и опыта учащихся.</w:t>
      </w:r>
    </w:p>
    <w:p w:rsidR="00D4034B" w:rsidRPr="00810847" w:rsidRDefault="00D4034B" w:rsidP="004812E7">
      <w:pPr>
        <w:tabs>
          <w:tab w:val="left" w:pos="426"/>
        </w:tabs>
        <w:ind w:left="219" w:right="229" w:firstLine="710"/>
        <w:jc w:val="both"/>
        <w:rPr>
          <w:rFonts w:ascii="Times New Roman" w:hAnsi="Times New Roman"/>
          <w:sz w:val="28"/>
          <w:szCs w:val="28"/>
        </w:rPr>
      </w:pPr>
      <w:r w:rsidRPr="00810847">
        <w:rPr>
          <w:rFonts w:ascii="Times New Roman" w:hAnsi="Times New Roman"/>
          <w:sz w:val="28"/>
          <w:szCs w:val="28"/>
        </w:rPr>
        <w:t>Информационно-рецептивный метод применяется на теоретических занятиях.</w:t>
      </w:r>
    </w:p>
    <w:p w:rsidR="00D4034B" w:rsidRPr="00810847" w:rsidRDefault="00D4034B" w:rsidP="004812E7">
      <w:pPr>
        <w:pStyle w:val="af7"/>
        <w:tabs>
          <w:tab w:val="left" w:pos="426"/>
        </w:tabs>
        <w:ind w:right="230"/>
        <w:jc w:val="both"/>
        <w:rPr>
          <w:rFonts w:ascii="Times New Roman" w:hAnsi="Times New Roman"/>
          <w:sz w:val="28"/>
          <w:szCs w:val="28"/>
        </w:rPr>
      </w:pPr>
      <w:r w:rsidRPr="00810847">
        <w:rPr>
          <w:rFonts w:ascii="Times New Roman" w:hAnsi="Times New Roman"/>
          <w:sz w:val="28"/>
          <w:szCs w:val="28"/>
        </w:rPr>
        <w:t>Репродуктивный метод обучения используется на практических занятиях по отработке приёмов и навыков определённого вида работ.</w:t>
      </w:r>
    </w:p>
    <w:p w:rsidR="00D4034B" w:rsidRPr="00810847" w:rsidRDefault="00D4034B" w:rsidP="004812E7">
      <w:pPr>
        <w:tabs>
          <w:tab w:val="left" w:pos="426"/>
        </w:tabs>
        <w:ind w:left="219" w:right="231" w:firstLine="710"/>
        <w:jc w:val="both"/>
        <w:rPr>
          <w:rFonts w:ascii="Times New Roman" w:hAnsi="Times New Roman"/>
          <w:sz w:val="28"/>
          <w:szCs w:val="28"/>
        </w:rPr>
      </w:pPr>
      <w:r w:rsidRPr="00810847">
        <w:rPr>
          <w:rFonts w:ascii="Times New Roman" w:hAnsi="Times New Roman"/>
          <w:sz w:val="28"/>
          <w:szCs w:val="28"/>
        </w:rPr>
        <w:t>Исследовательский метод применяется в работе над тематическими творческими проектами.</w:t>
      </w:r>
    </w:p>
    <w:p w:rsidR="00D4034B" w:rsidRPr="00810847" w:rsidRDefault="00D4034B" w:rsidP="004812E7">
      <w:pPr>
        <w:pStyle w:val="af7"/>
        <w:tabs>
          <w:tab w:val="left" w:pos="426"/>
        </w:tabs>
        <w:ind w:right="224"/>
        <w:jc w:val="both"/>
        <w:rPr>
          <w:rFonts w:ascii="Times New Roman" w:hAnsi="Times New Roman"/>
          <w:sz w:val="28"/>
          <w:szCs w:val="28"/>
        </w:rPr>
      </w:pPr>
      <w:r w:rsidRPr="00810847">
        <w:rPr>
          <w:rFonts w:ascii="Times New Roman" w:hAnsi="Times New Roman"/>
          <w:sz w:val="28"/>
          <w:szCs w:val="28"/>
        </w:rPr>
        <w:t>Для создания комфортного психологического климата на занятиях применяются следующие педагогические приёмы: создание ситуации успеха, моральная поддержка, одобрение, похвала, поощрение, доверие, доброжелательно-требовательная манера.</w:t>
      </w:r>
    </w:p>
    <w:p w:rsidR="00D4034B" w:rsidRPr="00810847" w:rsidRDefault="00D4034B" w:rsidP="004812E7">
      <w:pPr>
        <w:pStyle w:val="af7"/>
        <w:tabs>
          <w:tab w:val="left" w:pos="426"/>
        </w:tabs>
        <w:ind w:right="227"/>
        <w:jc w:val="both"/>
        <w:rPr>
          <w:rFonts w:ascii="Times New Roman" w:hAnsi="Times New Roman"/>
          <w:sz w:val="28"/>
          <w:szCs w:val="28"/>
        </w:rPr>
      </w:pPr>
      <w:r w:rsidRPr="00810847">
        <w:rPr>
          <w:rFonts w:ascii="Times New Roman" w:hAnsi="Times New Roman"/>
          <w:sz w:val="28"/>
          <w:szCs w:val="28"/>
        </w:rPr>
        <w:t xml:space="preserve">В ходе реализации программы используются следующие </w:t>
      </w:r>
      <w:r w:rsidRPr="00810847">
        <w:rPr>
          <w:rFonts w:ascii="Times New Roman" w:hAnsi="Times New Roman"/>
          <w:b/>
          <w:sz w:val="28"/>
          <w:szCs w:val="28"/>
        </w:rPr>
        <w:t>типы занятий</w:t>
      </w:r>
      <w:r w:rsidRPr="00810847">
        <w:rPr>
          <w:rFonts w:ascii="Times New Roman" w:hAnsi="Times New Roman"/>
          <w:sz w:val="28"/>
          <w:szCs w:val="28"/>
        </w:rPr>
        <w:t>:</w:t>
      </w:r>
    </w:p>
    <w:p w:rsidR="00D4034B" w:rsidRPr="00451E13" w:rsidRDefault="00D4034B" w:rsidP="003517DC">
      <w:pPr>
        <w:pStyle w:val="a9"/>
        <w:widowControl w:val="0"/>
        <w:numPr>
          <w:ilvl w:val="0"/>
          <w:numId w:val="16"/>
        </w:numPr>
        <w:tabs>
          <w:tab w:val="left" w:pos="284"/>
          <w:tab w:val="left" w:pos="426"/>
        </w:tabs>
        <w:autoSpaceDE w:val="0"/>
        <w:autoSpaceDN w:val="0"/>
        <w:ind w:right="228" w:firstLine="2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0847">
        <w:rPr>
          <w:rFonts w:ascii="Times New Roman" w:hAnsi="Times New Roman" w:cs="Times New Roman"/>
          <w:sz w:val="28"/>
          <w:szCs w:val="28"/>
        </w:rPr>
        <w:t>комбинированное</w:t>
      </w:r>
      <w:r w:rsidRPr="00451E13">
        <w:rPr>
          <w:rFonts w:ascii="Times New Roman" w:hAnsi="Times New Roman" w:cs="Times New Roman"/>
          <w:sz w:val="28"/>
          <w:szCs w:val="28"/>
        </w:rPr>
        <w:t xml:space="preserve"> (совмещение теоретической и практической частей занятия; проверка знаний ранее изученного материала; изложение нового материала, закрепление новых знаний, формирование умений переноса и применения знаний в новой ситуации, на практике; отработка навыков и умений, необходимых при изготовлении продуктов творческого</w:t>
      </w:r>
      <w:r w:rsidRPr="00451E1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51E13">
        <w:rPr>
          <w:rFonts w:ascii="Times New Roman" w:hAnsi="Times New Roman" w:cs="Times New Roman"/>
          <w:sz w:val="28"/>
          <w:szCs w:val="28"/>
        </w:rPr>
        <w:t>труда);</w:t>
      </w:r>
      <w:proofErr w:type="gramEnd"/>
    </w:p>
    <w:p w:rsidR="00D4034B" w:rsidRPr="00451E13" w:rsidRDefault="00D4034B" w:rsidP="003517DC">
      <w:pPr>
        <w:pStyle w:val="a9"/>
        <w:widowControl w:val="0"/>
        <w:numPr>
          <w:ilvl w:val="0"/>
          <w:numId w:val="16"/>
        </w:numPr>
        <w:tabs>
          <w:tab w:val="left" w:pos="426"/>
          <w:tab w:val="left" w:pos="1161"/>
        </w:tabs>
        <w:autoSpaceDE w:val="0"/>
        <w:autoSpaceDN w:val="0"/>
        <w:ind w:right="239" w:firstLine="7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51E13">
        <w:rPr>
          <w:rFonts w:ascii="Times New Roman" w:hAnsi="Times New Roman" w:cs="Times New Roman"/>
          <w:sz w:val="28"/>
          <w:szCs w:val="28"/>
        </w:rPr>
        <w:t>теоретическое (сообщение и усвоение новых знаний при объяснении новой темы, изложение нового материала, основных понятий, определение терминов, совершенствование и закрепление</w:t>
      </w:r>
      <w:r w:rsidRPr="00451E13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451E13">
        <w:rPr>
          <w:rFonts w:ascii="Times New Roman" w:hAnsi="Times New Roman" w:cs="Times New Roman"/>
          <w:sz w:val="28"/>
          <w:szCs w:val="28"/>
        </w:rPr>
        <w:t>знаний);</w:t>
      </w:r>
    </w:p>
    <w:p w:rsidR="00D4034B" w:rsidRPr="00451E13" w:rsidRDefault="00D4034B" w:rsidP="003517DC">
      <w:pPr>
        <w:pStyle w:val="a9"/>
        <w:widowControl w:val="0"/>
        <w:numPr>
          <w:ilvl w:val="0"/>
          <w:numId w:val="16"/>
        </w:numPr>
        <w:tabs>
          <w:tab w:val="left" w:pos="426"/>
          <w:tab w:val="left" w:pos="1281"/>
        </w:tabs>
        <w:autoSpaceDE w:val="0"/>
        <w:autoSpaceDN w:val="0"/>
        <w:ind w:right="239" w:firstLine="7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1E13">
        <w:rPr>
          <w:rFonts w:ascii="Times New Roman" w:hAnsi="Times New Roman" w:cs="Times New Roman"/>
          <w:sz w:val="28"/>
          <w:szCs w:val="28"/>
        </w:rPr>
        <w:t>диагностическое</w:t>
      </w:r>
      <w:proofErr w:type="gramEnd"/>
      <w:r w:rsidRPr="00451E13">
        <w:rPr>
          <w:rFonts w:ascii="Times New Roman" w:hAnsi="Times New Roman" w:cs="Times New Roman"/>
          <w:sz w:val="28"/>
          <w:szCs w:val="28"/>
        </w:rPr>
        <w:t xml:space="preserve"> (проводится для определения возможностей и способностей ребенка, уровня полученных знаний, умений, навыков с использованием тестирования, анкетирования, собеседования, выполнения конкурсных и творческих</w:t>
      </w:r>
      <w:r w:rsidRPr="00451E1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51E13">
        <w:rPr>
          <w:rFonts w:ascii="Times New Roman" w:hAnsi="Times New Roman" w:cs="Times New Roman"/>
          <w:sz w:val="28"/>
          <w:szCs w:val="28"/>
        </w:rPr>
        <w:t>заданий);</w:t>
      </w:r>
    </w:p>
    <w:p w:rsidR="00D4034B" w:rsidRPr="00451E13" w:rsidRDefault="00D4034B" w:rsidP="003517DC">
      <w:pPr>
        <w:pStyle w:val="a9"/>
        <w:widowControl w:val="0"/>
        <w:numPr>
          <w:ilvl w:val="0"/>
          <w:numId w:val="16"/>
        </w:numPr>
        <w:tabs>
          <w:tab w:val="left" w:pos="426"/>
          <w:tab w:val="left" w:pos="1253"/>
        </w:tabs>
        <w:autoSpaceDE w:val="0"/>
        <w:autoSpaceDN w:val="0"/>
        <w:ind w:right="231" w:firstLine="7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1E13">
        <w:rPr>
          <w:rFonts w:ascii="Times New Roman" w:hAnsi="Times New Roman" w:cs="Times New Roman"/>
          <w:sz w:val="28"/>
          <w:szCs w:val="28"/>
        </w:rPr>
        <w:t>контрольное (проводится в целях контроля и проверки знаний, умений и навыков учащегося через самостоятельную и контрольную работу, индивидуальное собеседование, зачет, анализ полученных результатов.</w:t>
      </w:r>
      <w:proofErr w:type="gramEnd"/>
      <w:r w:rsidRPr="00451E13">
        <w:rPr>
          <w:rFonts w:ascii="Times New Roman" w:hAnsi="Times New Roman" w:cs="Times New Roman"/>
          <w:sz w:val="28"/>
          <w:szCs w:val="28"/>
        </w:rPr>
        <w:t xml:space="preserve"> Контрольные занятия проводятся, как правило, в рамках аттестации учащихся (по пройденной теме, в начале учебного года, по окончании первого полугодия и в конце учебного</w:t>
      </w:r>
      <w:r w:rsidRPr="00451E1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451E13">
        <w:rPr>
          <w:rFonts w:ascii="Times New Roman" w:hAnsi="Times New Roman" w:cs="Times New Roman"/>
          <w:sz w:val="28"/>
          <w:szCs w:val="28"/>
        </w:rPr>
        <w:t>года);</w:t>
      </w:r>
    </w:p>
    <w:p w:rsidR="00D4034B" w:rsidRPr="00451E13" w:rsidRDefault="00D4034B" w:rsidP="003517DC">
      <w:pPr>
        <w:pStyle w:val="a9"/>
        <w:widowControl w:val="0"/>
        <w:numPr>
          <w:ilvl w:val="0"/>
          <w:numId w:val="16"/>
        </w:numPr>
        <w:tabs>
          <w:tab w:val="left" w:pos="426"/>
          <w:tab w:val="left" w:pos="1214"/>
        </w:tabs>
        <w:autoSpaceDE w:val="0"/>
        <w:autoSpaceDN w:val="0"/>
        <w:ind w:right="230" w:firstLine="7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51E13">
        <w:rPr>
          <w:rFonts w:ascii="Times New Roman" w:hAnsi="Times New Roman" w:cs="Times New Roman"/>
          <w:sz w:val="28"/>
          <w:szCs w:val="28"/>
        </w:rPr>
        <w:t>практическое (является основным типом занятий, используемых в программе, как правило, содержит повторение, обобщение и усвоение полученных знаний, формирование умений и навыков, их осмысление и закрепление на практике при выполнении изделий и моделей, инструктаж при выполнении практических работ, использование всех видов</w:t>
      </w:r>
      <w:r w:rsidRPr="00451E13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451E13">
        <w:rPr>
          <w:rFonts w:ascii="Times New Roman" w:hAnsi="Times New Roman" w:cs="Times New Roman"/>
          <w:sz w:val="28"/>
          <w:szCs w:val="28"/>
        </w:rPr>
        <w:t>практик.).</w:t>
      </w:r>
    </w:p>
    <w:p w:rsidR="00D4034B" w:rsidRPr="00451E13" w:rsidRDefault="00D4034B" w:rsidP="003517DC">
      <w:pPr>
        <w:pStyle w:val="a9"/>
        <w:widowControl w:val="0"/>
        <w:numPr>
          <w:ilvl w:val="0"/>
          <w:numId w:val="16"/>
        </w:numPr>
        <w:tabs>
          <w:tab w:val="left" w:pos="426"/>
          <w:tab w:val="left" w:pos="1267"/>
        </w:tabs>
        <w:autoSpaceDE w:val="0"/>
        <w:autoSpaceDN w:val="0"/>
        <w:ind w:right="232" w:firstLine="7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51E13">
        <w:rPr>
          <w:rFonts w:ascii="Times New Roman" w:hAnsi="Times New Roman" w:cs="Times New Roman"/>
          <w:sz w:val="28"/>
          <w:szCs w:val="28"/>
        </w:rPr>
        <w:t>вводное занятие (проводится в начале учебного года с целью знакомства с образовательной программой на год, составление индивидуальной траектории обучения; а также при введении в новую тему программы);</w:t>
      </w:r>
    </w:p>
    <w:p w:rsidR="00D4034B" w:rsidRPr="00451E13" w:rsidRDefault="00D4034B" w:rsidP="003517DC">
      <w:pPr>
        <w:pStyle w:val="a9"/>
        <w:widowControl w:val="0"/>
        <w:numPr>
          <w:ilvl w:val="0"/>
          <w:numId w:val="16"/>
        </w:numPr>
        <w:tabs>
          <w:tab w:val="left" w:pos="426"/>
          <w:tab w:val="left" w:pos="1219"/>
        </w:tabs>
        <w:autoSpaceDE w:val="0"/>
        <w:autoSpaceDN w:val="0"/>
        <w:ind w:right="230" w:firstLine="7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51E13">
        <w:rPr>
          <w:rFonts w:ascii="Times New Roman" w:hAnsi="Times New Roman" w:cs="Times New Roman"/>
          <w:sz w:val="28"/>
          <w:szCs w:val="28"/>
        </w:rPr>
        <w:t>итоговое занятие (проводится после изучения большой темы или раздела, по окончании полугодия, каждого учебного года и полного курса обучения).</w:t>
      </w:r>
    </w:p>
    <w:p w:rsidR="00125A50" w:rsidRPr="00451E13" w:rsidRDefault="002B330E" w:rsidP="004812E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="00125A50" w:rsidRPr="00451E13">
        <w:rPr>
          <w:rFonts w:ascii="Times New Roman" w:hAnsi="Times New Roman"/>
          <w:b/>
          <w:sz w:val="28"/>
          <w:szCs w:val="28"/>
        </w:rPr>
        <w:t xml:space="preserve">Планируемые  результаты </w:t>
      </w:r>
    </w:p>
    <w:p w:rsidR="00125A50" w:rsidRPr="00810847" w:rsidRDefault="00125A50" w:rsidP="004812E7">
      <w:pPr>
        <w:jc w:val="both"/>
        <w:rPr>
          <w:rFonts w:ascii="Times New Roman" w:hAnsi="Times New Roman"/>
          <w:b/>
          <w:sz w:val="28"/>
          <w:szCs w:val="28"/>
        </w:rPr>
      </w:pPr>
      <w:r w:rsidRPr="00810847">
        <w:rPr>
          <w:rFonts w:ascii="Times New Roman" w:hAnsi="Times New Roman"/>
          <w:b/>
          <w:sz w:val="28"/>
          <w:szCs w:val="28"/>
        </w:rPr>
        <w:t>Стартовый уровень</w:t>
      </w:r>
    </w:p>
    <w:p w:rsidR="00125A50" w:rsidRPr="00810847" w:rsidRDefault="00125A50" w:rsidP="004812E7">
      <w:pPr>
        <w:jc w:val="both"/>
        <w:rPr>
          <w:rFonts w:ascii="Times New Roman" w:hAnsi="Times New Roman"/>
          <w:b/>
          <w:sz w:val="28"/>
          <w:szCs w:val="28"/>
        </w:rPr>
      </w:pPr>
      <w:r w:rsidRPr="00810847">
        <w:rPr>
          <w:rFonts w:ascii="Times New Roman" w:hAnsi="Times New Roman"/>
          <w:b/>
          <w:sz w:val="28"/>
          <w:szCs w:val="28"/>
        </w:rPr>
        <w:t>Обучающийся  должен знать:</w:t>
      </w:r>
    </w:p>
    <w:p w:rsidR="00125A50" w:rsidRPr="00810847" w:rsidRDefault="00125A50" w:rsidP="003517DC">
      <w:pPr>
        <w:numPr>
          <w:ilvl w:val="0"/>
          <w:numId w:val="1"/>
        </w:numPr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810847">
        <w:rPr>
          <w:rFonts w:ascii="Times New Roman" w:hAnsi="Times New Roman"/>
          <w:sz w:val="28"/>
          <w:szCs w:val="28"/>
        </w:rPr>
        <w:t>Правила, необходимые для игры в шахматы на начальном этапе.</w:t>
      </w:r>
    </w:p>
    <w:p w:rsidR="00125A50" w:rsidRPr="00810847" w:rsidRDefault="00125A50" w:rsidP="003517DC">
      <w:pPr>
        <w:numPr>
          <w:ilvl w:val="0"/>
          <w:numId w:val="1"/>
        </w:numPr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810847">
        <w:rPr>
          <w:rFonts w:ascii="Times New Roman" w:hAnsi="Times New Roman"/>
          <w:sz w:val="28"/>
          <w:szCs w:val="28"/>
        </w:rPr>
        <w:t>Представление о дебюте.</w:t>
      </w:r>
    </w:p>
    <w:p w:rsidR="00125A50" w:rsidRPr="00810847" w:rsidRDefault="00125A50" w:rsidP="003517DC">
      <w:pPr>
        <w:numPr>
          <w:ilvl w:val="0"/>
          <w:numId w:val="1"/>
        </w:numPr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810847">
        <w:rPr>
          <w:rFonts w:ascii="Times New Roman" w:hAnsi="Times New Roman"/>
          <w:sz w:val="28"/>
          <w:szCs w:val="28"/>
        </w:rPr>
        <w:t>Основные законы разыгрывания дебюта.</w:t>
      </w:r>
    </w:p>
    <w:p w:rsidR="00125A50" w:rsidRPr="00810847" w:rsidRDefault="00125A50" w:rsidP="003517DC">
      <w:pPr>
        <w:numPr>
          <w:ilvl w:val="0"/>
          <w:numId w:val="1"/>
        </w:numPr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810847">
        <w:rPr>
          <w:rFonts w:ascii="Times New Roman" w:hAnsi="Times New Roman"/>
          <w:sz w:val="28"/>
          <w:szCs w:val="28"/>
        </w:rPr>
        <w:t>Элементарную теорию эндшпиля (простейшие маты одинокому королю).</w:t>
      </w:r>
    </w:p>
    <w:p w:rsidR="00125A50" w:rsidRPr="00810847" w:rsidRDefault="00125A50" w:rsidP="004812E7">
      <w:pPr>
        <w:jc w:val="both"/>
        <w:rPr>
          <w:rFonts w:ascii="Times New Roman" w:hAnsi="Times New Roman"/>
          <w:b/>
          <w:sz w:val="28"/>
          <w:szCs w:val="28"/>
        </w:rPr>
      </w:pPr>
      <w:r w:rsidRPr="00810847">
        <w:rPr>
          <w:rFonts w:ascii="Times New Roman" w:hAnsi="Times New Roman"/>
          <w:b/>
          <w:sz w:val="28"/>
          <w:szCs w:val="28"/>
        </w:rPr>
        <w:t>Обучающийся должен уметь:</w:t>
      </w:r>
    </w:p>
    <w:p w:rsidR="00125A50" w:rsidRPr="00810847" w:rsidRDefault="00125A50" w:rsidP="003517DC">
      <w:pPr>
        <w:numPr>
          <w:ilvl w:val="0"/>
          <w:numId w:val="1"/>
        </w:numPr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810847">
        <w:rPr>
          <w:rFonts w:ascii="Times New Roman" w:hAnsi="Times New Roman"/>
          <w:sz w:val="28"/>
          <w:szCs w:val="28"/>
        </w:rPr>
        <w:t>Соблюдать основные законы разыгрывания дебюта.</w:t>
      </w:r>
    </w:p>
    <w:p w:rsidR="00125A50" w:rsidRPr="00810847" w:rsidRDefault="00125A50" w:rsidP="003517DC">
      <w:pPr>
        <w:numPr>
          <w:ilvl w:val="0"/>
          <w:numId w:val="1"/>
        </w:numPr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810847">
        <w:rPr>
          <w:rFonts w:ascii="Times New Roman" w:hAnsi="Times New Roman"/>
          <w:sz w:val="28"/>
          <w:szCs w:val="28"/>
        </w:rPr>
        <w:t xml:space="preserve">Разыгрывать простейшие </w:t>
      </w:r>
      <w:proofErr w:type="spellStart"/>
      <w:r w:rsidRPr="00810847">
        <w:rPr>
          <w:rFonts w:ascii="Times New Roman" w:hAnsi="Times New Roman"/>
          <w:sz w:val="28"/>
          <w:szCs w:val="28"/>
        </w:rPr>
        <w:t>эндшпильные</w:t>
      </w:r>
      <w:proofErr w:type="spellEnd"/>
      <w:r w:rsidRPr="00810847">
        <w:rPr>
          <w:rFonts w:ascii="Times New Roman" w:hAnsi="Times New Roman"/>
          <w:sz w:val="28"/>
          <w:szCs w:val="28"/>
        </w:rPr>
        <w:t xml:space="preserve"> позиции (мат одинокому королю ладьёй, двумя ладьями и ферзём).</w:t>
      </w:r>
    </w:p>
    <w:p w:rsidR="00125A50" w:rsidRPr="00810847" w:rsidRDefault="00125A50" w:rsidP="003517DC">
      <w:pPr>
        <w:numPr>
          <w:ilvl w:val="0"/>
          <w:numId w:val="1"/>
        </w:numPr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810847">
        <w:rPr>
          <w:rFonts w:ascii="Times New Roman" w:hAnsi="Times New Roman"/>
          <w:sz w:val="28"/>
          <w:szCs w:val="28"/>
        </w:rPr>
        <w:t>Находить маты в 1, 2 хода.</w:t>
      </w:r>
    </w:p>
    <w:p w:rsidR="00125A50" w:rsidRPr="00810847" w:rsidRDefault="00125A50" w:rsidP="003517DC">
      <w:pPr>
        <w:numPr>
          <w:ilvl w:val="0"/>
          <w:numId w:val="1"/>
        </w:numPr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810847">
        <w:rPr>
          <w:rFonts w:ascii="Times New Roman" w:hAnsi="Times New Roman"/>
          <w:sz w:val="28"/>
          <w:szCs w:val="28"/>
        </w:rPr>
        <w:t>Соблюдать правила выступления в соревнованиях и другие нормы спортивного поведения.</w:t>
      </w:r>
    </w:p>
    <w:p w:rsidR="00125A50" w:rsidRPr="00810847" w:rsidRDefault="00125A50" w:rsidP="004812E7">
      <w:pPr>
        <w:jc w:val="both"/>
        <w:rPr>
          <w:rFonts w:ascii="Times New Roman" w:hAnsi="Times New Roman"/>
          <w:b/>
          <w:sz w:val="28"/>
          <w:szCs w:val="28"/>
        </w:rPr>
      </w:pPr>
      <w:r w:rsidRPr="00810847">
        <w:rPr>
          <w:rFonts w:ascii="Times New Roman" w:hAnsi="Times New Roman"/>
          <w:b/>
          <w:sz w:val="28"/>
          <w:szCs w:val="28"/>
        </w:rPr>
        <w:t xml:space="preserve">Результаты воспитательного  </w:t>
      </w:r>
      <w:r w:rsidR="002B330E">
        <w:rPr>
          <w:rFonts w:ascii="Times New Roman" w:hAnsi="Times New Roman"/>
          <w:b/>
          <w:sz w:val="28"/>
          <w:szCs w:val="28"/>
        </w:rPr>
        <w:t xml:space="preserve"> </w:t>
      </w:r>
      <w:r w:rsidRPr="00810847">
        <w:rPr>
          <w:rFonts w:ascii="Times New Roman" w:hAnsi="Times New Roman"/>
          <w:b/>
          <w:sz w:val="28"/>
          <w:szCs w:val="28"/>
        </w:rPr>
        <w:t>воздействия:</w:t>
      </w:r>
    </w:p>
    <w:p w:rsidR="00125A50" w:rsidRPr="00810847" w:rsidRDefault="00125A50" w:rsidP="003517DC">
      <w:pPr>
        <w:numPr>
          <w:ilvl w:val="0"/>
          <w:numId w:val="1"/>
        </w:numPr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810847">
        <w:rPr>
          <w:rFonts w:ascii="Times New Roman" w:hAnsi="Times New Roman"/>
          <w:sz w:val="28"/>
          <w:szCs w:val="28"/>
        </w:rPr>
        <w:t>Стремление отстоять свою точку зрения, если ребёнок уверен в её правоте.</w:t>
      </w:r>
    </w:p>
    <w:p w:rsidR="00125A50" w:rsidRPr="00810847" w:rsidRDefault="00125A50" w:rsidP="003517DC">
      <w:pPr>
        <w:numPr>
          <w:ilvl w:val="0"/>
          <w:numId w:val="1"/>
        </w:numPr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810847">
        <w:rPr>
          <w:rFonts w:ascii="Times New Roman" w:hAnsi="Times New Roman"/>
          <w:sz w:val="28"/>
          <w:szCs w:val="28"/>
        </w:rPr>
        <w:t>Навыки самостоятельной работы.</w:t>
      </w:r>
    </w:p>
    <w:p w:rsidR="00125A50" w:rsidRPr="00810847" w:rsidRDefault="00125A50" w:rsidP="003517DC">
      <w:pPr>
        <w:numPr>
          <w:ilvl w:val="0"/>
          <w:numId w:val="1"/>
        </w:numPr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810847">
        <w:rPr>
          <w:rFonts w:ascii="Times New Roman" w:hAnsi="Times New Roman"/>
          <w:sz w:val="28"/>
          <w:szCs w:val="28"/>
        </w:rPr>
        <w:t xml:space="preserve">Отношение </w:t>
      </w:r>
      <w:proofErr w:type="gramStart"/>
      <w:r w:rsidRPr="0081084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10847">
        <w:rPr>
          <w:rFonts w:ascii="Times New Roman" w:hAnsi="Times New Roman"/>
          <w:sz w:val="28"/>
          <w:szCs w:val="28"/>
        </w:rPr>
        <w:t xml:space="preserve"> к шахматам как искусству.</w:t>
      </w:r>
    </w:p>
    <w:p w:rsidR="00125A50" w:rsidRPr="00810847" w:rsidRDefault="00125A50" w:rsidP="004812E7">
      <w:pPr>
        <w:jc w:val="both"/>
        <w:rPr>
          <w:rFonts w:ascii="Times New Roman" w:hAnsi="Times New Roman"/>
          <w:b/>
          <w:sz w:val="28"/>
          <w:szCs w:val="28"/>
        </w:rPr>
      </w:pPr>
      <w:r w:rsidRPr="00810847">
        <w:rPr>
          <w:rFonts w:ascii="Times New Roman" w:hAnsi="Times New Roman"/>
          <w:b/>
          <w:sz w:val="28"/>
          <w:szCs w:val="28"/>
        </w:rPr>
        <w:t>Базовый уровень</w:t>
      </w:r>
    </w:p>
    <w:p w:rsidR="00125A50" w:rsidRPr="00810847" w:rsidRDefault="00125A50" w:rsidP="004812E7">
      <w:pPr>
        <w:jc w:val="both"/>
        <w:rPr>
          <w:rFonts w:ascii="Times New Roman" w:hAnsi="Times New Roman"/>
          <w:b/>
          <w:sz w:val="28"/>
          <w:szCs w:val="28"/>
        </w:rPr>
      </w:pPr>
      <w:r w:rsidRPr="00810847">
        <w:rPr>
          <w:rFonts w:ascii="Times New Roman" w:hAnsi="Times New Roman"/>
          <w:b/>
          <w:sz w:val="28"/>
          <w:szCs w:val="28"/>
        </w:rPr>
        <w:t xml:space="preserve">Обучающийся </w:t>
      </w:r>
      <w:r w:rsidR="002B330E">
        <w:rPr>
          <w:rFonts w:ascii="Times New Roman" w:hAnsi="Times New Roman"/>
          <w:b/>
          <w:sz w:val="28"/>
          <w:szCs w:val="28"/>
        </w:rPr>
        <w:t xml:space="preserve"> </w:t>
      </w:r>
      <w:r w:rsidRPr="00810847">
        <w:rPr>
          <w:rFonts w:ascii="Times New Roman" w:hAnsi="Times New Roman"/>
          <w:b/>
          <w:sz w:val="28"/>
          <w:szCs w:val="28"/>
        </w:rPr>
        <w:t xml:space="preserve"> должен знать:</w:t>
      </w:r>
    </w:p>
    <w:p w:rsidR="00125A50" w:rsidRPr="00810847" w:rsidRDefault="00125A50" w:rsidP="003517DC">
      <w:pPr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10847">
        <w:rPr>
          <w:rFonts w:ascii="Times New Roman" w:hAnsi="Times New Roman"/>
          <w:sz w:val="28"/>
          <w:szCs w:val="28"/>
        </w:rPr>
        <w:t xml:space="preserve">Дебютные ловушки (мат </w:t>
      </w:r>
      <w:proofErr w:type="spellStart"/>
      <w:r w:rsidRPr="00810847">
        <w:rPr>
          <w:rFonts w:ascii="Times New Roman" w:hAnsi="Times New Roman"/>
          <w:sz w:val="28"/>
          <w:szCs w:val="28"/>
        </w:rPr>
        <w:t>Легаля</w:t>
      </w:r>
      <w:proofErr w:type="spellEnd"/>
      <w:r w:rsidRPr="00810847">
        <w:rPr>
          <w:rFonts w:ascii="Times New Roman" w:hAnsi="Times New Roman"/>
          <w:sz w:val="28"/>
          <w:szCs w:val="28"/>
        </w:rPr>
        <w:t xml:space="preserve">, атака Макса </w:t>
      </w:r>
      <w:proofErr w:type="gramStart"/>
      <w:r w:rsidRPr="00810847">
        <w:rPr>
          <w:rFonts w:ascii="Times New Roman" w:hAnsi="Times New Roman"/>
          <w:sz w:val="28"/>
          <w:szCs w:val="28"/>
        </w:rPr>
        <w:t>Лонге</w:t>
      </w:r>
      <w:proofErr w:type="gramEnd"/>
      <w:r w:rsidRPr="00810847">
        <w:rPr>
          <w:rFonts w:ascii="Times New Roman" w:hAnsi="Times New Roman"/>
          <w:sz w:val="28"/>
          <w:szCs w:val="28"/>
        </w:rPr>
        <w:t>, Итальянская пытка), гамбиты.</w:t>
      </w:r>
    </w:p>
    <w:p w:rsidR="00125A50" w:rsidRPr="00810847" w:rsidRDefault="00125A50" w:rsidP="003517DC">
      <w:pPr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10847">
        <w:rPr>
          <w:rFonts w:ascii="Times New Roman" w:hAnsi="Times New Roman"/>
          <w:sz w:val="28"/>
          <w:szCs w:val="28"/>
        </w:rPr>
        <w:t>Теорию элементарного пешечного эндшпиля.</w:t>
      </w:r>
    </w:p>
    <w:p w:rsidR="00125A50" w:rsidRPr="00810847" w:rsidRDefault="00125A50" w:rsidP="003517DC">
      <w:pPr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10847">
        <w:rPr>
          <w:rFonts w:ascii="Times New Roman" w:hAnsi="Times New Roman"/>
          <w:sz w:val="28"/>
          <w:szCs w:val="28"/>
        </w:rPr>
        <w:t>Тактические мотивы, приёмы и комбинации.</w:t>
      </w:r>
    </w:p>
    <w:p w:rsidR="00125A50" w:rsidRPr="00810847" w:rsidRDefault="00125A50" w:rsidP="003517DC">
      <w:pPr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10847">
        <w:rPr>
          <w:rFonts w:ascii="Times New Roman" w:hAnsi="Times New Roman"/>
          <w:sz w:val="28"/>
          <w:szCs w:val="28"/>
        </w:rPr>
        <w:t>Алгоритм обдумывания хода.</w:t>
      </w:r>
    </w:p>
    <w:p w:rsidR="00125A50" w:rsidRPr="00810847" w:rsidRDefault="00125A50" w:rsidP="004812E7">
      <w:pPr>
        <w:jc w:val="both"/>
        <w:rPr>
          <w:rFonts w:ascii="Times New Roman" w:hAnsi="Times New Roman"/>
          <w:b/>
          <w:sz w:val="28"/>
          <w:szCs w:val="28"/>
        </w:rPr>
      </w:pPr>
      <w:r w:rsidRPr="00810847">
        <w:rPr>
          <w:rFonts w:ascii="Times New Roman" w:hAnsi="Times New Roman"/>
          <w:b/>
          <w:sz w:val="28"/>
          <w:szCs w:val="28"/>
        </w:rPr>
        <w:t>Обучающийся должен уметь:</w:t>
      </w:r>
    </w:p>
    <w:p w:rsidR="00125A50" w:rsidRPr="00810847" w:rsidRDefault="00125A50" w:rsidP="003517DC">
      <w:pPr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10847">
        <w:rPr>
          <w:rFonts w:ascii="Times New Roman" w:hAnsi="Times New Roman"/>
          <w:sz w:val="28"/>
          <w:szCs w:val="28"/>
        </w:rPr>
        <w:t xml:space="preserve">Разыгрывать дебюты (Русская партия, Итальянская партия, Испанская партия, Шотландская партия, Защита Уфимцева, Защита </w:t>
      </w:r>
      <w:proofErr w:type="spellStart"/>
      <w:r w:rsidRPr="00810847">
        <w:rPr>
          <w:rFonts w:ascii="Times New Roman" w:hAnsi="Times New Roman"/>
          <w:sz w:val="28"/>
          <w:szCs w:val="28"/>
        </w:rPr>
        <w:t>Филидора</w:t>
      </w:r>
      <w:proofErr w:type="spellEnd"/>
      <w:r w:rsidRPr="00810847">
        <w:rPr>
          <w:rFonts w:ascii="Times New Roman" w:hAnsi="Times New Roman"/>
          <w:sz w:val="28"/>
          <w:szCs w:val="28"/>
        </w:rPr>
        <w:t>, Защита двух коней), гамбиты.</w:t>
      </w:r>
    </w:p>
    <w:p w:rsidR="00125A50" w:rsidRPr="00810847" w:rsidRDefault="00125A50" w:rsidP="003517DC">
      <w:pPr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10847">
        <w:rPr>
          <w:rFonts w:ascii="Times New Roman" w:hAnsi="Times New Roman"/>
          <w:sz w:val="28"/>
          <w:szCs w:val="28"/>
        </w:rPr>
        <w:t>Играть партию практически без «зевков».</w:t>
      </w:r>
    </w:p>
    <w:p w:rsidR="00125A50" w:rsidRPr="00810847" w:rsidRDefault="00125A50" w:rsidP="003517DC">
      <w:pPr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10847">
        <w:rPr>
          <w:rFonts w:ascii="Times New Roman" w:hAnsi="Times New Roman"/>
          <w:sz w:val="28"/>
          <w:szCs w:val="28"/>
        </w:rPr>
        <w:t xml:space="preserve">Разыгрывать простейшие </w:t>
      </w:r>
      <w:proofErr w:type="spellStart"/>
      <w:r w:rsidRPr="00810847">
        <w:rPr>
          <w:rFonts w:ascii="Times New Roman" w:hAnsi="Times New Roman"/>
          <w:sz w:val="28"/>
          <w:szCs w:val="28"/>
        </w:rPr>
        <w:t>эндшпильные</w:t>
      </w:r>
      <w:proofErr w:type="spellEnd"/>
      <w:r w:rsidRPr="00810847">
        <w:rPr>
          <w:rFonts w:ascii="Times New Roman" w:hAnsi="Times New Roman"/>
          <w:sz w:val="28"/>
          <w:szCs w:val="28"/>
        </w:rPr>
        <w:t xml:space="preserve"> позиции (мат одинокому королю двумя слонами и позиции король и пешка против короля).</w:t>
      </w:r>
    </w:p>
    <w:p w:rsidR="00125A50" w:rsidRPr="00810847" w:rsidRDefault="00125A50" w:rsidP="003517DC">
      <w:pPr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10847">
        <w:rPr>
          <w:rFonts w:ascii="Times New Roman" w:hAnsi="Times New Roman"/>
          <w:sz w:val="28"/>
          <w:szCs w:val="28"/>
        </w:rPr>
        <w:t>Находить мат в 3 хода.</w:t>
      </w:r>
    </w:p>
    <w:p w:rsidR="00125A50" w:rsidRPr="00810847" w:rsidRDefault="00125A50" w:rsidP="003517DC">
      <w:pPr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10847">
        <w:rPr>
          <w:rFonts w:ascii="Times New Roman" w:hAnsi="Times New Roman"/>
          <w:sz w:val="28"/>
          <w:szCs w:val="28"/>
        </w:rPr>
        <w:t>Постоянно поддерживать активность в игре.</w:t>
      </w:r>
    </w:p>
    <w:p w:rsidR="00125A50" w:rsidRPr="00810847" w:rsidRDefault="00125A50" w:rsidP="004812E7">
      <w:pPr>
        <w:jc w:val="both"/>
        <w:rPr>
          <w:rFonts w:ascii="Times New Roman" w:hAnsi="Times New Roman"/>
          <w:b/>
          <w:sz w:val="28"/>
          <w:szCs w:val="28"/>
        </w:rPr>
      </w:pPr>
      <w:r w:rsidRPr="00810847">
        <w:rPr>
          <w:rFonts w:ascii="Times New Roman" w:hAnsi="Times New Roman"/>
          <w:b/>
          <w:sz w:val="28"/>
          <w:szCs w:val="28"/>
        </w:rPr>
        <w:t xml:space="preserve">Результаты воспитательного </w:t>
      </w:r>
      <w:r w:rsidR="002B330E">
        <w:rPr>
          <w:rFonts w:ascii="Times New Roman" w:hAnsi="Times New Roman"/>
          <w:b/>
          <w:sz w:val="28"/>
          <w:szCs w:val="28"/>
        </w:rPr>
        <w:t xml:space="preserve"> </w:t>
      </w:r>
      <w:r w:rsidRPr="00810847">
        <w:rPr>
          <w:rFonts w:ascii="Times New Roman" w:hAnsi="Times New Roman"/>
          <w:b/>
          <w:sz w:val="28"/>
          <w:szCs w:val="28"/>
        </w:rPr>
        <w:t xml:space="preserve"> воздействия:</w:t>
      </w:r>
    </w:p>
    <w:p w:rsidR="00125A50" w:rsidRPr="00810847" w:rsidRDefault="00125A50" w:rsidP="003517DC">
      <w:pPr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10847">
        <w:rPr>
          <w:rFonts w:ascii="Times New Roman" w:hAnsi="Times New Roman"/>
          <w:sz w:val="28"/>
          <w:szCs w:val="28"/>
        </w:rPr>
        <w:t>Системный подход к организации своей деятельности.</w:t>
      </w:r>
    </w:p>
    <w:p w:rsidR="00125A50" w:rsidRPr="00810847" w:rsidRDefault="00125A50" w:rsidP="003517DC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10847">
        <w:rPr>
          <w:rFonts w:ascii="Times New Roman" w:hAnsi="Times New Roman"/>
          <w:sz w:val="28"/>
          <w:szCs w:val="28"/>
        </w:rPr>
        <w:t xml:space="preserve">Отношение </w:t>
      </w:r>
      <w:proofErr w:type="gramStart"/>
      <w:r w:rsidRPr="0081084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10847">
        <w:rPr>
          <w:rFonts w:ascii="Times New Roman" w:hAnsi="Times New Roman"/>
          <w:sz w:val="28"/>
          <w:szCs w:val="28"/>
        </w:rPr>
        <w:t xml:space="preserve"> к шахматам как искусству и спорту.</w:t>
      </w:r>
    </w:p>
    <w:p w:rsidR="00125A50" w:rsidRPr="00810847" w:rsidRDefault="00125A50" w:rsidP="003517DC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10847">
        <w:rPr>
          <w:rFonts w:ascii="Times New Roman" w:hAnsi="Times New Roman"/>
          <w:sz w:val="28"/>
          <w:szCs w:val="28"/>
        </w:rPr>
        <w:t>Самостоятельная активность в шахматном совершенствовании.</w:t>
      </w:r>
    </w:p>
    <w:p w:rsidR="00125A50" w:rsidRPr="00810847" w:rsidRDefault="00125A50" w:rsidP="004812E7">
      <w:p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810847">
        <w:rPr>
          <w:rFonts w:ascii="Times New Roman" w:hAnsi="Times New Roman"/>
          <w:b/>
          <w:sz w:val="28"/>
          <w:szCs w:val="28"/>
        </w:rPr>
        <w:t>Продвинутый уровень</w:t>
      </w:r>
    </w:p>
    <w:p w:rsidR="00125A50" w:rsidRPr="00810847" w:rsidRDefault="00125A50" w:rsidP="004812E7">
      <w:pPr>
        <w:jc w:val="both"/>
        <w:rPr>
          <w:rFonts w:ascii="Times New Roman" w:hAnsi="Times New Roman"/>
          <w:b/>
          <w:sz w:val="28"/>
          <w:szCs w:val="28"/>
        </w:rPr>
      </w:pPr>
      <w:r w:rsidRPr="00810847">
        <w:rPr>
          <w:rFonts w:ascii="Times New Roman" w:hAnsi="Times New Roman"/>
          <w:b/>
          <w:sz w:val="28"/>
          <w:szCs w:val="28"/>
        </w:rPr>
        <w:t>Обучающийся</w:t>
      </w:r>
      <w:r w:rsidR="002B330E">
        <w:rPr>
          <w:rFonts w:ascii="Times New Roman" w:hAnsi="Times New Roman"/>
          <w:b/>
          <w:sz w:val="28"/>
          <w:szCs w:val="28"/>
        </w:rPr>
        <w:t xml:space="preserve"> </w:t>
      </w:r>
      <w:r w:rsidRPr="00810847">
        <w:rPr>
          <w:rFonts w:ascii="Times New Roman" w:hAnsi="Times New Roman"/>
          <w:b/>
          <w:sz w:val="28"/>
          <w:szCs w:val="28"/>
        </w:rPr>
        <w:t xml:space="preserve">  должен знать:</w:t>
      </w:r>
    </w:p>
    <w:p w:rsidR="00125A50" w:rsidRPr="00810847" w:rsidRDefault="00125A50" w:rsidP="003517DC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847">
        <w:rPr>
          <w:rFonts w:ascii="Times New Roman" w:hAnsi="Times New Roman" w:cs="Times New Roman"/>
          <w:sz w:val="28"/>
          <w:szCs w:val="28"/>
        </w:rPr>
        <w:t>Ладейные, слоновые окончания.</w:t>
      </w:r>
    </w:p>
    <w:p w:rsidR="00125A50" w:rsidRPr="00810847" w:rsidRDefault="00125A50" w:rsidP="003517DC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847">
        <w:rPr>
          <w:rFonts w:ascii="Times New Roman" w:hAnsi="Times New Roman" w:cs="Times New Roman"/>
          <w:sz w:val="28"/>
          <w:szCs w:val="28"/>
        </w:rPr>
        <w:t>Многоходовые комбинации.</w:t>
      </w:r>
    </w:p>
    <w:p w:rsidR="00125A50" w:rsidRPr="00810847" w:rsidRDefault="00125A50" w:rsidP="003517DC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847">
        <w:rPr>
          <w:rFonts w:ascii="Times New Roman" w:hAnsi="Times New Roman" w:cs="Times New Roman"/>
          <w:sz w:val="28"/>
          <w:szCs w:val="28"/>
        </w:rPr>
        <w:t>Стратегические основы игры.</w:t>
      </w:r>
    </w:p>
    <w:p w:rsidR="00125A50" w:rsidRPr="00810847" w:rsidRDefault="00125A50" w:rsidP="003517DC">
      <w:pPr>
        <w:numPr>
          <w:ilvl w:val="0"/>
          <w:numId w:val="9"/>
        </w:numPr>
        <w:jc w:val="both"/>
        <w:rPr>
          <w:rFonts w:ascii="Times New Roman" w:hAnsi="Times New Roman"/>
          <w:b/>
          <w:sz w:val="28"/>
          <w:szCs w:val="28"/>
        </w:rPr>
      </w:pPr>
      <w:r w:rsidRPr="00810847">
        <w:rPr>
          <w:rFonts w:ascii="Times New Roman" w:hAnsi="Times New Roman"/>
          <w:sz w:val="28"/>
          <w:szCs w:val="28"/>
        </w:rPr>
        <w:t>Планирование игры.</w:t>
      </w:r>
    </w:p>
    <w:p w:rsidR="00125A50" w:rsidRPr="00810847" w:rsidRDefault="00125A50" w:rsidP="003517DC">
      <w:pPr>
        <w:numPr>
          <w:ilvl w:val="0"/>
          <w:numId w:val="9"/>
        </w:numPr>
        <w:jc w:val="both"/>
        <w:rPr>
          <w:rFonts w:ascii="Times New Roman" w:hAnsi="Times New Roman"/>
          <w:b/>
          <w:sz w:val="28"/>
          <w:szCs w:val="28"/>
        </w:rPr>
      </w:pPr>
      <w:r w:rsidRPr="00810847">
        <w:rPr>
          <w:rFonts w:ascii="Times New Roman" w:hAnsi="Times New Roman"/>
          <w:sz w:val="28"/>
          <w:szCs w:val="28"/>
        </w:rPr>
        <w:t xml:space="preserve">Типичные </w:t>
      </w:r>
      <w:r w:rsidR="002B330E">
        <w:rPr>
          <w:rFonts w:ascii="Times New Roman" w:hAnsi="Times New Roman"/>
          <w:sz w:val="28"/>
          <w:szCs w:val="28"/>
        </w:rPr>
        <w:t xml:space="preserve"> </w:t>
      </w:r>
      <w:r w:rsidRPr="00810847">
        <w:rPr>
          <w:rFonts w:ascii="Times New Roman" w:hAnsi="Times New Roman"/>
          <w:sz w:val="28"/>
          <w:szCs w:val="28"/>
        </w:rPr>
        <w:t xml:space="preserve"> позиции  миттельшпиля.</w:t>
      </w:r>
    </w:p>
    <w:p w:rsidR="00125A50" w:rsidRPr="00810847" w:rsidRDefault="00125A50" w:rsidP="004812E7">
      <w:pPr>
        <w:jc w:val="both"/>
        <w:rPr>
          <w:rFonts w:ascii="Times New Roman" w:hAnsi="Times New Roman"/>
          <w:b/>
          <w:sz w:val="28"/>
          <w:szCs w:val="28"/>
        </w:rPr>
      </w:pPr>
      <w:r w:rsidRPr="00810847">
        <w:rPr>
          <w:rFonts w:ascii="Times New Roman" w:hAnsi="Times New Roman"/>
          <w:b/>
          <w:sz w:val="28"/>
          <w:szCs w:val="28"/>
        </w:rPr>
        <w:t>Обучающийся должен уметь:</w:t>
      </w:r>
    </w:p>
    <w:p w:rsidR="00125A50" w:rsidRPr="00810847" w:rsidRDefault="00125A50" w:rsidP="003517DC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847">
        <w:rPr>
          <w:rFonts w:ascii="Times New Roman" w:hAnsi="Times New Roman" w:cs="Times New Roman"/>
          <w:sz w:val="28"/>
          <w:szCs w:val="28"/>
        </w:rPr>
        <w:t>Находить верный план игры, решать многоходовые комбинации.</w:t>
      </w:r>
    </w:p>
    <w:p w:rsidR="00125A50" w:rsidRPr="00810847" w:rsidRDefault="00125A50" w:rsidP="003517DC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847">
        <w:rPr>
          <w:rFonts w:ascii="Times New Roman" w:hAnsi="Times New Roman" w:cs="Times New Roman"/>
          <w:sz w:val="28"/>
          <w:szCs w:val="28"/>
        </w:rPr>
        <w:t>Уметь проводить контратаку.</w:t>
      </w:r>
    </w:p>
    <w:p w:rsidR="00125A50" w:rsidRPr="00810847" w:rsidRDefault="00125A50" w:rsidP="003517DC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847">
        <w:rPr>
          <w:rFonts w:ascii="Times New Roman" w:hAnsi="Times New Roman" w:cs="Times New Roman"/>
          <w:sz w:val="28"/>
          <w:szCs w:val="28"/>
        </w:rPr>
        <w:t xml:space="preserve">Находить матовые комбинации. </w:t>
      </w:r>
    </w:p>
    <w:p w:rsidR="00125A50" w:rsidRPr="00810847" w:rsidRDefault="00125A50" w:rsidP="003517DC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847">
        <w:rPr>
          <w:rFonts w:ascii="Times New Roman" w:hAnsi="Times New Roman" w:cs="Times New Roman"/>
          <w:sz w:val="28"/>
          <w:szCs w:val="28"/>
        </w:rPr>
        <w:t>Самостоятельно анализировать шахматные партии.</w:t>
      </w:r>
    </w:p>
    <w:p w:rsidR="00125A50" w:rsidRPr="00810847" w:rsidRDefault="00125A50" w:rsidP="003517DC">
      <w:pPr>
        <w:numPr>
          <w:ilvl w:val="0"/>
          <w:numId w:val="10"/>
        </w:numPr>
        <w:jc w:val="both"/>
        <w:rPr>
          <w:rFonts w:ascii="Times New Roman" w:hAnsi="Times New Roman"/>
          <w:b/>
          <w:sz w:val="28"/>
          <w:szCs w:val="28"/>
        </w:rPr>
      </w:pPr>
      <w:r w:rsidRPr="00810847">
        <w:rPr>
          <w:rFonts w:ascii="Times New Roman" w:hAnsi="Times New Roman"/>
          <w:sz w:val="28"/>
          <w:szCs w:val="28"/>
        </w:rPr>
        <w:t>Оценивать  типичные позиции миттельшпиля.</w:t>
      </w:r>
    </w:p>
    <w:p w:rsidR="00125A50" w:rsidRPr="00810847" w:rsidRDefault="00125A50" w:rsidP="003517DC">
      <w:pPr>
        <w:numPr>
          <w:ilvl w:val="0"/>
          <w:numId w:val="10"/>
        </w:numPr>
        <w:jc w:val="both"/>
        <w:rPr>
          <w:rFonts w:ascii="Times New Roman" w:hAnsi="Times New Roman"/>
          <w:b/>
          <w:sz w:val="28"/>
          <w:szCs w:val="28"/>
        </w:rPr>
      </w:pPr>
      <w:r w:rsidRPr="00810847">
        <w:rPr>
          <w:rFonts w:ascii="Times New Roman" w:hAnsi="Times New Roman"/>
          <w:sz w:val="28"/>
          <w:szCs w:val="28"/>
        </w:rPr>
        <w:t>Использовать стратегические и тактические приемы.</w:t>
      </w:r>
    </w:p>
    <w:p w:rsidR="00125A50" w:rsidRPr="00810847" w:rsidRDefault="00125A50" w:rsidP="003517DC">
      <w:pPr>
        <w:numPr>
          <w:ilvl w:val="0"/>
          <w:numId w:val="10"/>
        </w:numPr>
        <w:jc w:val="both"/>
        <w:rPr>
          <w:rFonts w:ascii="Times New Roman" w:hAnsi="Times New Roman"/>
          <w:b/>
          <w:sz w:val="28"/>
          <w:szCs w:val="28"/>
        </w:rPr>
      </w:pPr>
      <w:r w:rsidRPr="00810847">
        <w:rPr>
          <w:rFonts w:ascii="Times New Roman" w:hAnsi="Times New Roman"/>
          <w:sz w:val="28"/>
          <w:szCs w:val="28"/>
        </w:rPr>
        <w:t xml:space="preserve">Разыгрывать  сложные  </w:t>
      </w:r>
      <w:proofErr w:type="spellStart"/>
      <w:r w:rsidRPr="00810847">
        <w:rPr>
          <w:rFonts w:ascii="Times New Roman" w:hAnsi="Times New Roman"/>
          <w:sz w:val="28"/>
          <w:szCs w:val="28"/>
        </w:rPr>
        <w:t>эндшпильных</w:t>
      </w:r>
      <w:proofErr w:type="spellEnd"/>
      <w:r w:rsidRPr="00810847">
        <w:rPr>
          <w:rFonts w:ascii="Times New Roman" w:hAnsi="Times New Roman"/>
          <w:sz w:val="28"/>
          <w:szCs w:val="28"/>
        </w:rPr>
        <w:t xml:space="preserve"> позиции.</w:t>
      </w:r>
    </w:p>
    <w:p w:rsidR="00125A50" w:rsidRPr="00810847" w:rsidRDefault="00125A50" w:rsidP="004812E7">
      <w:pPr>
        <w:jc w:val="both"/>
        <w:rPr>
          <w:rFonts w:ascii="Times New Roman" w:hAnsi="Times New Roman"/>
          <w:b/>
          <w:sz w:val="28"/>
          <w:szCs w:val="28"/>
        </w:rPr>
      </w:pPr>
      <w:r w:rsidRPr="00810847">
        <w:rPr>
          <w:rFonts w:ascii="Times New Roman" w:hAnsi="Times New Roman"/>
          <w:b/>
          <w:sz w:val="28"/>
          <w:szCs w:val="28"/>
        </w:rPr>
        <w:t>Результаты воспитательного  воздействия:</w:t>
      </w:r>
    </w:p>
    <w:p w:rsidR="00125A50" w:rsidRPr="00810847" w:rsidRDefault="00125A50" w:rsidP="003517DC">
      <w:pPr>
        <w:numPr>
          <w:ilvl w:val="0"/>
          <w:numId w:val="10"/>
        </w:numPr>
        <w:jc w:val="both"/>
        <w:rPr>
          <w:rFonts w:ascii="Times New Roman" w:hAnsi="Times New Roman"/>
          <w:b/>
          <w:sz w:val="28"/>
          <w:szCs w:val="28"/>
        </w:rPr>
      </w:pPr>
      <w:r w:rsidRPr="00810847">
        <w:rPr>
          <w:rFonts w:ascii="Times New Roman" w:hAnsi="Times New Roman"/>
          <w:sz w:val="28"/>
          <w:szCs w:val="28"/>
        </w:rPr>
        <w:t>Желание продолжать совершенствовать полученные  знания, умения и навыки.</w:t>
      </w:r>
    </w:p>
    <w:p w:rsidR="00125A50" w:rsidRPr="00451E13" w:rsidRDefault="00107808" w:rsidP="004812E7">
      <w:pPr>
        <w:ind w:firstLine="349"/>
        <w:jc w:val="both"/>
        <w:rPr>
          <w:rFonts w:ascii="Times New Roman" w:hAnsi="Times New Roman"/>
          <w:b/>
          <w:sz w:val="28"/>
          <w:szCs w:val="28"/>
        </w:rPr>
      </w:pPr>
      <w:r w:rsidRPr="00451E13">
        <w:rPr>
          <w:rFonts w:ascii="Times New Roman" w:hAnsi="Times New Roman"/>
          <w:b/>
          <w:sz w:val="28"/>
          <w:szCs w:val="28"/>
        </w:rPr>
        <w:t>Механизм оценивания образовательных результатов</w:t>
      </w:r>
    </w:p>
    <w:p w:rsidR="00125A50" w:rsidRPr="00451E13" w:rsidRDefault="00125A50" w:rsidP="003517DC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8"/>
          <w:szCs w:val="28"/>
        </w:rPr>
      </w:pPr>
      <w:r w:rsidRPr="00451E13">
        <w:rPr>
          <w:rFonts w:ascii="Times New Roman" w:hAnsi="Times New Roman"/>
          <w:sz w:val="28"/>
          <w:szCs w:val="28"/>
        </w:rPr>
        <w:t xml:space="preserve">Усвоение </w:t>
      </w:r>
      <w:proofErr w:type="gramStart"/>
      <w:r w:rsidRPr="00451E13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451E13">
        <w:rPr>
          <w:rFonts w:ascii="Times New Roman" w:hAnsi="Times New Roman"/>
          <w:sz w:val="28"/>
          <w:szCs w:val="28"/>
        </w:rPr>
        <w:t xml:space="preserve"> стратегических основ шахматной игры, методов долгосрочного и краткосрочного планирования действий во время партии. </w:t>
      </w:r>
    </w:p>
    <w:p w:rsidR="00125A50" w:rsidRPr="00451E13" w:rsidRDefault="00125A50" w:rsidP="003517DC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8"/>
          <w:szCs w:val="28"/>
        </w:rPr>
      </w:pPr>
      <w:r w:rsidRPr="00451E13">
        <w:rPr>
          <w:rFonts w:ascii="Times New Roman" w:hAnsi="Times New Roman"/>
          <w:sz w:val="28"/>
          <w:szCs w:val="28"/>
        </w:rPr>
        <w:t>Знание всех стратегических элементов шахматной позиции и основных стратегических приёмов в типовых положениях.</w:t>
      </w:r>
    </w:p>
    <w:p w:rsidR="00125A50" w:rsidRPr="00451E13" w:rsidRDefault="00125A50" w:rsidP="003517DC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8"/>
          <w:szCs w:val="28"/>
        </w:rPr>
      </w:pPr>
      <w:r w:rsidRPr="00451E13">
        <w:rPr>
          <w:rFonts w:ascii="Times New Roman" w:hAnsi="Times New Roman"/>
          <w:sz w:val="28"/>
          <w:szCs w:val="28"/>
        </w:rPr>
        <w:t xml:space="preserve">Освоение детьми способов реализации достигнутого материального и позиционного перевеса в окончаниях, методов шахматной борьбы за ничью в худших позициях. </w:t>
      </w:r>
    </w:p>
    <w:p w:rsidR="00125A50" w:rsidRPr="00451E13" w:rsidRDefault="00125A50" w:rsidP="003517DC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8"/>
          <w:szCs w:val="28"/>
        </w:rPr>
      </w:pPr>
      <w:r w:rsidRPr="00451E13">
        <w:rPr>
          <w:rFonts w:ascii="Times New Roman" w:hAnsi="Times New Roman"/>
          <w:sz w:val="28"/>
          <w:szCs w:val="28"/>
        </w:rPr>
        <w:t>Комплексное формирование основ шахматной культуры.</w:t>
      </w:r>
    </w:p>
    <w:p w:rsidR="00125A50" w:rsidRPr="00451E13" w:rsidRDefault="00125A50" w:rsidP="004812E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51E13">
        <w:rPr>
          <w:rFonts w:ascii="Times New Roman" w:hAnsi="Times New Roman"/>
          <w:sz w:val="28"/>
          <w:szCs w:val="28"/>
        </w:rPr>
        <w:t>С целью контроля  качества усвоения программы</w:t>
      </w:r>
      <w:r w:rsidRPr="00451E1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51E13">
        <w:rPr>
          <w:rFonts w:ascii="Times New Roman" w:hAnsi="Times New Roman"/>
          <w:sz w:val="28"/>
          <w:szCs w:val="28"/>
        </w:rPr>
        <w:t>два раза в год проводятся внутренние турниры, которые служат не только практической тренировкой, но и эффективным средством оценки достигнутых результатов.</w:t>
      </w:r>
    </w:p>
    <w:p w:rsidR="00125A50" w:rsidRPr="00451E13" w:rsidRDefault="00125A50" w:rsidP="004812E7">
      <w:pPr>
        <w:pStyle w:val="a9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E13">
        <w:rPr>
          <w:rFonts w:ascii="Times New Roman" w:hAnsi="Times New Roman" w:cs="Times New Roman"/>
          <w:b/>
          <w:sz w:val="28"/>
          <w:szCs w:val="28"/>
        </w:rPr>
        <w:t>Формы подведения итогов</w:t>
      </w:r>
      <w:r w:rsidR="00107808" w:rsidRPr="00451E13">
        <w:rPr>
          <w:rFonts w:ascii="Times New Roman" w:hAnsi="Times New Roman" w:cs="Times New Roman"/>
          <w:b/>
          <w:sz w:val="28"/>
          <w:szCs w:val="28"/>
        </w:rPr>
        <w:t xml:space="preserve"> реализации программы</w:t>
      </w:r>
    </w:p>
    <w:p w:rsidR="00125A50" w:rsidRPr="00451E13" w:rsidRDefault="00125A50" w:rsidP="004812E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51E13">
        <w:rPr>
          <w:rFonts w:ascii="Times New Roman" w:hAnsi="Times New Roman"/>
          <w:sz w:val="28"/>
          <w:szCs w:val="28"/>
        </w:rPr>
        <w:t xml:space="preserve">Основным показателем усвоения шахматных знаний, умений и </w:t>
      </w:r>
      <w:r w:rsidR="00810847" w:rsidRPr="00451E13">
        <w:rPr>
          <w:rFonts w:ascii="Times New Roman" w:hAnsi="Times New Roman"/>
          <w:sz w:val="28"/>
          <w:szCs w:val="28"/>
        </w:rPr>
        <w:t>навыков, является</w:t>
      </w:r>
      <w:r w:rsidRPr="00451E13">
        <w:rPr>
          <w:rFonts w:ascii="Times New Roman" w:hAnsi="Times New Roman"/>
          <w:sz w:val="28"/>
          <w:szCs w:val="28"/>
        </w:rPr>
        <w:t xml:space="preserve"> практическая игра. Таким образом, педагог постоянно делает выводы о подготовленности ребёнка, наблюдая за его игрой с другими юными шахматистами или с педагогом, которая происходит практически на каждом занятии. </w:t>
      </w:r>
      <w:r w:rsidR="00810847" w:rsidRPr="00451E13">
        <w:rPr>
          <w:rFonts w:ascii="Times New Roman" w:hAnsi="Times New Roman"/>
          <w:sz w:val="28"/>
          <w:szCs w:val="28"/>
        </w:rPr>
        <w:t>Помимо этого,</w:t>
      </w:r>
      <w:r w:rsidRPr="00451E13">
        <w:rPr>
          <w:rFonts w:ascii="Times New Roman" w:hAnsi="Times New Roman"/>
          <w:sz w:val="28"/>
          <w:szCs w:val="28"/>
        </w:rPr>
        <w:t xml:space="preserve"> в течение учебного года предполагается участие детей в соревнованиях, проходящих в школах, шахматных клубах Москвы, что также является серьёзной проверкой уровня их подготовки. Периодически на занятиях проводятся контрольные партии, позволяющие осуществить диагностику уровня усвоения знаний, умений и навыков.</w:t>
      </w:r>
    </w:p>
    <w:p w:rsidR="00125A50" w:rsidRPr="00451E13" w:rsidRDefault="00125A50" w:rsidP="004812E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51E13">
        <w:rPr>
          <w:rFonts w:ascii="Times New Roman" w:hAnsi="Times New Roman"/>
          <w:sz w:val="28"/>
          <w:szCs w:val="28"/>
        </w:rPr>
        <w:t xml:space="preserve">Два раза в год проводятся внутренние турниры, которые являются практической </w:t>
      </w:r>
      <w:r w:rsidR="00810847" w:rsidRPr="00451E13">
        <w:rPr>
          <w:rFonts w:ascii="Times New Roman" w:hAnsi="Times New Roman"/>
          <w:sz w:val="28"/>
          <w:szCs w:val="28"/>
        </w:rPr>
        <w:t>тренировкой и</w:t>
      </w:r>
      <w:r w:rsidRPr="00451E13">
        <w:rPr>
          <w:rFonts w:ascii="Times New Roman" w:hAnsi="Times New Roman"/>
          <w:sz w:val="28"/>
          <w:szCs w:val="28"/>
        </w:rPr>
        <w:t xml:space="preserve"> эффективным средством оценки достигнутых результатов.</w:t>
      </w:r>
    </w:p>
    <w:p w:rsidR="00125A50" w:rsidRPr="00451E13" w:rsidRDefault="00125A50" w:rsidP="004812E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51E13">
        <w:rPr>
          <w:rFonts w:ascii="Times New Roman" w:hAnsi="Times New Roman"/>
          <w:sz w:val="28"/>
          <w:szCs w:val="28"/>
        </w:rPr>
        <w:t xml:space="preserve">В целях диагностики умения ставить мат в 1, 2 и 3 хода </w:t>
      </w:r>
      <w:r w:rsidR="00810847" w:rsidRPr="00451E13">
        <w:rPr>
          <w:rFonts w:ascii="Times New Roman" w:hAnsi="Times New Roman"/>
          <w:sz w:val="28"/>
          <w:szCs w:val="28"/>
        </w:rPr>
        <w:t>проводится контрольное</w:t>
      </w:r>
      <w:r w:rsidRPr="00451E13">
        <w:rPr>
          <w:rFonts w:ascii="Times New Roman" w:hAnsi="Times New Roman"/>
          <w:sz w:val="28"/>
          <w:szCs w:val="28"/>
        </w:rPr>
        <w:t xml:space="preserve"> решение позиций отдельно с каждым обучающимся или совместно всей группой. Для проверки усвоения теоретических знаний могут использоваться тесты</w:t>
      </w:r>
      <w:proofErr w:type="gramStart"/>
      <w:r w:rsidRPr="00451E13">
        <w:rPr>
          <w:rFonts w:ascii="Times New Roman" w:hAnsi="Times New Roman"/>
          <w:sz w:val="28"/>
          <w:szCs w:val="28"/>
        </w:rPr>
        <w:t>.</w:t>
      </w:r>
      <w:proofErr w:type="gramEnd"/>
      <w:r w:rsidRPr="00451E13">
        <w:rPr>
          <w:rFonts w:ascii="Times New Roman" w:hAnsi="Times New Roman"/>
          <w:sz w:val="28"/>
          <w:szCs w:val="28"/>
        </w:rPr>
        <w:t xml:space="preserve"> </w:t>
      </w:r>
      <w:r w:rsidR="00810847" w:rsidRPr="00451E13">
        <w:rPr>
          <w:rFonts w:ascii="Times New Roman" w:hAnsi="Times New Roman"/>
          <w:sz w:val="28"/>
          <w:szCs w:val="28"/>
        </w:rPr>
        <w:t>(</w:t>
      </w:r>
      <w:proofErr w:type="gramStart"/>
      <w:r w:rsidR="00810847" w:rsidRPr="00451E13">
        <w:rPr>
          <w:rFonts w:ascii="Times New Roman" w:hAnsi="Times New Roman"/>
          <w:sz w:val="28"/>
          <w:szCs w:val="28"/>
        </w:rPr>
        <w:t>с</w:t>
      </w:r>
      <w:proofErr w:type="gramEnd"/>
      <w:r w:rsidR="00810847" w:rsidRPr="00451E13">
        <w:rPr>
          <w:rFonts w:ascii="Times New Roman" w:hAnsi="Times New Roman"/>
          <w:sz w:val="28"/>
          <w:szCs w:val="28"/>
        </w:rPr>
        <w:t>м.</w:t>
      </w:r>
      <w:r w:rsidRPr="00451E13">
        <w:rPr>
          <w:rFonts w:ascii="Times New Roman" w:hAnsi="Times New Roman"/>
          <w:sz w:val="28"/>
          <w:szCs w:val="28"/>
        </w:rPr>
        <w:t xml:space="preserve"> </w:t>
      </w:r>
      <w:r w:rsidR="00810847" w:rsidRPr="00451E13">
        <w:rPr>
          <w:rFonts w:ascii="Times New Roman" w:hAnsi="Times New Roman"/>
          <w:sz w:val="28"/>
          <w:szCs w:val="28"/>
        </w:rPr>
        <w:t>приложение,</w:t>
      </w:r>
      <w:r w:rsidRPr="00451E13">
        <w:rPr>
          <w:rFonts w:ascii="Times New Roman" w:hAnsi="Times New Roman"/>
          <w:sz w:val="28"/>
          <w:szCs w:val="28"/>
        </w:rPr>
        <w:t xml:space="preserve"> сегодня отсканирую на </w:t>
      </w:r>
      <w:r w:rsidR="00810847" w:rsidRPr="00451E13">
        <w:rPr>
          <w:rFonts w:ascii="Times New Roman" w:hAnsi="Times New Roman"/>
          <w:sz w:val="28"/>
          <w:szCs w:val="28"/>
        </w:rPr>
        <w:t>работе)</w:t>
      </w:r>
    </w:p>
    <w:p w:rsidR="00125A50" w:rsidRPr="00451E13" w:rsidRDefault="00125A50" w:rsidP="004812E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51E13">
        <w:rPr>
          <w:rFonts w:ascii="Times New Roman" w:hAnsi="Times New Roman"/>
          <w:sz w:val="28"/>
          <w:szCs w:val="28"/>
        </w:rPr>
        <w:t xml:space="preserve">Изменения, касающиеся личностных качеств, фиксируются педагогом в процессе занятий. </w:t>
      </w:r>
    </w:p>
    <w:p w:rsidR="00125A50" w:rsidRPr="00451E13" w:rsidRDefault="00125A50" w:rsidP="004812E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51E13">
        <w:rPr>
          <w:rFonts w:ascii="Times New Roman" w:hAnsi="Times New Roman"/>
          <w:sz w:val="28"/>
          <w:szCs w:val="28"/>
        </w:rPr>
        <w:t xml:space="preserve">Результаты основных диагностических мероприятий заносятся в журнал. </w:t>
      </w:r>
    </w:p>
    <w:p w:rsidR="00AE7ADF" w:rsidRPr="00451E13" w:rsidRDefault="00220A26" w:rsidP="00810847">
      <w:pPr>
        <w:jc w:val="center"/>
        <w:rPr>
          <w:rFonts w:ascii="Times New Roman" w:hAnsi="Times New Roman"/>
          <w:b/>
          <w:sz w:val="28"/>
          <w:szCs w:val="28"/>
        </w:rPr>
      </w:pPr>
      <w:r w:rsidRPr="00451E13">
        <w:rPr>
          <w:rFonts w:ascii="Times New Roman" w:hAnsi="Times New Roman"/>
          <w:b/>
          <w:sz w:val="28"/>
          <w:szCs w:val="28"/>
        </w:rPr>
        <w:t>Учебный план</w:t>
      </w:r>
    </w:p>
    <w:p w:rsidR="00EB5D7B" w:rsidRPr="00451E13" w:rsidRDefault="00544BC2" w:rsidP="00810847">
      <w:pPr>
        <w:jc w:val="center"/>
        <w:rPr>
          <w:rFonts w:ascii="Times New Roman" w:hAnsi="Times New Roman"/>
          <w:b/>
          <w:sz w:val="28"/>
          <w:szCs w:val="28"/>
        </w:rPr>
      </w:pPr>
      <w:r w:rsidRPr="00451E13">
        <w:rPr>
          <w:rFonts w:ascii="Times New Roman" w:hAnsi="Times New Roman"/>
          <w:b/>
          <w:sz w:val="28"/>
          <w:szCs w:val="28"/>
        </w:rPr>
        <w:t>Программа 1 года обучения</w:t>
      </w:r>
      <w:r w:rsidR="00EB5D7B" w:rsidRPr="00451E13">
        <w:rPr>
          <w:rFonts w:ascii="Times New Roman" w:hAnsi="Times New Roman"/>
          <w:b/>
          <w:sz w:val="28"/>
          <w:szCs w:val="28"/>
        </w:rPr>
        <w:t xml:space="preserve"> (Стартовый уровень)</w:t>
      </w:r>
    </w:p>
    <w:p w:rsidR="00544BC2" w:rsidRPr="00451E13" w:rsidRDefault="00544BC2" w:rsidP="00810847">
      <w:pPr>
        <w:jc w:val="center"/>
        <w:rPr>
          <w:rFonts w:ascii="Times New Roman" w:hAnsi="Times New Roman"/>
          <w:b/>
          <w:sz w:val="28"/>
          <w:szCs w:val="28"/>
        </w:rPr>
      </w:pPr>
      <w:r w:rsidRPr="00451E13">
        <w:rPr>
          <w:rFonts w:ascii="Times New Roman" w:hAnsi="Times New Roman"/>
          <w:b/>
          <w:sz w:val="28"/>
          <w:szCs w:val="28"/>
        </w:rPr>
        <w:t>(10</w:t>
      </w:r>
      <w:r w:rsidR="006B3FB5" w:rsidRPr="00451E13">
        <w:rPr>
          <w:rFonts w:ascii="Times New Roman" w:hAnsi="Times New Roman"/>
          <w:b/>
          <w:sz w:val="28"/>
          <w:szCs w:val="28"/>
        </w:rPr>
        <w:t>8</w:t>
      </w:r>
      <w:r w:rsidRPr="00451E13">
        <w:rPr>
          <w:rFonts w:ascii="Times New Roman" w:hAnsi="Times New Roman"/>
          <w:b/>
          <w:sz w:val="28"/>
          <w:szCs w:val="28"/>
        </w:rPr>
        <w:t xml:space="preserve"> </w:t>
      </w:r>
      <w:r w:rsidR="00EB5D7B" w:rsidRPr="00451E13">
        <w:rPr>
          <w:rFonts w:ascii="Times New Roman" w:hAnsi="Times New Roman"/>
          <w:b/>
          <w:sz w:val="28"/>
          <w:szCs w:val="28"/>
        </w:rPr>
        <w:t>час</w:t>
      </w:r>
      <w:r w:rsidR="0058697D" w:rsidRPr="00451E13">
        <w:rPr>
          <w:rFonts w:ascii="Times New Roman" w:hAnsi="Times New Roman"/>
          <w:b/>
          <w:sz w:val="28"/>
          <w:szCs w:val="28"/>
        </w:rPr>
        <w:t>ов</w:t>
      </w:r>
      <w:r w:rsidR="00EB5D7B" w:rsidRPr="00451E13">
        <w:rPr>
          <w:rFonts w:ascii="Times New Roman" w:hAnsi="Times New Roman"/>
          <w:b/>
          <w:sz w:val="28"/>
          <w:szCs w:val="28"/>
        </w:rPr>
        <w:t>,</w:t>
      </w:r>
      <w:r w:rsidRPr="00451E13">
        <w:rPr>
          <w:rFonts w:ascii="Times New Roman" w:hAnsi="Times New Roman"/>
          <w:b/>
          <w:sz w:val="28"/>
          <w:szCs w:val="28"/>
        </w:rPr>
        <w:t xml:space="preserve"> 3 часа в неделю)</w:t>
      </w:r>
    </w:p>
    <w:tbl>
      <w:tblPr>
        <w:tblW w:w="95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5528"/>
        <w:gridCol w:w="1276"/>
        <w:gridCol w:w="1134"/>
        <w:gridCol w:w="992"/>
      </w:tblGrid>
      <w:tr w:rsidR="00AE7ADF" w:rsidRPr="00451E13" w:rsidTr="00544BC2">
        <w:tc>
          <w:tcPr>
            <w:tcW w:w="597" w:type="dxa"/>
            <w:vMerge w:val="restart"/>
            <w:vAlign w:val="center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528" w:type="dxa"/>
            <w:vMerge w:val="restart"/>
            <w:vAlign w:val="center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3402" w:type="dxa"/>
            <w:gridSpan w:val="3"/>
            <w:vAlign w:val="center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AE7ADF" w:rsidRPr="00451E13" w:rsidTr="00544BC2">
        <w:tc>
          <w:tcPr>
            <w:tcW w:w="597" w:type="dxa"/>
            <w:vMerge/>
            <w:vAlign w:val="center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  <w:vAlign w:val="center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134" w:type="dxa"/>
            <w:vAlign w:val="center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992" w:type="dxa"/>
            <w:vAlign w:val="center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AE7ADF" w:rsidRPr="00451E13" w:rsidTr="00544BC2">
        <w:tc>
          <w:tcPr>
            <w:tcW w:w="597" w:type="dxa"/>
            <w:vAlign w:val="center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vAlign w:val="center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276" w:type="dxa"/>
            <w:vAlign w:val="center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E7ADF" w:rsidRPr="00451E13" w:rsidTr="00544BC2">
        <w:tc>
          <w:tcPr>
            <w:tcW w:w="597" w:type="dxa"/>
            <w:vAlign w:val="center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  <w:vAlign w:val="center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Базовые понятия, цель и правила игры, ценность фигур.</w:t>
            </w:r>
          </w:p>
        </w:tc>
        <w:tc>
          <w:tcPr>
            <w:tcW w:w="1276" w:type="dxa"/>
            <w:vAlign w:val="center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E7ADF" w:rsidRPr="00451E13" w:rsidTr="00544BC2">
        <w:tc>
          <w:tcPr>
            <w:tcW w:w="597" w:type="dxa"/>
            <w:vAlign w:val="center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  <w:vAlign w:val="center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Нотация.</w:t>
            </w:r>
          </w:p>
        </w:tc>
        <w:tc>
          <w:tcPr>
            <w:tcW w:w="1276" w:type="dxa"/>
            <w:vAlign w:val="center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E7ADF" w:rsidRPr="00451E13" w:rsidTr="00544BC2">
        <w:tc>
          <w:tcPr>
            <w:tcW w:w="597" w:type="dxa"/>
            <w:vAlign w:val="center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  <w:vAlign w:val="center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Дебют.</w:t>
            </w:r>
          </w:p>
        </w:tc>
        <w:tc>
          <w:tcPr>
            <w:tcW w:w="1276" w:type="dxa"/>
            <w:vAlign w:val="center"/>
          </w:tcPr>
          <w:p w:rsidR="00AE7ADF" w:rsidRPr="00451E13" w:rsidRDefault="002E3632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AE7ADF" w:rsidRPr="00451E13" w:rsidRDefault="002E3632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E7ADF" w:rsidRPr="00451E13" w:rsidTr="00544BC2">
        <w:tc>
          <w:tcPr>
            <w:tcW w:w="597" w:type="dxa"/>
            <w:vAlign w:val="center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  <w:vAlign w:val="center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Эндшпиль.</w:t>
            </w:r>
          </w:p>
        </w:tc>
        <w:tc>
          <w:tcPr>
            <w:tcW w:w="1276" w:type="dxa"/>
            <w:vAlign w:val="center"/>
          </w:tcPr>
          <w:p w:rsidR="00AE7ADF" w:rsidRPr="00451E13" w:rsidRDefault="002E3632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AE7ADF" w:rsidRPr="00451E13" w:rsidRDefault="002E3632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E7ADF" w:rsidRPr="00451E13" w:rsidTr="00544BC2">
        <w:tc>
          <w:tcPr>
            <w:tcW w:w="597" w:type="dxa"/>
            <w:vAlign w:val="center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  <w:vAlign w:val="center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Анализ партий.</w:t>
            </w:r>
          </w:p>
        </w:tc>
        <w:tc>
          <w:tcPr>
            <w:tcW w:w="1276" w:type="dxa"/>
            <w:vAlign w:val="center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E7ADF" w:rsidRPr="00451E13" w:rsidTr="00544BC2">
        <w:tc>
          <w:tcPr>
            <w:tcW w:w="597" w:type="dxa"/>
            <w:vAlign w:val="center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  <w:vAlign w:val="center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Около шахматные игры.</w:t>
            </w:r>
          </w:p>
        </w:tc>
        <w:tc>
          <w:tcPr>
            <w:tcW w:w="1276" w:type="dxa"/>
            <w:vAlign w:val="center"/>
          </w:tcPr>
          <w:p w:rsidR="00AE7ADF" w:rsidRPr="00451E13" w:rsidRDefault="006B3FB5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E7ADF" w:rsidRPr="00451E13" w:rsidTr="00544BC2">
        <w:tc>
          <w:tcPr>
            <w:tcW w:w="597" w:type="dxa"/>
            <w:vAlign w:val="center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528" w:type="dxa"/>
            <w:vAlign w:val="center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Сеансы одновременной игры.</w:t>
            </w:r>
          </w:p>
        </w:tc>
        <w:tc>
          <w:tcPr>
            <w:tcW w:w="1276" w:type="dxa"/>
            <w:vAlign w:val="center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E7ADF" w:rsidRPr="00451E13" w:rsidTr="00544BC2">
        <w:tc>
          <w:tcPr>
            <w:tcW w:w="597" w:type="dxa"/>
            <w:vAlign w:val="center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528" w:type="dxa"/>
            <w:vAlign w:val="center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Тренировочные партии и турниры.</w:t>
            </w:r>
          </w:p>
        </w:tc>
        <w:tc>
          <w:tcPr>
            <w:tcW w:w="1276" w:type="dxa"/>
            <w:vAlign w:val="center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AE7ADF" w:rsidRPr="00451E13" w:rsidRDefault="002E3632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3</w:t>
            </w:r>
            <w:r w:rsidR="00AE7ADF" w:rsidRPr="00451E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AE7ADF" w:rsidRPr="00451E13" w:rsidRDefault="002E3632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3</w:t>
            </w:r>
            <w:r w:rsidR="00AE7ADF" w:rsidRPr="00451E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E7ADF" w:rsidRPr="00451E13" w:rsidTr="00544BC2">
        <w:tc>
          <w:tcPr>
            <w:tcW w:w="597" w:type="dxa"/>
            <w:vAlign w:val="center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28" w:type="dxa"/>
            <w:vAlign w:val="center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Решение задач.</w:t>
            </w:r>
          </w:p>
        </w:tc>
        <w:tc>
          <w:tcPr>
            <w:tcW w:w="1276" w:type="dxa"/>
            <w:vAlign w:val="center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AE7ADF" w:rsidRPr="00451E13" w:rsidRDefault="002E3632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1</w:t>
            </w:r>
            <w:r w:rsidR="00AE7ADF" w:rsidRPr="00451E1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AE7ADF" w:rsidRPr="00451E13" w:rsidRDefault="002E3632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1</w:t>
            </w:r>
            <w:r w:rsidR="00AE7ADF" w:rsidRPr="00451E1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E7ADF" w:rsidRPr="00451E13" w:rsidTr="00544BC2">
        <w:tc>
          <w:tcPr>
            <w:tcW w:w="597" w:type="dxa"/>
            <w:vAlign w:val="center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28" w:type="dxa"/>
            <w:vAlign w:val="center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276" w:type="dxa"/>
            <w:vAlign w:val="center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AE7ADF" w:rsidRPr="00451E13" w:rsidRDefault="004134A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E7ADF" w:rsidRPr="00451E13" w:rsidTr="00544BC2">
        <w:tc>
          <w:tcPr>
            <w:tcW w:w="597" w:type="dxa"/>
            <w:vAlign w:val="center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AE7ADF" w:rsidRPr="00451E13" w:rsidRDefault="002E3632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4</w:t>
            </w:r>
            <w:r w:rsidR="00AE7ADF" w:rsidRPr="00451E1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AE7ADF" w:rsidRPr="00451E13" w:rsidRDefault="002E3632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6</w:t>
            </w:r>
            <w:r w:rsidR="006578FD" w:rsidRPr="00451E1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AE7ADF" w:rsidRPr="00451E13" w:rsidRDefault="002E3632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10</w:t>
            </w:r>
            <w:r w:rsidR="006B3FB5" w:rsidRPr="00451E1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343162" w:rsidRPr="00451E13" w:rsidRDefault="00343162" w:rsidP="004812E7">
      <w:pPr>
        <w:tabs>
          <w:tab w:val="left" w:pos="426"/>
        </w:tabs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51E13">
        <w:rPr>
          <w:rFonts w:ascii="Times New Roman" w:hAnsi="Times New Roman"/>
          <w:b/>
          <w:sz w:val="28"/>
          <w:szCs w:val="28"/>
        </w:rPr>
        <w:t>Задачи первого года обучения</w:t>
      </w:r>
    </w:p>
    <w:p w:rsidR="00343162" w:rsidRPr="00451E13" w:rsidRDefault="00343162" w:rsidP="004812E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51E13">
        <w:rPr>
          <w:rFonts w:ascii="Times New Roman" w:eastAsia="Times New Roman" w:hAnsi="Times New Roman"/>
          <w:b/>
          <w:bCs/>
          <w:sz w:val="28"/>
          <w:szCs w:val="28"/>
        </w:rPr>
        <w:t>Образовательные</w:t>
      </w:r>
      <w:proofErr w:type="gramStart"/>
      <w:r w:rsidRPr="00451E13">
        <w:rPr>
          <w:rFonts w:ascii="Times New Roman" w:eastAsia="Times New Roman" w:hAnsi="Times New Roman"/>
          <w:b/>
          <w:bCs/>
          <w:sz w:val="28"/>
          <w:szCs w:val="28"/>
        </w:rPr>
        <w:t xml:space="preserve"> :</w:t>
      </w:r>
      <w:proofErr w:type="gramEnd"/>
    </w:p>
    <w:p w:rsidR="00343162" w:rsidRPr="00451E13" w:rsidRDefault="00343162" w:rsidP="004812E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51E13">
        <w:rPr>
          <w:rFonts w:ascii="Times New Roman" w:eastAsia="Times New Roman" w:hAnsi="Times New Roman"/>
          <w:sz w:val="28"/>
          <w:szCs w:val="28"/>
        </w:rPr>
        <w:t>1.Формирование универсальных учебных действий по предмету.</w:t>
      </w:r>
    </w:p>
    <w:p w:rsidR="00343162" w:rsidRPr="00451E13" w:rsidRDefault="00343162" w:rsidP="004812E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51E13">
        <w:rPr>
          <w:rFonts w:ascii="Times New Roman" w:eastAsia="Times New Roman" w:hAnsi="Times New Roman"/>
          <w:sz w:val="28"/>
          <w:szCs w:val="28"/>
        </w:rPr>
        <w:t>2.Овладение учащимися знаниями теории и практики шахматной игры.</w:t>
      </w:r>
    </w:p>
    <w:p w:rsidR="00343162" w:rsidRPr="00451E13" w:rsidRDefault="00343162" w:rsidP="004812E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51E13">
        <w:rPr>
          <w:rFonts w:ascii="Times New Roman" w:eastAsia="Times New Roman" w:hAnsi="Times New Roman"/>
          <w:sz w:val="28"/>
          <w:szCs w:val="28"/>
        </w:rPr>
        <w:t>3.Формирование и развитие у учащихся на основе теоретических и практических занятий навыков ведения шахматной борьбы при помощи коллективного обсуждения шахматной стратегии и тактики.</w:t>
      </w:r>
    </w:p>
    <w:p w:rsidR="00343162" w:rsidRPr="00451E13" w:rsidRDefault="00343162" w:rsidP="004812E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51E13">
        <w:rPr>
          <w:rFonts w:ascii="Times New Roman" w:eastAsia="Times New Roman" w:hAnsi="Times New Roman"/>
          <w:sz w:val="28"/>
          <w:szCs w:val="28"/>
        </w:rPr>
        <w:t>4.Формирование навыков индивидуального и коллективного творчества с целью подготовки шахматистов – разрядников.</w:t>
      </w:r>
    </w:p>
    <w:p w:rsidR="00343162" w:rsidRPr="00451E13" w:rsidRDefault="00343162" w:rsidP="004812E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51E13">
        <w:rPr>
          <w:rFonts w:ascii="Times New Roman" w:eastAsia="Times New Roman" w:hAnsi="Times New Roman"/>
          <w:sz w:val="28"/>
          <w:szCs w:val="28"/>
        </w:rPr>
        <w:t>5.Подготовка к успешным выступлениям на различных соревнованиях.</w:t>
      </w:r>
    </w:p>
    <w:p w:rsidR="00343162" w:rsidRPr="00451E13" w:rsidRDefault="00343162" w:rsidP="004812E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51E13">
        <w:rPr>
          <w:rFonts w:ascii="Times New Roman" w:eastAsia="Times New Roman" w:hAnsi="Times New Roman"/>
          <w:sz w:val="28"/>
          <w:szCs w:val="28"/>
        </w:rPr>
        <w:t>6.Выявление способных и талантливых спортсменов для дальнейшего совершенствования спортивного мастерства.</w:t>
      </w:r>
    </w:p>
    <w:p w:rsidR="00343162" w:rsidRPr="00451E13" w:rsidRDefault="00343162" w:rsidP="004812E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51E13">
        <w:rPr>
          <w:rFonts w:ascii="Times New Roman" w:eastAsia="Times New Roman" w:hAnsi="Times New Roman"/>
          <w:sz w:val="28"/>
          <w:szCs w:val="28"/>
        </w:rPr>
        <w:t>7.Использование новейших электронных и компьютерных технологий для изучения и получения учащимися шахматного опыта.</w:t>
      </w:r>
    </w:p>
    <w:p w:rsidR="00343162" w:rsidRPr="00451E13" w:rsidRDefault="00343162" w:rsidP="004812E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51E13">
        <w:rPr>
          <w:rFonts w:ascii="Times New Roman" w:eastAsia="Times New Roman" w:hAnsi="Times New Roman"/>
          <w:b/>
          <w:bCs/>
          <w:sz w:val="28"/>
          <w:szCs w:val="28"/>
        </w:rPr>
        <w:t>Развивающие</w:t>
      </w:r>
      <w:proofErr w:type="gramStart"/>
      <w:r w:rsidRPr="00451E13">
        <w:rPr>
          <w:rFonts w:ascii="Times New Roman" w:eastAsia="Times New Roman" w:hAnsi="Times New Roman"/>
          <w:b/>
          <w:bCs/>
          <w:sz w:val="28"/>
          <w:szCs w:val="28"/>
        </w:rPr>
        <w:t xml:space="preserve"> :</w:t>
      </w:r>
      <w:proofErr w:type="gramEnd"/>
    </w:p>
    <w:p w:rsidR="00343162" w:rsidRPr="00451E13" w:rsidRDefault="00343162" w:rsidP="004812E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51E13">
        <w:rPr>
          <w:rFonts w:ascii="Times New Roman" w:eastAsia="Times New Roman" w:hAnsi="Times New Roman"/>
          <w:sz w:val="28"/>
          <w:szCs w:val="28"/>
        </w:rPr>
        <w:t>1.Развитие у учеников инициативы, логики, памяти, внимания, пространственного мышления, индивидуальности, самообладания, самостоятельности, эстетического вкуса и понимания красоты шахматных этюдов и комбинаций.</w:t>
      </w:r>
    </w:p>
    <w:p w:rsidR="00343162" w:rsidRPr="00451E13" w:rsidRDefault="00343162" w:rsidP="004812E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51E13">
        <w:rPr>
          <w:rFonts w:ascii="Times New Roman" w:eastAsia="Times New Roman" w:hAnsi="Times New Roman"/>
          <w:sz w:val="28"/>
          <w:szCs w:val="28"/>
        </w:rPr>
        <w:t>2.Развитие мотивации личности к познанию и творчеству.</w:t>
      </w:r>
    </w:p>
    <w:p w:rsidR="00343162" w:rsidRPr="00451E13" w:rsidRDefault="00343162" w:rsidP="004812E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51E13">
        <w:rPr>
          <w:rFonts w:ascii="Times New Roman" w:eastAsia="Times New Roman" w:hAnsi="Times New Roman"/>
          <w:sz w:val="28"/>
          <w:szCs w:val="28"/>
        </w:rPr>
        <w:t>3.Развитие личностного потенциала.</w:t>
      </w:r>
    </w:p>
    <w:p w:rsidR="00343162" w:rsidRPr="00451E13" w:rsidRDefault="00343162" w:rsidP="004812E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51E13">
        <w:rPr>
          <w:rFonts w:ascii="Times New Roman" w:eastAsia="Times New Roman" w:hAnsi="Times New Roman"/>
          <w:sz w:val="28"/>
          <w:szCs w:val="28"/>
        </w:rPr>
        <w:t>4.Развитие коммуникативных навыков и качеств личности.</w:t>
      </w:r>
    </w:p>
    <w:p w:rsidR="00343162" w:rsidRPr="00451E13" w:rsidRDefault="00343162" w:rsidP="004812E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51E13">
        <w:rPr>
          <w:rFonts w:ascii="Times New Roman" w:eastAsia="Times New Roman" w:hAnsi="Times New Roman"/>
          <w:sz w:val="28"/>
          <w:szCs w:val="28"/>
        </w:rPr>
        <w:t>5.Формирование навыков здорового образа жизни.</w:t>
      </w:r>
    </w:p>
    <w:p w:rsidR="00343162" w:rsidRPr="00451E13" w:rsidRDefault="00343162" w:rsidP="004812E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51E13">
        <w:rPr>
          <w:rFonts w:ascii="Times New Roman" w:eastAsia="Times New Roman" w:hAnsi="Times New Roman"/>
          <w:sz w:val="28"/>
          <w:szCs w:val="28"/>
        </w:rPr>
        <w:t>6.Развитие качеств «сильной личности», уверенности в себе.</w:t>
      </w:r>
    </w:p>
    <w:p w:rsidR="00343162" w:rsidRPr="00451E13" w:rsidRDefault="00343162" w:rsidP="004812E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51E13">
        <w:rPr>
          <w:rFonts w:ascii="Times New Roman" w:eastAsia="Times New Roman" w:hAnsi="Times New Roman"/>
          <w:b/>
          <w:bCs/>
          <w:sz w:val="28"/>
          <w:szCs w:val="28"/>
        </w:rPr>
        <w:t>Воспитательные</w:t>
      </w:r>
      <w:proofErr w:type="gramStart"/>
      <w:r w:rsidRPr="00451E13">
        <w:rPr>
          <w:rFonts w:ascii="Times New Roman" w:eastAsia="Times New Roman" w:hAnsi="Times New Roman"/>
          <w:b/>
          <w:bCs/>
          <w:sz w:val="28"/>
          <w:szCs w:val="28"/>
        </w:rPr>
        <w:t xml:space="preserve"> :</w:t>
      </w:r>
      <w:proofErr w:type="gramEnd"/>
    </w:p>
    <w:p w:rsidR="00343162" w:rsidRPr="00451E13" w:rsidRDefault="00343162" w:rsidP="004812E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51E13">
        <w:rPr>
          <w:rFonts w:ascii="Times New Roman" w:eastAsia="Times New Roman" w:hAnsi="Times New Roman"/>
          <w:sz w:val="28"/>
          <w:szCs w:val="28"/>
        </w:rPr>
        <w:t>1.Воспитание общекультурных компетенций: умение применять на практике полученные шахматные знания, применять теорию на соревнованиях, грамотно вести шахматную борьбу за доской.</w:t>
      </w:r>
    </w:p>
    <w:p w:rsidR="00343162" w:rsidRPr="00451E13" w:rsidRDefault="00343162" w:rsidP="004812E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51E13">
        <w:rPr>
          <w:rFonts w:ascii="Times New Roman" w:eastAsia="Times New Roman" w:hAnsi="Times New Roman"/>
          <w:sz w:val="28"/>
          <w:szCs w:val="28"/>
        </w:rPr>
        <w:t>2.Воспитание и развитие интереса учащихся к шахматам, к самостоятельной работе и творчеству.</w:t>
      </w:r>
    </w:p>
    <w:p w:rsidR="00343162" w:rsidRPr="00451E13" w:rsidRDefault="00343162" w:rsidP="004812E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51E13">
        <w:rPr>
          <w:rFonts w:ascii="Times New Roman" w:eastAsia="Times New Roman" w:hAnsi="Times New Roman"/>
          <w:sz w:val="28"/>
          <w:szCs w:val="28"/>
        </w:rPr>
        <w:t>3.Формирование высоконравственного, творческого и компетентного гражданина России.</w:t>
      </w:r>
    </w:p>
    <w:p w:rsidR="00343162" w:rsidRPr="00451E13" w:rsidRDefault="00343162" w:rsidP="004812E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51E13">
        <w:rPr>
          <w:rFonts w:ascii="Times New Roman" w:eastAsia="Times New Roman" w:hAnsi="Times New Roman"/>
          <w:sz w:val="28"/>
          <w:szCs w:val="28"/>
        </w:rPr>
        <w:t>4.Формирование социально-нравственных и культурных ценностей человека.</w:t>
      </w:r>
    </w:p>
    <w:p w:rsidR="00343162" w:rsidRPr="00451E13" w:rsidRDefault="00343162" w:rsidP="004812E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51E13">
        <w:rPr>
          <w:rFonts w:ascii="Times New Roman" w:eastAsia="Times New Roman" w:hAnsi="Times New Roman"/>
          <w:sz w:val="28"/>
          <w:szCs w:val="28"/>
        </w:rPr>
        <w:t>5.Формирование устойчивой мотивации к занятиям шахматами и на участие в различных шахматных турнирах, соревнованиях района, города и области.</w:t>
      </w:r>
    </w:p>
    <w:p w:rsidR="00343162" w:rsidRPr="00451E13" w:rsidRDefault="00343162" w:rsidP="004812E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51E13">
        <w:rPr>
          <w:rFonts w:ascii="Times New Roman" w:eastAsia="Times New Roman" w:hAnsi="Times New Roman"/>
          <w:sz w:val="28"/>
          <w:szCs w:val="28"/>
        </w:rPr>
        <w:t>5.Пропаганда шахматного спорта.</w:t>
      </w:r>
    </w:p>
    <w:p w:rsidR="00343162" w:rsidRPr="00451E13" w:rsidRDefault="00343162" w:rsidP="004812E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51E13">
        <w:rPr>
          <w:rFonts w:ascii="Times New Roman" w:eastAsia="Times New Roman" w:hAnsi="Times New Roman"/>
          <w:sz w:val="28"/>
          <w:szCs w:val="28"/>
        </w:rPr>
        <w:t>6.Формирование навыка дисциплины, чувства коллективизма, ответственности.</w:t>
      </w:r>
    </w:p>
    <w:p w:rsidR="00310A0C" w:rsidRPr="00451E13" w:rsidRDefault="00810847" w:rsidP="004812E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E32A5E" w:rsidRPr="00451E13">
        <w:rPr>
          <w:rFonts w:ascii="Times New Roman" w:hAnsi="Times New Roman"/>
          <w:b/>
          <w:sz w:val="28"/>
          <w:szCs w:val="28"/>
        </w:rPr>
        <w:t>Содержание программы</w:t>
      </w:r>
      <w:r w:rsidR="00F514A5" w:rsidRPr="00451E13">
        <w:rPr>
          <w:rFonts w:ascii="Times New Roman" w:hAnsi="Times New Roman"/>
          <w:b/>
          <w:sz w:val="28"/>
          <w:szCs w:val="28"/>
        </w:rPr>
        <w:t xml:space="preserve"> </w:t>
      </w:r>
    </w:p>
    <w:p w:rsidR="00F514A5" w:rsidRPr="00451E13" w:rsidRDefault="00F514A5" w:rsidP="003517DC">
      <w:pPr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</w:rPr>
      </w:pPr>
      <w:r w:rsidRPr="00451E13">
        <w:rPr>
          <w:rFonts w:ascii="Times New Roman" w:hAnsi="Times New Roman"/>
          <w:b/>
          <w:sz w:val="28"/>
          <w:szCs w:val="28"/>
        </w:rPr>
        <w:t>Вводное занятие</w:t>
      </w:r>
    </w:p>
    <w:p w:rsidR="00F514A5" w:rsidRPr="00451E13" w:rsidRDefault="00F514A5" w:rsidP="004812E7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451E13">
        <w:rPr>
          <w:rFonts w:ascii="Times New Roman" w:hAnsi="Times New Roman"/>
          <w:b/>
          <w:sz w:val="28"/>
          <w:szCs w:val="28"/>
        </w:rPr>
        <w:t>Теория</w:t>
      </w:r>
      <w:r w:rsidRPr="00451E13">
        <w:rPr>
          <w:rFonts w:ascii="Times New Roman" w:hAnsi="Times New Roman"/>
          <w:sz w:val="28"/>
          <w:szCs w:val="28"/>
        </w:rPr>
        <w:t>: Знакомство, легенда о появлении шахмат, краткое обсуждение предстоящего года обучения, разъяснение организационных вопросов. Инструктаж по технике безопасности.</w:t>
      </w:r>
    </w:p>
    <w:p w:rsidR="00F514A5" w:rsidRPr="00451E13" w:rsidRDefault="00F514A5" w:rsidP="004812E7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451E13">
        <w:rPr>
          <w:rFonts w:ascii="Times New Roman" w:hAnsi="Times New Roman"/>
          <w:b/>
          <w:sz w:val="28"/>
          <w:szCs w:val="28"/>
        </w:rPr>
        <w:t>Практика</w:t>
      </w:r>
      <w:r w:rsidRPr="00451E13">
        <w:rPr>
          <w:rFonts w:ascii="Times New Roman" w:hAnsi="Times New Roman"/>
          <w:sz w:val="28"/>
          <w:szCs w:val="28"/>
        </w:rPr>
        <w:t>: Викторина «Истоки шахмат». Первичная диагностика.</w:t>
      </w:r>
    </w:p>
    <w:p w:rsidR="00F514A5" w:rsidRPr="00451E13" w:rsidRDefault="00F514A5" w:rsidP="003517DC">
      <w:pPr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</w:rPr>
      </w:pPr>
      <w:r w:rsidRPr="00451E13">
        <w:rPr>
          <w:rFonts w:ascii="Times New Roman" w:hAnsi="Times New Roman"/>
          <w:b/>
          <w:sz w:val="28"/>
          <w:szCs w:val="28"/>
        </w:rPr>
        <w:t>Базовые понятия, цель и правила игры, ценность фигур.</w:t>
      </w:r>
    </w:p>
    <w:p w:rsidR="00F514A5" w:rsidRPr="00451E13" w:rsidRDefault="00F514A5" w:rsidP="004812E7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451E13">
        <w:rPr>
          <w:rFonts w:ascii="Times New Roman" w:hAnsi="Times New Roman"/>
          <w:b/>
          <w:sz w:val="28"/>
          <w:szCs w:val="28"/>
        </w:rPr>
        <w:t>Теория</w:t>
      </w:r>
      <w:r w:rsidRPr="00451E13">
        <w:rPr>
          <w:rFonts w:ascii="Times New Roman" w:hAnsi="Times New Roman"/>
          <w:sz w:val="28"/>
          <w:szCs w:val="28"/>
        </w:rPr>
        <w:t>: Доска  (понятия вертикали, диагонали, поля, центра и т. д.).  Фигуры (названия, ценность, ходы, взятия, превращение пешки и др.).  Цель игры, мат, пат, шах, рокировка. Правила игры – очередность ходов, три невозможных хода, взятие на проходе.</w:t>
      </w:r>
    </w:p>
    <w:p w:rsidR="00F514A5" w:rsidRPr="00451E13" w:rsidRDefault="00F514A5" w:rsidP="004812E7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451E13">
        <w:rPr>
          <w:rFonts w:ascii="Times New Roman" w:hAnsi="Times New Roman"/>
          <w:b/>
          <w:sz w:val="28"/>
          <w:szCs w:val="28"/>
        </w:rPr>
        <w:t>Практика</w:t>
      </w:r>
      <w:r w:rsidRPr="00451E13">
        <w:rPr>
          <w:rFonts w:ascii="Times New Roman" w:hAnsi="Times New Roman"/>
          <w:sz w:val="28"/>
          <w:szCs w:val="28"/>
        </w:rPr>
        <w:t>: Решение задач, шахматные игры: «Почтальон» и «Угадай ход», опросы и тесты на пройденные темы.</w:t>
      </w:r>
    </w:p>
    <w:p w:rsidR="00F514A5" w:rsidRPr="00451E13" w:rsidRDefault="00F514A5" w:rsidP="003517DC">
      <w:pPr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</w:rPr>
      </w:pPr>
      <w:r w:rsidRPr="00451E13">
        <w:rPr>
          <w:rFonts w:ascii="Times New Roman" w:hAnsi="Times New Roman"/>
          <w:b/>
          <w:sz w:val="28"/>
          <w:szCs w:val="28"/>
        </w:rPr>
        <w:t>Нотация</w:t>
      </w:r>
    </w:p>
    <w:p w:rsidR="00F514A5" w:rsidRPr="00451E13" w:rsidRDefault="00F514A5" w:rsidP="004812E7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451E13">
        <w:rPr>
          <w:rFonts w:ascii="Times New Roman" w:hAnsi="Times New Roman"/>
          <w:b/>
          <w:sz w:val="28"/>
          <w:szCs w:val="28"/>
        </w:rPr>
        <w:t>Теория</w:t>
      </w:r>
      <w:r w:rsidRPr="00451E13">
        <w:rPr>
          <w:rFonts w:ascii="Times New Roman" w:hAnsi="Times New Roman"/>
          <w:sz w:val="28"/>
          <w:szCs w:val="28"/>
        </w:rPr>
        <w:t>: Названия первых 8 букв латинских букв, наименование полей обозначения фигур, запись ходов и взятия фигур,  длинной и короткой рокировки.</w:t>
      </w:r>
    </w:p>
    <w:p w:rsidR="00F514A5" w:rsidRPr="00451E13" w:rsidRDefault="00F514A5" w:rsidP="004812E7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451E13">
        <w:rPr>
          <w:rFonts w:ascii="Times New Roman" w:hAnsi="Times New Roman"/>
          <w:b/>
          <w:sz w:val="28"/>
          <w:szCs w:val="28"/>
        </w:rPr>
        <w:t>Практика</w:t>
      </w:r>
      <w:r w:rsidRPr="00451E13">
        <w:rPr>
          <w:rFonts w:ascii="Times New Roman" w:hAnsi="Times New Roman"/>
          <w:sz w:val="28"/>
          <w:szCs w:val="28"/>
        </w:rPr>
        <w:t>: Запись позиции, партии.</w:t>
      </w:r>
    </w:p>
    <w:p w:rsidR="00F514A5" w:rsidRPr="00451E13" w:rsidRDefault="00F514A5" w:rsidP="003517DC">
      <w:pPr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</w:rPr>
      </w:pPr>
      <w:r w:rsidRPr="00451E13">
        <w:rPr>
          <w:rFonts w:ascii="Times New Roman" w:hAnsi="Times New Roman"/>
          <w:b/>
          <w:sz w:val="28"/>
          <w:szCs w:val="28"/>
        </w:rPr>
        <w:t>Дебют</w:t>
      </w:r>
    </w:p>
    <w:p w:rsidR="00F514A5" w:rsidRPr="00451E13" w:rsidRDefault="00F514A5" w:rsidP="004812E7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451E13">
        <w:rPr>
          <w:rFonts w:ascii="Times New Roman" w:hAnsi="Times New Roman"/>
          <w:b/>
          <w:sz w:val="28"/>
          <w:szCs w:val="28"/>
        </w:rPr>
        <w:t>Теория</w:t>
      </w:r>
      <w:r w:rsidRPr="00451E13">
        <w:rPr>
          <w:rFonts w:ascii="Times New Roman" w:hAnsi="Times New Roman"/>
          <w:sz w:val="28"/>
          <w:szCs w:val="28"/>
        </w:rPr>
        <w:t xml:space="preserve">: Понятие дебюта, принципы разыгрывания дебюта, детский мат, некоторые дебюты.  Отличительные особенности данного начала, базовые  идеи и самые основные варианты. </w:t>
      </w:r>
    </w:p>
    <w:p w:rsidR="00F514A5" w:rsidRPr="00451E13" w:rsidRDefault="00F514A5" w:rsidP="004812E7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451E13">
        <w:rPr>
          <w:rFonts w:ascii="Times New Roman" w:hAnsi="Times New Roman"/>
          <w:b/>
          <w:sz w:val="28"/>
          <w:szCs w:val="28"/>
        </w:rPr>
        <w:t>Практика</w:t>
      </w:r>
      <w:r w:rsidRPr="00451E13">
        <w:rPr>
          <w:rFonts w:ascii="Times New Roman" w:hAnsi="Times New Roman"/>
          <w:sz w:val="28"/>
          <w:szCs w:val="28"/>
        </w:rPr>
        <w:t>: Разыгрывание типичных дебютных позиций.</w:t>
      </w:r>
    </w:p>
    <w:p w:rsidR="00F514A5" w:rsidRPr="00451E13" w:rsidRDefault="00F514A5" w:rsidP="003517DC">
      <w:pPr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</w:rPr>
      </w:pPr>
      <w:r w:rsidRPr="00451E13">
        <w:rPr>
          <w:rFonts w:ascii="Times New Roman" w:hAnsi="Times New Roman"/>
          <w:b/>
          <w:sz w:val="28"/>
          <w:szCs w:val="28"/>
        </w:rPr>
        <w:t>Эндшпиль</w:t>
      </w:r>
    </w:p>
    <w:p w:rsidR="00F514A5" w:rsidRPr="00451E13" w:rsidRDefault="00F514A5" w:rsidP="004812E7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451E13">
        <w:rPr>
          <w:rFonts w:ascii="Times New Roman" w:hAnsi="Times New Roman"/>
          <w:b/>
          <w:sz w:val="28"/>
          <w:szCs w:val="28"/>
        </w:rPr>
        <w:t>Теория</w:t>
      </w:r>
      <w:r w:rsidRPr="00451E13">
        <w:rPr>
          <w:rFonts w:ascii="Times New Roman" w:hAnsi="Times New Roman"/>
          <w:sz w:val="28"/>
          <w:szCs w:val="28"/>
        </w:rPr>
        <w:t>: Понятие эндшпиля его особенности, мат одинокому королю двумя ладьями, ферзём и одной ладьёй.</w:t>
      </w:r>
    </w:p>
    <w:p w:rsidR="00F514A5" w:rsidRPr="00451E13" w:rsidRDefault="00F514A5" w:rsidP="004812E7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451E13">
        <w:rPr>
          <w:rFonts w:ascii="Times New Roman" w:hAnsi="Times New Roman"/>
          <w:b/>
          <w:sz w:val="28"/>
          <w:szCs w:val="28"/>
        </w:rPr>
        <w:t>Практика</w:t>
      </w:r>
      <w:r w:rsidRPr="00451E13">
        <w:rPr>
          <w:rFonts w:ascii="Times New Roman" w:hAnsi="Times New Roman"/>
          <w:sz w:val="28"/>
          <w:szCs w:val="28"/>
        </w:rPr>
        <w:t xml:space="preserve">: Разыгрывание в парах </w:t>
      </w:r>
      <w:proofErr w:type="spellStart"/>
      <w:r w:rsidRPr="00451E13">
        <w:rPr>
          <w:rFonts w:ascii="Times New Roman" w:hAnsi="Times New Roman"/>
          <w:sz w:val="28"/>
          <w:szCs w:val="28"/>
        </w:rPr>
        <w:t>эндшпильных</w:t>
      </w:r>
      <w:proofErr w:type="spellEnd"/>
      <w:r w:rsidRPr="00451E13">
        <w:rPr>
          <w:rFonts w:ascii="Times New Roman" w:hAnsi="Times New Roman"/>
          <w:sz w:val="28"/>
          <w:szCs w:val="28"/>
        </w:rPr>
        <w:t xml:space="preserve"> позиций.</w:t>
      </w:r>
    </w:p>
    <w:p w:rsidR="00F514A5" w:rsidRPr="00451E13" w:rsidRDefault="00F514A5" w:rsidP="003517DC">
      <w:pPr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</w:rPr>
      </w:pPr>
      <w:r w:rsidRPr="00451E13">
        <w:rPr>
          <w:rFonts w:ascii="Times New Roman" w:hAnsi="Times New Roman"/>
          <w:b/>
          <w:sz w:val="28"/>
          <w:szCs w:val="28"/>
        </w:rPr>
        <w:t>Анализ партий</w:t>
      </w:r>
    </w:p>
    <w:p w:rsidR="00F514A5" w:rsidRPr="00451E13" w:rsidRDefault="00F514A5" w:rsidP="004812E7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451E13">
        <w:rPr>
          <w:rFonts w:ascii="Times New Roman" w:hAnsi="Times New Roman"/>
          <w:b/>
          <w:sz w:val="28"/>
          <w:szCs w:val="28"/>
        </w:rPr>
        <w:t>Теория</w:t>
      </w:r>
      <w:r w:rsidRPr="00451E13">
        <w:rPr>
          <w:rFonts w:ascii="Times New Roman" w:hAnsi="Times New Roman"/>
          <w:sz w:val="28"/>
          <w:szCs w:val="28"/>
        </w:rPr>
        <w:t>: Просмотр партий обучающихся, сопровождающийся комментариями, поиском ошибок и правильных продолжений, выводами.</w:t>
      </w:r>
    </w:p>
    <w:p w:rsidR="00F514A5" w:rsidRPr="00451E13" w:rsidRDefault="00F514A5" w:rsidP="004812E7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451E13">
        <w:rPr>
          <w:rFonts w:ascii="Times New Roman" w:hAnsi="Times New Roman"/>
          <w:b/>
          <w:sz w:val="28"/>
          <w:szCs w:val="28"/>
        </w:rPr>
        <w:t>Практика</w:t>
      </w:r>
      <w:r w:rsidRPr="00451E13">
        <w:rPr>
          <w:rFonts w:ascii="Times New Roman" w:hAnsi="Times New Roman"/>
          <w:sz w:val="28"/>
          <w:szCs w:val="28"/>
        </w:rPr>
        <w:t>: Самостоятельный анализ партий.</w:t>
      </w:r>
    </w:p>
    <w:p w:rsidR="00F514A5" w:rsidRPr="00451E13" w:rsidRDefault="00F514A5" w:rsidP="003517DC">
      <w:pPr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</w:rPr>
      </w:pPr>
      <w:r w:rsidRPr="00451E13">
        <w:rPr>
          <w:rFonts w:ascii="Times New Roman" w:hAnsi="Times New Roman"/>
          <w:b/>
          <w:sz w:val="28"/>
          <w:szCs w:val="28"/>
        </w:rPr>
        <w:t>Около шахматные игры</w:t>
      </w:r>
    </w:p>
    <w:p w:rsidR="00F514A5" w:rsidRPr="00451E13" w:rsidRDefault="00F514A5" w:rsidP="004812E7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451E13">
        <w:rPr>
          <w:rFonts w:ascii="Times New Roman" w:hAnsi="Times New Roman"/>
          <w:b/>
          <w:sz w:val="28"/>
          <w:szCs w:val="28"/>
        </w:rPr>
        <w:t>Теория</w:t>
      </w:r>
      <w:r w:rsidRPr="00451E13">
        <w:rPr>
          <w:rFonts w:ascii="Times New Roman" w:hAnsi="Times New Roman"/>
          <w:sz w:val="28"/>
          <w:szCs w:val="28"/>
        </w:rPr>
        <w:t xml:space="preserve">: Правила игры. Поддавки, двухходовые шахматы, шахматы с кубиком, шахматы на нестандартных досках. </w:t>
      </w:r>
    </w:p>
    <w:p w:rsidR="00F514A5" w:rsidRPr="00451E13" w:rsidRDefault="00F514A5" w:rsidP="004812E7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451E13">
        <w:rPr>
          <w:rFonts w:ascii="Times New Roman" w:hAnsi="Times New Roman"/>
          <w:b/>
          <w:sz w:val="28"/>
          <w:szCs w:val="28"/>
        </w:rPr>
        <w:t>Практика</w:t>
      </w:r>
      <w:r w:rsidRPr="00451E13">
        <w:rPr>
          <w:rFonts w:ascii="Times New Roman" w:hAnsi="Times New Roman"/>
          <w:sz w:val="28"/>
          <w:szCs w:val="28"/>
        </w:rPr>
        <w:t>: Игры на нестандартных досках. Игры  на  развитие  внимательности, усидчивости, целеустремленности и др. Игра на увеличенной доске.</w:t>
      </w:r>
    </w:p>
    <w:p w:rsidR="00F514A5" w:rsidRPr="00451E13" w:rsidRDefault="00F514A5" w:rsidP="003517DC">
      <w:pPr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</w:rPr>
      </w:pPr>
      <w:r w:rsidRPr="00451E13">
        <w:rPr>
          <w:rFonts w:ascii="Times New Roman" w:hAnsi="Times New Roman"/>
          <w:b/>
          <w:sz w:val="28"/>
          <w:szCs w:val="28"/>
        </w:rPr>
        <w:t>Сеансы одновременной игры</w:t>
      </w:r>
    </w:p>
    <w:p w:rsidR="00F514A5" w:rsidRPr="00451E13" w:rsidRDefault="00F514A5" w:rsidP="004812E7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451E13">
        <w:rPr>
          <w:rFonts w:ascii="Times New Roman" w:hAnsi="Times New Roman"/>
          <w:b/>
          <w:sz w:val="28"/>
          <w:szCs w:val="28"/>
        </w:rPr>
        <w:t>Теория</w:t>
      </w:r>
      <w:r w:rsidRPr="00451E13">
        <w:rPr>
          <w:rFonts w:ascii="Times New Roman" w:hAnsi="Times New Roman"/>
          <w:sz w:val="28"/>
          <w:szCs w:val="28"/>
        </w:rPr>
        <w:t>: Сеанс одновременной игры - шахматный поединок, в котором несколько человек вступают в противоборство с одним, более сильным игроком, который в одиночку играет несколько партий одновременно. Правила поведения на сеансе.</w:t>
      </w:r>
    </w:p>
    <w:p w:rsidR="00F514A5" w:rsidRPr="00451E13" w:rsidRDefault="00F514A5" w:rsidP="004812E7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451E13">
        <w:rPr>
          <w:rFonts w:ascii="Times New Roman" w:hAnsi="Times New Roman"/>
          <w:b/>
          <w:sz w:val="28"/>
          <w:szCs w:val="28"/>
        </w:rPr>
        <w:t>Практика</w:t>
      </w:r>
      <w:r w:rsidRPr="00451E13">
        <w:rPr>
          <w:rFonts w:ascii="Times New Roman" w:hAnsi="Times New Roman"/>
          <w:sz w:val="28"/>
          <w:szCs w:val="28"/>
        </w:rPr>
        <w:t xml:space="preserve">: Сеансы  одновременной игры педагога  и </w:t>
      </w:r>
      <w:proofErr w:type="gramStart"/>
      <w:r w:rsidRPr="00451E1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51E13">
        <w:rPr>
          <w:rFonts w:ascii="Times New Roman" w:hAnsi="Times New Roman"/>
          <w:sz w:val="28"/>
          <w:szCs w:val="28"/>
        </w:rPr>
        <w:t>.</w:t>
      </w:r>
    </w:p>
    <w:p w:rsidR="00F514A5" w:rsidRPr="00451E13" w:rsidRDefault="00F514A5" w:rsidP="003517DC">
      <w:pPr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</w:rPr>
      </w:pPr>
      <w:r w:rsidRPr="00451E13">
        <w:rPr>
          <w:rFonts w:ascii="Times New Roman" w:hAnsi="Times New Roman"/>
          <w:b/>
          <w:sz w:val="28"/>
          <w:szCs w:val="28"/>
        </w:rPr>
        <w:t>Тренировочные партии и турниры</w:t>
      </w:r>
    </w:p>
    <w:p w:rsidR="00F514A5" w:rsidRPr="00451E13" w:rsidRDefault="00F514A5" w:rsidP="004812E7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451E13">
        <w:rPr>
          <w:rFonts w:ascii="Times New Roman" w:hAnsi="Times New Roman"/>
          <w:b/>
          <w:sz w:val="28"/>
          <w:szCs w:val="28"/>
        </w:rPr>
        <w:t>Теория</w:t>
      </w:r>
      <w:r w:rsidRPr="00451E13">
        <w:rPr>
          <w:rFonts w:ascii="Times New Roman" w:hAnsi="Times New Roman"/>
          <w:sz w:val="28"/>
          <w:szCs w:val="28"/>
        </w:rPr>
        <w:t>: Правила игры в шахматы, правила поведения за доской, правила ФИДЕ.</w:t>
      </w:r>
    </w:p>
    <w:p w:rsidR="00F514A5" w:rsidRPr="00451E13" w:rsidRDefault="00F514A5" w:rsidP="004812E7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451E13">
        <w:rPr>
          <w:rFonts w:ascii="Times New Roman" w:hAnsi="Times New Roman"/>
          <w:b/>
          <w:sz w:val="28"/>
          <w:szCs w:val="28"/>
        </w:rPr>
        <w:t>Практика</w:t>
      </w:r>
      <w:r w:rsidRPr="00451E13">
        <w:rPr>
          <w:rFonts w:ascii="Times New Roman" w:hAnsi="Times New Roman"/>
          <w:sz w:val="28"/>
          <w:szCs w:val="28"/>
        </w:rPr>
        <w:t xml:space="preserve">: Партии и турниры между </w:t>
      </w:r>
      <w:proofErr w:type="gramStart"/>
      <w:r w:rsidRPr="00451E13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451E13">
        <w:rPr>
          <w:rFonts w:ascii="Times New Roman" w:hAnsi="Times New Roman"/>
          <w:sz w:val="28"/>
          <w:szCs w:val="28"/>
        </w:rPr>
        <w:t xml:space="preserve">, допускается участие педагога и компьютерных программ. Турниры внутри группы, в общеобразовательных, шахматных школах, в шахматных клубах и т.д. </w:t>
      </w:r>
    </w:p>
    <w:p w:rsidR="00F514A5" w:rsidRPr="00451E13" w:rsidRDefault="00F514A5" w:rsidP="003517DC">
      <w:pPr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</w:rPr>
      </w:pPr>
      <w:r w:rsidRPr="00451E13">
        <w:rPr>
          <w:rFonts w:ascii="Times New Roman" w:hAnsi="Times New Roman"/>
          <w:b/>
          <w:sz w:val="28"/>
          <w:szCs w:val="28"/>
        </w:rPr>
        <w:t>Решение задач</w:t>
      </w:r>
    </w:p>
    <w:p w:rsidR="00F514A5" w:rsidRPr="00451E13" w:rsidRDefault="00F514A5" w:rsidP="004812E7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451E13">
        <w:rPr>
          <w:rFonts w:ascii="Times New Roman" w:hAnsi="Times New Roman"/>
          <w:b/>
          <w:sz w:val="28"/>
          <w:szCs w:val="28"/>
        </w:rPr>
        <w:t>Теория</w:t>
      </w:r>
      <w:r w:rsidRPr="00451E13">
        <w:rPr>
          <w:rFonts w:ascii="Times New Roman" w:hAnsi="Times New Roman"/>
          <w:sz w:val="28"/>
          <w:szCs w:val="28"/>
        </w:rPr>
        <w:t>: Методы и приемы решение задач.</w:t>
      </w:r>
    </w:p>
    <w:p w:rsidR="00F514A5" w:rsidRPr="00451E13" w:rsidRDefault="00F514A5" w:rsidP="004812E7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451E13">
        <w:rPr>
          <w:rFonts w:ascii="Times New Roman" w:hAnsi="Times New Roman"/>
          <w:b/>
          <w:sz w:val="28"/>
          <w:szCs w:val="28"/>
        </w:rPr>
        <w:t>Практика</w:t>
      </w:r>
      <w:r w:rsidRPr="00451E13">
        <w:rPr>
          <w:rFonts w:ascii="Times New Roman" w:hAnsi="Times New Roman"/>
          <w:sz w:val="28"/>
          <w:szCs w:val="28"/>
        </w:rPr>
        <w:t>: Решение задач на защиту от шахов, на мат в 1 и в 2 хода. Решение задач в условиях ограниченного времени, на развитие  оперативного мышления</w:t>
      </w:r>
    </w:p>
    <w:p w:rsidR="00F514A5" w:rsidRPr="00451E13" w:rsidRDefault="00F514A5" w:rsidP="003517DC">
      <w:pPr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</w:rPr>
      </w:pPr>
      <w:r w:rsidRPr="00451E13">
        <w:rPr>
          <w:rFonts w:ascii="Times New Roman" w:hAnsi="Times New Roman"/>
          <w:b/>
          <w:sz w:val="28"/>
          <w:szCs w:val="28"/>
        </w:rPr>
        <w:t>Итоговое занятие</w:t>
      </w:r>
    </w:p>
    <w:p w:rsidR="00F514A5" w:rsidRPr="00451E13" w:rsidRDefault="00F514A5" w:rsidP="004812E7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451E13">
        <w:rPr>
          <w:rFonts w:ascii="Times New Roman" w:hAnsi="Times New Roman"/>
          <w:b/>
          <w:sz w:val="28"/>
          <w:szCs w:val="28"/>
        </w:rPr>
        <w:t xml:space="preserve">Практика. </w:t>
      </w:r>
      <w:r w:rsidRPr="00451E13">
        <w:rPr>
          <w:rFonts w:ascii="Times New Roman" w:hAnsi="Times New Roman"/>
          <w:sz w:val="28"/>
          <w:szCs w:val="28"/>
        </w:rPr>
        <w:t xml:space="preserve"> Турнир внутри группы. Анализ достигнутых результатов. Достигнутые результаты необходимо сопоставить с поставленными целями. Анализ годового учебного процесса. Выводы: что нужно изменить в будущем для оптимизации учебно-тренировочного процесса.</w:t>
      </w:r>
    </w:p>
    <w:p w:rsidR="008D3DB4" w:rsidRPr="00451E13" w:rsidRDefault="008D3DB4" w:rsidP="00810847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51E13">
        <w:rPr>
          <w:rFonts w:ascii="Times New Roman" w:hAnsi="Times New Roman"/>
          <w:b/>
          <w:color w:val="000000"/>
          <w:sz w:val="28"/>
          <w:szCs w:val="28"/>
        </w:rPr>
        <w:t>Календарный учебный график</w:t>
      </w:r>
    </w:p>
    <w:p w:rsidR="008D3DB4" w:rsidRPr="00451E13" w:rsidRDefault="008D3DB4" w:rsidP="00810847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51E13">
        <w:rPr>
          <w:rFonts w:ascii="Times New Roman" w:hAnsi="Times New Roman"/>
          <w:b/>
          <w:color w:val="000000"/>
          <w:sz w:val="28"/>
          <w:szCs w:val="28"/>
        </w:rPr>
        <w:t>Стартовый уровень</w:t>
      </w:r>
    </w:p>
    <w:tbl>
      <w:tblPr>
        <w:tblW w:w="988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5633"/>
      </w:tblGrid>
      <w:tr w:rsidR="008D3DB4" w:rsidRPr="00451E13" w:rsidTr="002B330E">
        <w:trPr>
          <w:trHeight w:val="319"/>
        </w:trPr>
        <w:tc>
          <w:tcPr>
            <w:tcW w:w="710" w:type="dxa"/>
          </w:tcPr>
          <w:p w:rsidR="008D3DB4" w:rsidRPr="00451E13" w:rsidRDefault="008D3DB4" w:rsidP="004812E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543" w:type="dxa"/>
          </w:tcPr>
          <w:p w:rsidR="008D3DB4" w:rsidRPr="00451E13" w:rsidRDefault="008D3DB4" w:rsidP="004812E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color w:val="000000"/>
                <w:sz w:val="28"/>
                <w:szCs w:val="28"/>
              </w:rPr>
              <w:t>Режим деятельности</w:t>
            </w:r>
          </w:p>
        </w:tc>
        <w:tc>
          <w:tcPr>
            <w:tcW w:w="5633" w:type="dxa"/>
          </w:tcPr>
          <w:p w:rsidR="008D3DB4" w:rsidRPr="00451E13" w:rsidRDefault="008D3DB4" w:rsidP="004812E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color w:val="000000"/>
                <w:sz w:val="28"/>
                <w:szCs w:val="28"/>
              </w:rPr>
              <w:t>Стартовый уровень</w:t>
            </w:r>
          </w:p>
        </w:tc>
      </w:tr>
      <w:tr w:rsidR="008D3DB4" w:rsidRPr="00451E13" w:rsidTr="002B330E">
        <w:trPr>
          <w:trHeight w:val="327"/>
        </w:trPr>
        <w:tc>
          <w:tcPr>
            <w:tcW w:w="710" w:type="dxa"/>
          </w:tcPr>
          <w:p w:rsidR="008D3DB4" w:rsidRPr="00451E13" w:rsidRDefault="008D3DB4" w:rsidP="003517DC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8D3DB4" w:rsidRPr="00451E13" w:rsidRDefault="008D3DB4" w:rsidP="004812E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color w:val="000000"/>
                <w:sz w:val="28"/>
                <w:szCs w:val="28"/>
              </w:rPr>
              <w:t>Начало учебного года</w:t>
            </w:r>
          </w:p>
        </w:tc>
        <w:tc>
          <w:tcPr>
            <w:tcW w:w="5633" w:type="dxa"/>
          </w:tcPr>
          <w:p w:rsidR="008D3DB4" w:rsidRPr="00451E13" w:rsidRDefault="008D3DB4" w:rsidP="004812E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color w:val="000000"/>
                <w:sz w:val="28"/>
                <w:szCs w:val="28"/>
              </w:rPr>
              <w:t>с 01.09.2020года</w:t>
            </w:r>
          </w:p>
        </w:tc>
      </w:tr>
      <w:tr w:rsidR="008D3DB4" w:rsidRPr="00451E13" w:rsidTr="002B330E">
        <w:trPr>
          <w:trHeight w:val="312"/>
        </w:trPr>
        <w:tc>
          <w:tcPr>
            <w:tcW w:w="710" w:type="dxa"/>
          </w:tcPr>
          <w:p w:rsidR="008D3DB4" w:rsidRPr="00451E13" w:rsidRDefault="008D3DB4" w:rsidP="003517DC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8D3DB4" w:rsidRPr="00451E13" w:rsidRDefault="008D3DB4" w:rsidP="004812E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color w:val="000000"/>
                <w:sz w:val="28"/>
                <w:szCs w:val="28"/>
              </w:rPr>
              <w:t>Продолжительность учебного периода</w:t>
            </w:r>
          </w:p>
        </w:tc>
        <w:tc>
          <w:tcPr>
            <w:tcW w:w="5633" w:type="dxa"/>
          </w:tcPr>
          <w:p w:rsidR="008D3DB4" w:rsidRPr="00451E13" w:rsidRDefault="008D3DB4" w:rsidP="004812E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color w:val="000000"/>
                <w:sz w:val="28"/>
                <w:szCs w:val="28"/>
              </w:rPr>
              <w:t>36 учебных недель</w:t>
            </w:r>
          </w:p>
        </w:tc>
      </w:tr>
      <w:tr w:rsidR="008D3DB4" w:rsidRPr="00451E13" w:rsidTr="002B330E">
        <w:trPr>
          <w:trHeight w:val="312"/>
        </w:trPr>
        <w:tc>
          <w:tcPr>
            <w:tcW w:w="710" w:type="dxa"/>
          </w:tcPr>
          <w:p w:rsidR="008D3DB4" w:rsidRPr="00451E13" w:rsidRDefault="008D3DB4" w:rsidP="003517DC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8D3DB4" w:rsidRPr="00451E13" w:rsidRDefault="008D3DB4" w:rsidP="004812E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color w:val="000000"/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5633" w:type="dxa"/>
          </w:tcPr>
          <w:p w:rsidR="008D3DB4" w:rsidRPr="00451E13" w:rsidRDefault="008D3DB4" w:rsidP="004812E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 дней</w:t>
            </w:r>
          </w:p>
        </w:tc>
      </w:tr>
      <w:tr w:rsidR="008D3DB4" w:rsidRPr="00451E13" w:rsidTr="002B330E">
        <w:trPr>
          <w:trHeight w:val="312"/>
        </w:trPr>
        <w:tc>
          <w:tcPr>
            <w:tcW w:w="710" w:type="dxa"/>
          </w:tcPr>
          <w:p w:rsidR="008D3DB4" w:rsidRPr="00451E13" w:rsidRDefault="008D3DB4" w:rsidP="003517DC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8D3DB4" w:rsidRPr="00451E13" w:rsidRDefault="008D3DB4" w:rsidP="004812E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color w:val="000000"/>
                <w:sz w:val="28"/>
                <w:szCs w:val="28"/>
              </w:rPr>
              <w:t>Периодичность учебных занятий</w:t>
            </w:r>
          </w:p>
        </w:tc>
        <w:tc>
          <w:tcPr>
            <w:tcW w:w="5633" w:type="dxa"/>
          </w:tcPr>
          <w:p w:rsidR="008D3DB4" w:rsidRPr="00451E13" w:rsidRDefault="006B3FB5" w:rsidP="004812E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8D3DB4" w:rsidRPr="00451E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раза в неделю по 1 часу </w:t>
            </w:r>
            <w:r w:rsidRPr="00451E13">
              <w:rPr>
                <w:rFonts w:ascii="Times New Roman" w:hAnsi="Times New Roman"/>
                <w:color w:val="000000"/>
                <w:sz w:val="28"/>
                <w:szCs w:val="28"/>
              </w:rPr>
              <w:t>(108 часов</w:t>
            </w:r>
            <w:r w:rsidR="008D3DB4" w:rsidRPr="00451E13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8D3DB4" w:rsidRPr="00451E13" w:rsidTr="002B330E">
        <w:trPr>
          <w:trHeight w:val="312"/>
        </w:trPr>
        <w:tc>
          <w:tcPr>
            <w:tcW w:w="710" w:type="dxa"/>
          </w:tcPr>
          <w:p w:rsidR="008D3DB4" w:rsidRPr="00451E13" w:rsidRDefault="008D3DB4" w:rsidP="003517DC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8D3DB4" w:rsidRPr="00451E13" w:rsidRDefault="008D3DB4" w:rsidP="004812E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color w:val="000000"/>
                <w:sz w:val="28"/>
                <w:szCs w:val="28"/>
              </w:rPr>
              <w:t>Продолжительность учебных занятий</w:t>
            </w:r>
          </w:p>
        </w:tc>
        <w:tc>
          <w:tcPr>
            <w:tcW w:w="5633" w:type="dxa"/>
          </w:tcPr>
          <w:p w:rsidR="008D3DB4" w:rsidRPr="00451E13" w:rsidRDefault="008D3DB4" w:rsidP="004812E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color w:val="000000"/>
                <w:sz w:val="28"/>
                <w:szCs w:val="28"/>
              </w:rPr>
              <w:t>Продолжительность учебного часа 45 минут</w:t>
            </w:r>
          </w:p>
        </w:tc>
      </w:tr>
      <w:tr w:rsidR="008D3DB4" w:rsidRPr="00451E13" w:rsidTr="002B330E">
        <w:trPr>
          <w:trHeight w:val="312"/>
        </w:trPr>
        <w:tc>
          <w:tcPr>
            <w:tcW w:w="710" w:type="dxa"/>
          </w:tcPr>
          <w:p w:rsidR="008D3DB4" w:rsidRPr="00451E13" w:rsidRDefault="008D3DB4" w:rsidP="003517DC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8D3DB4" w:rsidRPr="00451E13" w:rsidRDefault="008D3DB4" w:rsidP="004812E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color w:val="000000"/>
                <w:sz w:val="28"/>
                <w:szCs w:val="28"/>
              </w:rPr>
              <w:t>Время проведения учебных занятий</w:t>
            </w:r>
          </w:p>
        </w:tc>
        <w:tc>
          <w:tcPr>
            <w:tcW w:w="5633" w:type="dxa"/>
          </w:tcPr>
          <w:p w:rsidR="008D3DB4" w:rsidRPr="00451E13" w:rsidRDefault="008D3DB4" w:rsidP="004812E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color w:val="000000"/>
                <w:sz w:val="28"/>
                <w:szCs w:val="28"/>
              </w:rPr>
              <w:t>Начало не ранее чем через 1 час после учебных занятий, окончание не позднее 19.00</w:t>
            </w:r>
          </w:p>
        </w:tc>
      </w:tr>
      <w:tr w:rsidR="008D3DB4" w:rsidRPr="00451E13" w:rsidTr="002B330E">
        <w:trPr>
          <w:trHeight w:val="312"/>
        </w:trPr>
        <w:tc>
          <w:tcPr>
            <w:tcW w:w="710" w:type="dxa"/>
          </w:tcPr>
          <w:p w:rsidR="008D3DB4" w:rsidRPr="00451E13" w:rsidRDefault="008D3DB4" w:rsidP="003517DC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8D3DB4" w:rsidRPr="00451E13" w:rsidRDefault="008D3DB4" w:rsidP="004812E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color w:val="000000"/>
                <w:sz w:val="28"/>
                <w:szCs w:val="28"/>
              </w:rPr>
              <w:t>Продолжительность перемен</w:t>
            </w:r>
          </w:p>
        </w:tc>
        <w:tc>
          <w:tcPr>
            <w:tcW w:w="5633" w:type="dxa"/>
          </w:tcPr>
          <w:p w:rsidR="008D3DB4" w:rsidRPr="00451E13" w:rsidRDefault="008D3DB4" w:rsidP="004812E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color w:val="000000"/>
                <w:sz w:val="28"/>
                <w:szCs w:val="28"/>
              </w:rPr>
              <w:t>10-15 минут</w:t>
            </w:r>
          </w:p>
        </w:tc>
      </w:tr>
      <w:tr w:rsidR="008D3DB4" w:rsidRPr="00451E13" w:rsidTr="002B330E">
        <w:trPr>
          <w:trHeight w:val="312"/>
        </w:trPr>
        <w:tc>
          <w:tcPr>
            <w:tcW w:w="710" w:type="dxa"/>
          </w:tcPr>
          <w:p w:rsidR="008D3DB4" w:rsidRPr="00451E13" w:rsidRDefault="008D3DB4" w:rsidP="003517DC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8D3DB4" w:rsidRPr="00451E13" w:rsidRDefault="008D3DB4" w:rsidP="004812E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color w:val="000000"/>
                <w:sz w:val="28"/>
                <w:szCs w:val="28"/>
              </w:rPr>
              <w:t>Окончание учебного года</w:t>
            </w:r>
          </w:p>
        </w:tc>
        <w:tc>
          <w:tcPr>
            <w:tcW w:w="5633" w:type="dxa"/>
          </w:tcPr>
          <w:p w:rsidR="008D3DB4" w:rsidRPr="00451E13" w:rsidRDefault="008D3DB4" w:rsidP="004812E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color w:val="000000"/>
                <w:sz w:val="28"/>
                <w:szCs w:val="28"/>
              </w:rPr>
              <w:t>31.05.2021 года</w:t>
            </w:r>
          </w:p>
        </w:tc>
      </w:tr>
      <w:tr w:rsidR="008D3DB4" w:rsidRPr="00451E13" w:rsidTr="002B330E">
        <w:trPr>
          <w:trHeight w:val="312"/>
        </w:trPr>
        <w:tc>
          <w:tcPr>
            <w:tcW w:w="710" w:type="dxa"/>
          </w:tcPr>
          <w:p w:rsidR="008D3DB4" w:rsidRPr="00451E13" w:rsidRDefault="008D3DB4" w:rsidP="003517DC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8D3DB4" w:rsidRPr="00451E13" w:rsidRDefault="008D3DB4" w:rsidP="004812E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color w:val="000000"/>
                <w:sz w:val="28"/>
                <w:szCs w:val="28"/>
              </w:rPr>
              <w:t>Летние каникулы</w:t>
            </w:r>
          </w:p>
        </w:tc>
        <w:tc>
          <w:tcPr>
            <w:tcW w:w="5633" w:type="dxa"/>
          </w:tcPr>
          <w:p w:rsidR="008D3DB4" w:rsidRPr="00451E13" w:rsidRDefault="008D3DB4" w:rsidP="004812E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Июнь, июль, август</w:t>
            </w:r>
          </w:p>
        </w:tc>
      </w:tr>
      <w:tr w:rsidR="008D3DB4" w:rsidRPr="00451E13" w:rsidTr="002B330E">
        <w:trPr>
          <w:trHeight w:val="312"/>
        </w:trPr>
        <w:tc>
          <w:tcPr>
            <w:tcW w:w="710" w:type="dxa"/>
          </w:tcPr>
          <w:p w:rsidR="008D3DB4" w:rsidRPr="00451E13" w:rsidRDefault="008D3DB4" w:rsidP="003517DC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8D3DB4" w:rsidRPr="00451E13" w:rsidRDefault="008D3DB4" w:rsidP="004812E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Аттестация </w:t>
            </w:r>
            <w:proofErr w:type="gramStart"/>
            <w:r w:rsidRPr="00451E13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5633" w:type="dxa"/>
          </w:tcPr>
          <w:p w:rsidR="008D3DB4" w:rsidRPr="00451E13" w:rsidRDefault="008D3DB4" w:rsidP="004812E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color w:val="000000"/>
                <w:sz w:val="28"/>
                <w:szCs w:val="28"/>
              </w:rPr>
              <w:t>Вводный мониторин</w:t>
            </w:r>
            <w:proofErr w:type="gramStart"/>
            <w:r w:rsidRPr="00451E13">
              <w:rPr>
                <w:rFonts w:ascii="Times New Roman" w:hAnsi="Times New Roman"/>
                <w:color w:val="000000"/>
                <w:sz w:val="28"/>
                <w:szCs w:val="28"/>
              </w:rPr>
              <w:t>г-</w:t>
            </w:r>
            <w:proofErr w:type="gramEnd"/>
            <w:r w:rsidRPr="00451E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сентябрь 2020 года</w:t>
            </w:r>
          </w:p>
          <w:p w:rsidR="008D3DB4" w:rsidRPr="00451E13" w:rsidRDefault="008D3DB4" w:rsidP="004812E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color w:val="000000"/>
                <w:sz w:val="28"/>
                <w:szCs w:val="28"/>
              </w:rPr>
              <w:t>Промежуточная аттестаци</w:t>
            </w:r>
            <w:proofErr w:type="gramStart"/>
            <w:r w:rsidRPr="00451E13">
              <w:rPr>
                <w:rFonts w:ascii="Times New Roman" w:hAnsi="Times New Roman"/>
                <w:color w:val="000000"/>
                <w:sz w:val="28"/>
                <w:szCs w:val="28"/>
              </w:rPr>
              <w:t>я-</w:t>
            </w:r>
            <w:proofErr w:type="gramEnd"/>
            <w:r w:rsidRPr="00451E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декабрь 2020 года</w:t>
            </w:r>
          </w:p>
          <w:p w:rsidR="008D3DB4" w:rsidRPr="00451E13" w:rsidRDefault="008D3DB4" w:rsidP="004812E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color w:val="000000"/>
                <w:sz w:val="28"/>
                <w:szCs w:val="28"/>
              </w:rPr>
              <w:t>Итоговая аттестаци</w:t>
            </w:r>
            <w:proofErr w:type="gramStart"/>
            <w:r w:rsidRPr="00451E13">
              <w:rPr>
                <w:rFonts w:ascii="Times New Roman" w:hAnsi="Times New Roman"/>
                <w:color w:val="000000"/>
                <w:sz w:val="28"/>
                <w:szCs w:val="28"/>
              </w:rPr>
              <w:t>я-</w:t>
            </w:r>
            <w:proofErr w:type="gramEnd"/>
            <w:r w:rsidRPr="00451E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май 2021 года</w:t>
            </w:r>
          </w:p>
        </w:tc>
      </w:tr>
      <w:tr w:rsidR="008D3DB4" w:rsidRPr="00451E13" w:rsidTr="002B330E">
        <w:trPr>
          <w:trHeight w:val="312"/>
        </w:trPr>
        <w:tc>
          <w:tcPr>
            <w:tcW w:w="710" w:type="dxa"/>
          </w:tcPr>
          <w:p w:rsidR="008D3DB4" w:rsidRPr="00451E13" w:rsidRDefault="008D3DB4" w:rsidP="003517DC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8D3DB4" w:rsidRPr="00451E13" w:rsidRDefault="008D3DB4" w:rsidP="004812E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color w:val="000000"/>
                <w:sz w:val="28"/>
                <w:szCs w:val="28"/>
              </w:rPr>
              <w:t>Комплектование групп</w:t>
            </w:r>
          </w:p>
        </w:tc>
        <w:tc>
          <w:tcPr>
            <w:tcW w:w="5633" w:type="dxa"/>
          </w:tcPr>
          <w:p w:rsidR="008D3DB4" w:rsidRPr="00451E13" w:rsidRDefault="008D3DB4" w:rsidP="004812E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color w:val="000000"/>
                <w:sz w:val="28"/>
                <w:szCs w:val="28"/>
              </w:rPr>
              <w:t>с 31.05.2020 года по 31.08.2020года</w:t>
            </w:r>
          </w:p>
        </w:tc>
      </w:tr>
      <w:tr w:rsidR="008D3DB4" w:rsidRPr="00451E13" w:rsidTr="002B330E">
        <w:trPr>
          <w:trHeight w:val="312"/>
        </w:trPr>
        <w:tc>
          <w:tcPr>
            <w:tcW w:w="710" w:type="dxa"/>
          </w:tcPr>
          <w:p w:rsidR="008D3DB4" w:rsidRPr="00451E13" w:rsidRDefault="008D3DB4" w:rsidP="003517DC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8D3DB4" w:rsidRPr="00451E13" w:rsidRDefault="008D3DB4" w:rsidP="004812E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Дополнительный прием </w:t>
            </w:r>
          </w:p>
        </w:tc>
        <w:tc>
          <w:tcPr>
            <w:tcW w:w="5633" w:type="dxa"/>
          </w:tcPr>
          <w:p w:rsidR="008D3DB4" w:rsidRPr="00451E13" w:rsidRDefault="008D3DB4" w:rsidP="004812E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color w:val="000000"/>
                <w:sz w:val="28"/>
                <w:szCs w:val="28"/>
              </w:rPr>
              <w:t>В течение учебного периода согласно заявлениям (при наличии свободных мест)</w:t>
            </w:r>
          </w:p>
        </w:tc>
      </w:tr>
    </w:tbl>
    <w:p w:rsidR="00E32A5E" w:rsidRPr="00451E13" w:rsidRDefault="00E32A5E" w:rsidP="004812E7">
      <w:pPr>
        <w:jc w:val="both"/>
        <w:rPr>
          <w:rFonts w:ascii="Times New Roman" w:hAnsi="Times New Roman"/>
          <w:b/>
          <w:sz w:val="28"/>
          <w:szCs w:val="28"/>
        </w:rPr>
      </w:pPr>
    </w:p>
    <w:p w:rsidR="00343162" w:rsidRPr="00451E13" w:rsidRDefault="00343162" w:rsidP="00C32990">
      <w:pPr>
        <w:jc w:val="center"/>
        <w:rPr>
          <w:rFonts w:ascii="Times New Roman" w:hAnsi="Times New Roman"/>
          <w:b/>
          <w:sz w:val="28"/>
          <w:szCs w:val="28"/>
        </w:rPr>
      </w:pPr>
      <w:r w:rsidRPr="00451E13">
        <w:rPr>
          <w:rFonts w:ascii="Times New Roman" w:hAnsi="Times New Roman"/>
          <w:b/>
          <w:sz w:val="28"/>
          <w:szCs w:val="28"/>
        </w:rPr>
        <w:t>Учебный план</w:t>
      </w:r>
    </w:p>
    <w:p w:rsidR="00343162" w:rsidRPr="00451E13" w:rsidRDefault="00343162" w:rsidP="00C32990">
      <w:pPr>
        <w:jc w:val="center"/>
        <w:rPr>
          <w:rFonts w:ascii="Times New Roman" w:hAnsi="Times New Roman"/>
          <w:b/>
          <w:sz w:val="28"/>
          <w:szCs w:val="28"/>
        </w:rPr>
      </w:pPr>
      <w:r w:rsidRPr="00451E13">
        <w:rPr>
          <w:rFonts w:ascii="Times New Roman" w:hAnsi="Times New Roman"/>
          <w:b/>
          <w:sz w:val="28"/>
          <w:szCs w:val="28"/>
        </w:rPr>
        <w:t>Программа 2 года обучения (10</w:t>
      </w:r>
      <w:r w:rsidR="006578FD" w:rsidRPr="00451E13">
        <w:rPr>
          <w:rFonts w:ascii="Times New Roman" w:hAnsi="Times New Roman"/>
          <w:b/>
          <w:sz w:val="28"/>
          <w:szCs w:val="28"/>
        </w:rPr>
        <w:t>8</w:t>
      </w:r>
      <w:r w:rsidRPr="00451E13">
        <w:rPr>
          <w:rFonts w:ascii="Times New Roman" w:hAnsi="Times New Roman"/>
          <w:b/>
          <w:sz w:val="28"/>
          <w:szCs w:val="28"/>
        </w:rPr>
        <w:t xml:space="preserve"> </w:t>
      </w:r>
      <w:r w:rsidR="00C32990" w:rsidRPr="00451E13">
        <w:rPr>
          <w:rFonts w:ascii="Times New Roman" w:hAnsi="Times New Roman"/>
          <w:b/>
          <w:sz w:val="28"/>
          <w:szCs w:val="28"/>
        </w:rPr>
        <w:t>часов,</w:t>
      </w:r>
      <w:r w:rsidRPr="00451E13">
        <w:rPr>
          <w:rFonts w:ascii="Times New Roman" w:hAnsi="Times New Roman"/>
          <w:b/>
          <w:sz w:val="28"/>
          <w:szCs w:val="28"/>
        </w:rPr>
        <w:t xml:space="preserve"> 3 часа в неделю)</w:t>
      </w: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848"/>
        <w:gridCol w:w="1134"/>
        <w:gridCol w:w="1560"/>
        <w:gridCol w:w="1134"/>
      </w:tblGrid>
      <w:tr w:rsidR="00AE7ADF" w:rsidRPr="00451E13" w:rsidTr="00C32990">
        <w:tc>
          <w:tcPr>
            <w:tcW w:w="1135" w:type="dxa"/>
            <w:vMerge w:val="restart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848" w:type="dxa"/>
            <w:vMerge w:val="restart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3828" w:type="dxa"/>
            <w:gridSpan w:val="3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AE7ADF" w:rsidRPr="00451E13" w:rsidTr="00C32990">
        <w:tc>
          <w:tcPr>
            <w:tcW w:w="1135" w:type="dxa"/>
            <w:vMerge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8" w:type="dxa"/>
            <w:vMerge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560" w:type="dxa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1134" w:type="dxa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</w:tr>
      <w:tr w:rsidR="00AE7ADF" w:rsidRPr="00451E13" w:rsidTr="00C32990">
        <w:tc>
          <w:tcPr>
            <w:tcW w:w="1135" w:type="dxa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48" w:type="dxa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1134" w:type="dxa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1E1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1E13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AE7ADF" w:rsidRPr="00451E13" w:rsidTr="00C32990">
        <w:tc>
          <w:tcPr>
            <w:tcW w:w="1135" w:type="dxa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48" w:type="dxa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Активность в шахматах.</w:t>
            </w:r>
          </w:p>
        </w:tc>
        <w:tc>
          <w:tcPr>
            <w:tcW w:w="1134" w:type="dxa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E7ADF" w:rsidRPr="00451E13" w:rsidTr="00C32990">
        <w:tc>
          <w:tcPr>
            <w:tcW w:w="1135" w:type="dxa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1E13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848" w:type="dxa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Дебют.</w:t>
            </w:r>
          </w:p>
        </w:tc>
        <w:tc>
          <w:tcPr>
            <w:tcW w:w="1134" w:type="dxa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E7ADF" w:rsidRPr="00451E13" w:rsidTr="00C32990">
        <w:tc>
          <w:tcPr>
            <w:tcW w:w="1135" w:type="dxa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1E13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848" w:type="dxa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Эндшпиль.</w:t>
            </w:r>
          </w:p>
        </w:tc>
        <w:tc>
          <w:tcPr>
            <w:tcW w:w="1134" w:type="dxa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E7ADF" w:rsidRPr="00451E13" w:rsidTr="00C32990">
        <w:tc>
          <w:tcPr>
            <w:tcW w:w="1135" w:type="dxa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1E13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848" w:type="dxa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Анализ партий.</w:t>
            </w:r>
          </w:p>
        </w:tc>
        <w:tc>
          <w:tcPr>
            <w:tcW w:w="1134" w:type="dxa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E7ADF" w:rsidRPr="00451E13" w:rsidTr="00C32990">
        <w:tc>
          <w:tcPr>
            <w:tcW w:w="1135" w:type="dxa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1E13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848" w:type="dxa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Комбинационная игра.</w:t>
            </w:r>
          </w:p>
        </w:tc>
        <w:tc>
          <w:tcPr>
            <w:tcW w:w="1134" w:type="dxa"/>
          </w:tcPr>
          <w:p w:rsidR="00AE7ADF" w:rsidRPr="00451E13" w:rsidRDefault="002E3632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1</w:t>
            </w:r>
            <w:r w:rsidR="00AE7ADF" w:rsidRPr="00451E1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E7ADF" w:rsidRPr="00451E13" w:rsidRDefault="002E3632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1</w:t>
            </w:r>
            <w:r w:rsidR="00AE7ADF" w:rsidRPr="00451E1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E7ADF" w:rsidRPr="00451E13" w:rsidTr="00C32990">
        <w:tc>
          <w:tcPr>
            <w:tcW w:w="1135" w:type="dxa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48" w:type="dxa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Алгоритм обдумывания хода.</w:t>
            </w:r>
          </w:p>
        </w:tc>
        <w:tc>
          <w:tcPr>
            <w:tcW w:w="1134" w:type="dxa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E7ADF" w:rsidRPr="00451E13" w:rsidTr="00C32990">
        <w:tc>
          <w:tcPr>
            <w:tcW w:w="1135" w:type="dxa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48" w:type="dxa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Разгадывание ходов из партий.</w:t>
            </w:r>
          </w:p>
        </w:tc>
        <w:tc>
          <w:tcPr>
            <w:tcW w:w="1134" w:type="dxa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E7ADF" w:rsidRPr="00451E13" w:rsidTr="00C32990">
        <w:tc>
          <w:tcPr>
            <w:tcW w:w="1135" w:type="dxa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48" w:type="dxa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Сеансы одновременной игры.</w:t>
            </w:r>
          </w:p>
        </w:tc>
        <w:tc>
          <w:tcPr>
            <w:tcW w:w="1134" w:type="dxa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AE7ADF" w:rsidRPr="00451E13" w:rsidRDefault="002E3632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1</w:t>
            </w:r>
            <w:r w:rsidR="00AE7ADF" w:rsidRPr="00451E1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AE7ADF" w:rsidRPr="00451E13" w:rsidRDefault="002E3632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1</w:t>
            </w:r>
            <w:r w:rsidR="00AE7ADF" w:rsidRPr="00451E1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E7ADF" w:rsidRPr="00451E13" w:rsidTr="00C32990">
        <w:tc>
          <w:tcPr>
            <w:tcW w:w="1135" w:type="dxa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848" w:type="dxa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Тренировочные партии и турниры.</w:t>
            </w:r>
          </w:p>
        </w:tc>
        <w:tc>
          <w:tcPr>
            <w:tcW w:w="1134" w:type="dxa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AE7ADF" w:rsidRPr="00451E13" w:rsidRDefault="002E3632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2</w:t>
            </w:r>
            <w:r w:rsidR="00AE7ADF" w:rsidRPr="00451E1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AE7ADF" w:rsidRPr="00451E13" w:rsidRDefault="002E3632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2</w:t>
            </w:r>
            <w:r w:rsidR="00AE7ADF" w:rsidRPr="00451E1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E7ADF" w:rsidRPr="00451E13" w:rsidTr="00C32990">
        <w:tc>
          <w:tcPr>
            <w:tcW w:w="1135" w:type="dxa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848" w:type="dxa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Решение задач и этюдов.</w:t>
            </w:r>
          </w:p>
        </w:tc>
        <w:tc>
          <w:tcPr>
            <w:tcW w:w="1134" w:type="dxa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E7ADF" w:rsidRPr="00451E13" w:rsidTr="00C32990">
        <w:tc>
          <w:tcPr>
            <w:tcW w:w="1135" w:type="dxa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848" w:type="dxa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Около шахматные игры.</w:t>
            </w:r>
          </w:p>
        </w:tc>
        <w:tc>
          <w:tcPr>
            <w:tcW w:w="1134" w:type="dxa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E7ADF" w:rsidRPr="00451E13" w:rsidTr="00C32990">
        <w:tc>
          <w:tcPr>
            <w:tcW w:w="1135" w:type="dxa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848" w:type="dxa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134" w:type="dxa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AE7ADF" w:rsidRPr="00451E13" w:rsidRDefault="006578FD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AE7ADF" w:rsidRPr="00451E13" w:rsidRDefault="004134A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E7ADF" w:rsidRPr="00451E13" w:rsidTr="00C32990">
        <w:tc>
          <w:tcPr>
            <w:tcW w:w="1135" w:type="dxa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8" w:type="dxa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AE7ADF" w:rsidRPr="00451E13" w:rsidRDefault="002E3632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4</w:t>
            </w:r>
            <w:r w:rsidR="00AE7ADF" w:rsidRPr="00451E1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AE7ADF" w:rsidRPr="00451E13" w:rsidRDefault="002E3632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6</w:t>
            </w:r>
            <w:r w:rsidR="006578FD" w:rsidRPr="00451E1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AE7ADF" w:rsidRPr="00451E13" w:rsidRDefault="002E3632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10</w:t>
            </w:r>
            <w:r w:rsidR="006578FD" w:rsidRPr="00451E1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343162" w:rsidRPr="00451E13" w:rsidRDefault="00343162" w:rsidP="004812E7">
      <w:pPr>
        <w:tabs>
          <w:tab w:val="left" w:pos="426"/>
        </w:tabs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51E13">
        <w:rPr>
          <w:rFonts w:ascii="Times New Roman" w:hAnsi="Times New Roman"/>
          <w:b/>
          <w:sz w:val="28"/>
          <w:szCs w:val="28"/>
        </w:rPr>
        <w:t xml:space="preserve">Задачи </w:t>
      </w:r>
      <w:r w:rsidR="001D1163" w:rsidRPr="00451E13">
        <w:rPr>
          <w:rFonts w:ascii="Times New Roman" w:hAnsi="Times New Roman"/>
          <w:b/>
          <w:sz w:val="28"/>
          <w:szCs w:val="28"/>
        </w:rPr>
        <w:t>второго</w:t>
      </w:r>
      <w:r w:rsidRPr="00451E13">
        <w:rPr>
          <w:rFonts w:ascii="Times New Roman" w:hAnsi="Times New Roman"/>
          <w:b/>
          <w:sz w:val="28"/>
          <w:szCs w:val="28"/>
        </w:rPr>
        <w:t xml:space="preserve"> года обучения</w:t>
      </w:r>
    </w:p>
    <w:p w:rsidR="00343162" w:rsidRPr="00451E13" w:rsidRDefault="00C32990" w:rsidP="004812E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51E13">
        <w:rPr>
          <w:rFonts w:ascii="Times New Roman" w:eastAsia="Times New Roman" w:hAnsi="Times New Roman"/>
          <w:b/>
          <w:bCs/>
          <w:sz w:val="28"/>
          <w:szCs w:val="28"/>
        </w:rPr>
        <w:t>Образовательные:</w:t>
      </w:r>
    </w:p>
    <w:p w:rsidR="00343162" w:rsidRPr="00451E13" w:rsidRDefault="00343162" w:rsidP="004812E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51E13">
        <w:rPr>
          <w:rFonts w:ascii="Times New Roman" w:eastAsia="Times New Roman" w:hAnsi="Times New Roman"/>
          <w:sz w:val="28"/>
          <w:szCs w:val="28"/>
        </w:rPr>
        <w:t>1.Формирование универсальных учебных действий по предмету.</w:t>
      </w:r>
    </w:p>
    <w:p w:rsidR="00343162" w:rsidRPr="00451E13" w:rsidRDefault="00343162" w:rsidP="004812E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51E13">
        <w:rPr>
          <w:rFonts w:ascii="Times New Roman" w:eastAsia="Times New Roman" w:hAnsi="Times New Roman"/>
          <w:sz w:val="28"/>
          <w:szCs w:val="28"/>
        </w:rPr>
        <w:t>2.Овладение учащимися знаниями теории и практики шахматной игры.</w:t>
      </w:r>
    </w:p>
    <w:p w:rsidR="00343162" w:rsidRPr="00451E13" w:rsidRDefault="00343162" w:rsidP="004812E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51E13">
        <w:rPr>
          <w:rFonts w:ascii="Times New Roman" w:eastAsia="Times New Roman" w:hAnsi="Times New Roman"/>
          <w:sz w:val="28"/>
          <w:szCs w:val="28"/>
        </w:rPr>
        <w:t>3.Формирование и развитие у учащихся на основе теоретических и практических занятий навыков ведения шахматной борьбы при помощи коллективного обсуждения шахматной стратегии и тактики.</w:t>
      </w:r>
    </w:p>
    <w:p w:rsidR="00343162" w:rsidRPr="00451E13" w:rsidRDefault="00343162" w:rsidP="004812E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51E13">
        <w:rPr>
          <w:rFonts w:ascii="Times New Roman" w:eastAsia="Times New Roman" w:hAnsi="Times New Roman"/>
          <w:sz w:val="28"/>
          <w:szCs w:val="28"/>
        </w:rPr>
        <w:t>4.Формирование навыков индивидуального и коллективного творчества с целью подготовки шахматистов – разрядников.</w:t>
      </w:r>
    </w:p>
    <w:p w:rsidR="00343162" w:rsidRPr="00451E13" w:rsidRDefault="00343162" w:rsidP="004812E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51E13">
        <w:rPr>
          <w:rFonts w:ascii="Times New Roman" w:eastAsia="Times New Roman" w:hAnsi="Times New Roman"/>
          <w:sz w:val="28"/>
          <w:szCs w:val="28"/>
        </w:rPr>
        <w:t>5.Подготовка к успешным выступлениям на различных соревнованиях.</w:t>
      </w:r>
    </w:p>
    <w:p w:rsidR="00343162" w:rsidRPr="00451E13" w:rsidRDefault="00343162" w:rsidP="004812E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51E13">
        <w:rPr>
          <w:rFonts w:ascii="Times New Roman" w:eastAsia="Times New Roman" w:hAnsi="Times New Roman"/>
          <w:sz w:val="28"/>
          <w:szCs w:val="28"/>
        </w:rPr>
        <w:t>6.Выявление способных и талантливых спортсменов для дальнейшего совершенствования спортивного мастерства.</w:t>
      </w:r>
    </w:p>
    <w:p w:rsidR="00343162" w:rsidRPr="00451E13" w:rsidRDefault="00343162" w:rsidP="004812E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51E13">
        <w:rPr>
          <w:rFonts w:ascii="Times New Roman" w:eastAsia="Times New Roman" w:hAnsi="Times New Roman"/>
          <w:sz w:val="28"/>
          <w:szCs w:val="28"/>
        </w:rPr>
        <w:t>7.Использование новейших электронных и компьютерных технологий для изучения и получения учащимися шахматного опыта.</w:t>
      </w:r>
    </w:p>
    <w:p w:rsidR="00343162" w:rsidRPr="00451E13" w:rsidRDefault="00C32990" w:rsidP="004812E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51E13">
        <w:rPr>
          <w:rFonts w:ascii="Times New Roman" w:eastAsia="Times New Roman" w:hAnsi="Times New Roman"/>
          <w:b/>
          <w:bCs/>
          <w:sz w:val="28"/>
          <w:szCs w:val="28"/>
        </w:rPr>
        <w:t>Развивающие:</w:t>
      </w:r>
    </w:p>
    <w:p w:rsidR="00343162" w:rsidRPr="00451E13" w:rsidRDefault="00343162" w:rsidP="004812E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51E13">
        <w:rPr>
          <w:rFonts w:ascii="Times New Roman" w:eastAsia="Times New Roman" w:hAnsi="Times New Roman"/>
          <w:sz w:val="28"/>
          <w:szCs w:val="28"/>
        </w:rPr>
        <w:t>1.Развитие у учеников инициативы, логики, памяти, внимания, пространственного мышления, индивидуальности, самообладания, самостоятельности, эстетического вкуса и понимания красоты шахматных этюдов и комбинаций.</w:t>
      </w:r>
    </w:p>
    <w:p w:rsidR="00343162" w:rsidRPr="00451E13" w:rsidRDefault="00343162" w:rsidP="004812E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51E13">
        <w:rPr>
          <w:rFonts w:ascii="Times New Roman" w:eastAsia="Times New Roman" w:hAnsi="Times New Roman"/>
          <w:sz w:val="28"/>
          <w:szCs w:val="28"/>
        </w:rPr>
        <w:t>2.Развитие мотивации личности к познанию и творчеству.</w:t>
      </w:r>
    </w:p>
    <w:p w:rsidR="00343162" w:rsidRPr="00451E13" w:rsidRDefault="00343162" w:rsidP="004812E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51E13">
        <w:rPr>
          <w:rFonts w:ascii="Times New Roman" w:eastAsia="Times New Roman" w:hAnsi="Times New Roman"/>
          <w:sz w:val="28"/>
          <w:szCs w:val="28"/>
        </w:rPr>
        <w:t>3.Развитие личностного потенциала.</w:t>
      </w:r>
    </w:p>
    <w:p w:rsidR="00343162" w:rsidRPr="00451E13" w:rsidRDefault="00343162" w:rsidP="004812E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51E13">
        <w:rPr>
          <w:rFonts w:ascii="Times New Roman" w:eastAsia="Times New Roman" w:hAnsi="Times New Roman"/>
          <w:sz w:val="28"/>
          <w:szCs w:val="28"/>
        </w:rPr>
        <w:t>4.Развитие коммуникативных навыков и качеств личности.</w:t>
      </w:r>
    </w:p>
    <w:p w:rsidR="00343162" w:rsidRPr="00451E13" w:rsidRDefault="00343162" w:rsidP="004812E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51E13">
        <w:rPr>
          <w:rFonts w:ascii="Times New Roman" w:eastAsia="Times New Roman" w:hAnsi="Times New Roman"/>
          <w:sz w:val="28"/>
          <w:szCs w:val="28"/>
        </w:rPr>
        <w:t>5.Формирование навыков здорового образа жизни.</w:t>
      </w:r>
    </w:p>
    <w:p w:rsidR="00343162" w:rsidRPr="00451E13" w:rsidRDefault="00343162" w:rsidP="004812E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51E13">
        <w:rPr>
          <w:rFonts w:ascii="Times New Roman" w:eastAsia="Times New Roman" w:hAnsi="Times New Roman"/>
          <w:sz w:val="28"/>
          <w:szCs w:val="28"/>
        </w:rPr>
        <w:t>6.Развитие качеств «сильной личности», уверенности в себе.</w:t>
      </w:r>
    </w:p>
    <w:p w:rsidR="00343162" w:rsidRPr="00451E13" w:rsidRDefault="00343162" w:rsidP="004812E7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343162" w:rsidRPr="00451E13" w:rsidRDefault="00C32990" w:rsidP="004812E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51E13">
        <w:rPr>
          <w:rFonts w:ascii="Times New Roman" w:eastAsia="Times New Roman" w:hAnsi="Times New Roman"/>
          <w:b/>
          <w:bCs/>
          <w:sz w:val="28"/>
          <w:szCs w:val="28"/>
        </w:rPr>
        <w:t>Воспитательные:</w:t>
      </w:r>
    </w:p>
    <w:p w:rsidR="00343162" w:rsidRPr="00451E13" w:rsidRDefault="00343162" w:rsidP="004812E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51E13">
        <w:rPr>
          <w:rFonts w:ascii="Times New Roman" w:eastAsia="Times New Roman" w:hAnsi="Times New Roman"/>
          <w:sz w:val="28"/>
          <w:szCs w:val="28"/>
        </w:rPr>
        <w:t>1.Воспитание общекультурных компетенций: умение применять на практике полученные шахматные знания, применять теорию на соревнованиях, грамотно вести шахматную борьбу за доской.</w:t>
      </w:r>
    </w:p>
    <w:p w:rsidR="00343162" w:rsidRPr="00451E13" w:rsidRDefault="00343162" w:rsidP="004812E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51E13">
        <w:rPr>
          <w:rFonts w:ascii="Times New Roman" w:eastAsia="Times New Roman" w:hAnsi="Times New Roman"/>
          <w:sz w:val="28"/>
          <w:szCs w:val="28"/>
        </w:rPr>
        <w:t>2.Воспитание и развитие интереса учащихся к шахматам, к самостоятельной работе и творчеству.</w:t>
      </w:r>
    </w:p>
    <w:p w:rsidR="00343162" w:rsidRPr="00451E13" w:rsidRDefault="00343162" w:rsidP="004812E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51E13">
        <w:rPr>
          <w:rFonts w:ascii="Times New Roman" w:eastAsia="Times New Roman" w:hAnsi="Times New Roman"/>
          <w:sz w:val="28"/>
          <w:szCs w:val="28"/>
        </w:rPr>
        <w:t>3.Формирование высоконравственного, творческого и компетентного гражданина России.</w:t>
      </w:r>
    </w:p>
    <w:p w:rsidR="00343162" w:rsidRPr="00451E13" w:rsidRDefault="00343162" w:rsidP="004812E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51E13">
        <w:rPr>
          <w:rFonts w:ascii="Times New Roman" w:eastAsia="Times New Roman" w:hAnsi="Times New Roman"/>
          <w:sz w:val="28"/>
          <w:szCs w:val="28"/>
        </w:rPr>
        <w:t>4.Формирование социально-нравственных и культурных ценностей человека.</w:t>
      </w:r>
    </w:p>
    <w:p w:rsidR="00343162" w:rsidRPr="00451E13" w:rsidRDefault="00343162" w:rsidP="004812E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51E13">
        <w:rPr>
          <w:rFonts w:ascii="Times New Roman" w:eastAsia="Times New Roman" w:hAnsi="Times New Roman"/>
          <w:sz w:val="28"/>
          <w:szCs w:val="28"/>
        </w:rPr>
        <w:t>5.Формирование устойчивой мотивации к занятиям шахматами и на участие в различных шахматных турнирах, соревнованиях района, города и области.</w:t>
      </w:r>
    </w:p>
    <w:p w:rsidR="00343162" w:rsidRPr="00451E13" w:rsidRDefault="00343162" w:rsidP="004812E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51E13">
        <w:rPr>
          <w:rFonts w:ascii="Times New Roman" w:eastAsia="Times New Roman" w:hAnsi="Times New Roman"/>
          <w:sz w:val="28"/>
          <w:szCs w:val="28"/>
        </w:rPr>
        <w:t>5.Пропаганда шахматного спорта.</w:t>
      </w:r>
    </w:p>
    <w:p w:rsidR="00343162" w:rsidRPr="00451E13" w:rsidRDefault="00343162" w:rsidP="004812E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51E13">
        <w:rPr>
          <w:rFonts w:ascii="Times New Roman" w:eastAsia="Times New Roman" w:hAnsi="Times New Roman"/>
          <w:sz w:val="28"/>
          <w:szCs w:val="28"/>
        </w:rPr>
        <w:t>6.Формирование навыка дисциплины, чувства коллективизма, ответственности.</w:t>
      </w:r>
    </w:p>
    <w:p w:rsidR="00AE7ADF" w:rsidRPr="00451E13" w:rsidRDefault="006456F0" w:rsidP="004812E7">
      <w:pPr>
        <w:jc w:val="both"/>
        <w:rPr>
          <w:rFonts w:ascii="Times New Roman" w:hAnsi="Times New Roman"/>
          <w:b/>
          <w:sz w:val="28"/>
          <w:szCs w:val="28"/>
        </w:rPr>
      </w:pPr>
      <w:r w:rsidRPr="00451E13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6456F0" w:rsidRPr="00451E13" w:rsidRDefault="006456F0" w:rsidP="003517DC">
      <w:pPr>
        <w:pStyle w:val="a9"/>
        <w:numPr>
          <w:ilvl w:val="0"/>
          <w:numId w:val="11"/>
        </w:numPr>
        <w:ind w:left="14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E13">
        <w:rPr>
          <w:rFonts w:ascii="Times New Roman" w:hAnsi="Times New Roman" w:cs="Times New Roman"/>
          <w:b/>
          <w:sz w:val="28"/>
          <w:szCs w:val="28"/>
        </w:rPr>
        <w:t>Вводное занятие</w:t>
      </w:r>
    </w:p>
    <w:p w:rsidR="006456F0" w:rsidRPr="00451E13" w:rsidRDefault="006456F0" w:rsidP="004812E7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451E13">
        <w:rPr>
          <w:rFonts w:ascii="Times New Roman" w:hAnsi="Times New Roman"/>
          <w:b/>
          <w:sz w:val="28"/>
          <w:szCs w:val="28"/>
        </w:rPr>
        <w:t>Теория</w:t>
      </w:r>
      <w:r w:rsidRPr="00451E13">
        <w:rPr>
          <w:rFonts w:ascii="Times New Roman" w:hAnsi="Times New Roman"/>
          <w:sz w:val="28"/>
          <w:szCs w:val="28"/>
        </w:rPr>
        <w:t>: Инструктаж по технике безопасности. Организационные вопросы.  Знакомство с целями и задачами второго года обучения, пути их достижения.</w:t>
      </w:r>
    </w:p>
    <w:p w:rsidR="006456F0" w:rsidRPr="00451E13" w:rsidRDefault="006456F0" w:rsidP="004812E7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451E13">
        <w:rPr>
          <w:rFonts w:ascii="Times New Roman" w:hAnsi="Times New Roman"/>
          <w:b/>
          <w:sz w:val="28"/>
          <w:szCs w:val="28"/>
        </w:rPr>
        <w:t>Практика</w:t>
      </w:r>
      <w:r w:rsidRPr="00451E13">
        <w:rPr>
          <w:rFonts w:ascii="Times New Roman" w:hAnsi="Times New Roman"/>
          <w:sz w:val="28"/>
          <w:szCs w:val="28"/>
        </w:rPr>
        <w:t>: Первичная диагностика. Разбор и анализ летних партий, проверка решенных задач</w:t>
      </w:r>
    </w:p>
    <w:p w:rsidR="006456F0" w:rsidRPr="00451E13" w:rsidRDefault="006456F0" w:rsidP="003517DC">
      <w:pPr>
        <w:pStyle w:val="a9"/>
        <w:numPr>
          <w:ilvl w:val="0"/>
          <w:numId w:val="11"/>
        </w:numPr>
        <w:ind w:left="14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E13">
        <w:rPr>
          <w:rFonts w:ascii="Times New Roman" w:hAnsi="Times New Roman" w:cs="Times New Roman"/>
          <w:b/>
          <w:sz w:val="28"/>
          <w:szCs w:val="28"/>
        </w:rPr>
        <w:t>Активность в шахматах</w:t>
      </w:r>
    </w:p>
    <w:p w:rsidR="006456F0" w:rsidRPr="00451E13" w:rsidRDefault="006456F0" w:rsidP="004812E7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451E13">
        <w:rPr>
          <w:rFonts w:ascii="Times New Roman" w:hAnsi="Times New Roman"/>
          <w:b/>
          <w:sz w:val="28"/>
          <w:szCs w:val="28"/>
        </w:rPr>
        <w:t>Теория</w:t>
      </w:r>
      <w:r w:rsidRPr="00451E13">
        <w:rPr>
          <w:rFonts w:ascii="Times New Roman" w:hAnsi="Times New Roman"/>
          <w:sz w:val="28"/>
          <w:szCs w:val="28"/>
        </w:rPr>
        <w:t>: Что такое активная игра.</w:t>
      </w:r>
    </w:p>
    <w:p w:rsidR="006456F0" w:rsidRPr="00451E13" w:rsidRDefault="006456F0" w:rsidP="004812E7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451E13">
        <w:rPr>
          <w:rFonts w:ascii="Times New Roman" w:hAnsi="Times New Roman"/>
          <w:b/>
          <w:sz w:val="28"/>
          <w:szCs w:val="28"/>
        </w:rPr>
        <w:t>Практика</w:t>
      </w:r>
      <w:r w:rsidRPr="00451E13">
        <w:rPr>
          <w:rFonts w:ascii="Times New Roman" w:hAnsi="Times New Roman"/>
          <w:sz w:val="28"/>
          <w:szCs w:val="28"/>
        </w:rPr>
        <w:t>: Объяснение на конкретных примерах понятия «активная игра» и доказательство всей выгоды этой игры.</w:t>
      </w:r>
    </w:p>
    <w:p w:rsidR="006456F0" w:rsidRPr="00451E13" w:rsidRDefault="006456F0" w:rsidP="003517DC">
      <w:pPr>
        <w:pStyle w:val="a9"/>
        <w:numPr>
          <w:ilvl w:val="0"/>
          <w:numId w:val="11"/>
        </w:numPr>
        <w:ind w:left="14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E13">
        <w:rPr>
          <w:rFonts w:ascii="Times New Roman" w:hAnsi="Times New Roman" w:cs="Times New Roman"/>
          <w:b/>
          <w:sz w:val="28"/>
          <w:szCs w:val="28"/>
        </w:rPr>
        <w:t>Дебют</w:t>
      </w:r>
    </w:p>
    <w:p w:rsidR="006456F0" w:rsidRPr="00451E13" w:rsidRDefault="006456F0" w:rsidP="004812E7">
      <w:pPr>
        <w:ind w:left="142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51E13">
        <w:rPr>
          <w:rFonts w:ascii="Times New Roman" w:hAnsi="Times New Roman"/>
          <w:b/>
          <w:sz w:val="28"/>
          <w:szCs w:val="28"/>
        </w:rPr>
        <w:t>Теория</w:t>
      </w:r>
      <w:r w:rsidRPr="00451E13">
        <w:rPr>
          <w:rFonts w:ascii="Times New Roman" w:hAnsi="Times New Roman"/>
          <w:sz w:val="28"/>
          <w:szCs w:val="28"/>
        </w:rPr>
        <w:t xml:space="preserve">: Повторение уже известных дебютных идей и вариантов, в том числе, детского мата. Дебюты (английское начало, </w:t>
      </w:r>
      <w:proofErr w:type="spellStart"/>
      <w:r w:rsidRPr="00451E13">
        <w:rPr>
          <w:rFonts w:ascii="Times New Roman" w:hAnsi="Times New Roman"/>
          <w:sz w:val="28"/>
          <w:szCs w:val="28"/>
        </w:rPr>
        <w:t>староиндийская</w:t>
      </w:r>
      <w:proofErr w:type="spellEnd"/>
      <w:r w:rsidRPr="00451E13">
        <w:rPr>
          <w:rFonts w:ascii="Times New Roman" w:hAnsi="Times New Roman"/>
          <w:sz w:val="28"/>
          <w:szCs w:val="28"/>
        </w:rPr>
        <w:t xml:space="preserve"> защита, защита </w:t>
      </w:r>
      <w:proofErr w:type="spellStart"/>
      <w:r w:rsidRPr="00451E13">
        <w:rPr>
          <w:rFonts w:ascii="Times New Roman" w:hAnsi="Times New Roman"/>
          <w:sz w:val="28"/>
          <w:szCs w:val="28"/>
        </w:rPr>
        <w:t>Нимцовича</w:t>
      </w:r>
      <w:proofErr w:type="spellEnd"/>
      <w:r w:rsidRPr="00451E13">
        <w:rPr>
          <w:rFonts w:ascii="Times New Roman" w:hAnsi="Times New Roman"/>
          <w:sz w:val="28"/>
          <w:szCs w:val="28"/>
        </w:rPr>
        <w:t xml:space="preserve">), гамбиты (ферзевый гамбит и </w:t>
      </w:r>
      <w:proofErr w:type="spellStart"/>
      <w:r w:rsidRPr="00451E13">
        <w:rPr>
          <w:rFonts w:ascii="Times New Roman" w:hAnsi="Times New Roman"/>
          <w:sz w:val="28"/>
          <w:szCs w:val="28"/>
        </w:rPr>
        <w:t>контргамбит</w:t>
      </w:r>
      <w:proofErr w:type="spellEnd"/>
      <w:r w:rsidRPr="00451E13">
        <w:rPr>
          <w:rFonts w:ascii="Times New Roman" w:hAnsi="Times New Roman"/>
          <w:sz w:val="28"/>
          <w:szCs w:val="28"/>
        </w:rPr>
        <w:t xml:space="preserve"> Альбина), дебютные ловушки. </w:t>
      </w:r>
    </w:p>
    <w:p w:rsidR="006456F0" w:rsidRPr="00451E13" w:rsidRDefault="006456F0" w:rsidP="004812E7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451E13">
        <w:rPr>
          <w:rFonts w:ascii="Times New Roman" w:hAnsi="Times New Roman"/>
          <w:b/>
          <w:sz w:val="28"/>
          <w:szCs w:val="28"/>
        </w:rPr>
        <w:t>Практика</w:t>
      </w:r>
      <w:r w:rsidRPr="00451E13">
        <w:rPr>
          <w:rFonts w:ascii="Times New Roman" w:hAnsi="Times New Roman"/>
          <w:sz w:val="28"/>
          <w:szCs w:val="28"/>
        </w:rPr>
        <w:t xml:space="preserve">: Разыгрывание дебютов (Русская партия, Итальянская партия, Испанская партия, Шотландская партия, Защита Уфимцева, Защита </w:t>
      </w:r>
      <w:proofErr w:type="spellStart"/>
      <w:r w:rsidRPr="00451E13">
        <w:rPr>
          <w:rFonts w:ascii="Times New Roman" w:hAnsi="Times New Roman"/>
          <w:sz w:val="28"/>
          <w:szCs w:val="28"/>
        </w:rPr>
        <w:t>Филидора</w:t>
      </w:r>
      <w:proofErr w:type="spellEnd"/>
      <w:r w:rsidRPr="00451E13">
        <w:rPr>
          <w:rFonts w:ascii="Times New Roman" w:hAnsi="Times New Roman"/>
          <w:sz w:val="28"/>
          <w:szCs w:val="28"/>
        </w:rPr>
        <w:t>, Защита двух коней), гамбиты.</w:t>
      </w:r>
    </w:p>
    <w:p w:rsidR="006456F0" w:rsidRPr="00451E13" w:rsidRDefault="006456F0" w:rsidP="003517DC">
      <w:pPr>
        <w:pStyle w:val="a9"/>
        <w:numPr>
          <w:ilvl w:val="0"/>
          <w:numId w:val="11"/>
        </w:numPr>
        <w:ind w:left="14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E13">
        <w:rPr>
          <w:rFonts w:ascii="Times New Roman" w:hAnsi="Times New Roman" w:cs="Times New Roman"/>
          <w:b/>
          <w:sz w:val="28"/>
          <w:szCs w:val="28"/>
        </w:rPr>
        <w:t>Эндшпиль</w:t>
      </w:r>
    </w:p>
    <w:p w:rsidR="006456F0" w:rsidRPr="00451E13" w:rsidRDefault="006456F0" w:rsidP="004812E7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451E13">
        <w:rPr>
          <w:rFonts w:ascii="Times New Roman" w:hAnsi="Times New Roman"/>
          <w:b/>
          <w:sz w:val="28"/>
          <w:szCs w:val="28"/>
        </w:rPr>
        <w:t>Теория</w:t>
      </w:r>
      <w:r w:rsidRPr="00451E13">
        <w:rPr>
          <w:rFonts w:ascii="Times New Roman" w:hAnsi="Times New Roman"/>
          <w:sz w:val="28"/>
          <w:szCs w:val="28"/>
        </w:rPr>
        <w:t>: Мат одинокому королю двумя слонами. Элементарные пешечные окончания (король и пешка против пешки).</w:t>
      </w:r>
    </w:p>
    <w:p w:rsidR="006456F0" w:rsidRPr="00451E13" w:rsidRDefault="006456F0" w:rsidP="004812E7">
      <w:pPr>
        <w:ind w:left="142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51E13">
        <w:rPr>
          <w:rFonts w:ascii="Times New Roman" w:hAnsi="Times New Roman"/>
          <w:b/>
          <w:sz w:val="28"/>
          <w:szCs w:val="28"/>
        </w:rPr>
        <w:t>Практика</w:t>
      </w:r>
      <w:r w:rsidRPr="00451E13">
        <w:rPr>
          <w:rFonts w:ascii="Times New Roman" w:hAnsi="Times New Roman"/>
          <w:sz w:val="28"/>
          <w:szCs w:val="28"/>
        </w:rPr>
        <w:t xml:space="preserve">: Разыгрывание элементарных пешечных окончаний. </w:t>
      </w:r>
    </w:p>
    <w:p w:rsidR="006456F0" w:rsidRPr="00451E13" w:rsidRDefault="006456F0" w:rsidP="003517DC">
      <w:pPr>
        <w:pStyle w:val="a9"/>
        <w:numPr>
          <w:ilvl w:val="0"/>
          <w:numId w:val="11"/>
        </w:numPr>
        <w:ind w:left="14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E13">
        <w:rPr>
          <w:rFonts w:ascii="Times New Roman" w:hAnsi="Times New Roman" w:cs="Times New Roman"/>
          <w:b/>
          <w:sz w:val="28"/>
          <w:szCs w:val="28"/>
        </w:rPr>
        <w:t>Анализ партий</w:t>
      </w:r>
    </w:p>
    <w:p w:rsidR="006456F0" w:rsidRPr="00451E13" w:rsidRDefault="006456F0" w:rsidP="004812E7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451E13">
        <w:rPr>
          <w:rFonts w:ascii="Times New Roman" w:hAnsi="Times New Roman"/>
          <w:b/>
          <w:sz w:val="28"/>
          <w:szCs w:val="28"/>
        </w:rPr>
        <w:t>Теория</w:t>
      </w:r>
      <w:r w:rsidRPr="00451E13">
        <w:rPr>
          <w:rFonts w:ascii="Times New Roman" w:hAnsi="Times New Roman"/>
          <w:sz w:val="28"/>
          <w:szCs w:val="28"/>
        </w:rPr>
        <w:t>: Новые методы анализа партий с помощью компьютера</w:t>
      </w:r>
    </w:p>
    <w:p w:rsidR="006456F0" w:rsidRPr="00451E13" w:rsidRDefault="006456F0" w:rsidP="004812E7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451E13">
        <w:rPr>
          <w:rFonts w:ascii="Times New Roman" w:hAnsi="Times New Roman"/>
          <w:b/>
          <w:sz w:val="28"/>
          <w:szCs w:val="28"/>
        </w:rPr>
        <w:t>Практика</w:t>
      </w:r>
      <w:r w:rsidRPr="00451E13">
        <w:rPr>
          <w:rFonts w:ascii="Times New Roman" w:hAnsi="Times New Roman"/>
          <w:sz w:val="28"/>
          <w:szCs w:val="28"/>
        </w:rPr>
        <w:t>: Просмотр партий обучающихся, сопровождающийся комментариями, поиском ошибок и правильных продолжений. Выводы.</w:t>
      </w:r>
    </w:p>
    <w:p w:rsidR="006456F0" w:rsidRPr="00451E13" w:rsidRDefault="006456F0" w:rsidP="003517DC">
      <w:pPr>
        <w:pStyle w:val="a9"/>
        <w:numPr>
          <w:ilvl w:val="0"/>
          <w:numId w:val="11"/>
        </w:numPr>
        <w:ind w:left="14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E13">
        <w:rPr>
          <w:rFonts w:ascii="Times New Roman" w:hAnsi="Times New Roman" w:cs="Times New Roman"/>
          <w:b/>
          <w:sz w:val="28"/>
          <w:szCs w:val="28"/>
        </w:rPr>
        <w:t>Комбинационная игра</w:t>
      </w:r>
    </w:p>
    <w:p w:rsidR="006456F0" w:rsidRPr="00451E13" w:rsidRDefault="006456F0" w:rsidP="004812E7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451E13">
        <w:rPr>
          <w:rFonts w:ascii="Times New Roman" w:hAnsi="Times New Roman"/>
          <w:b/>
          <w:sz w:val="28"/>
          <w:szCs w:val="28"/>
        </w:rPr>
        <w:t>Теория</w:t>
      </w:r>
      <w:r w:rsidRPr="00451E13">
        <w:rPr>
          <w:rFonts w:ascii="Times New Roman" w:hAnsi="Times New Roman"/>
          <w:sz w:val="28"/>
          <w:szCs w:val="28"/>
        </w:rPr>
        <w:t xml:space="preserve">: Понятия: тактический мотив, тактический приём, комбинация. </w:t>
      </w:r>
    </w:p>
    <w:p w:rsidR="006456F0" w:rsidRPr="00451E13" w:rsidRDefault="006456F0" w:rsidP="004812E7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451E13">
        <w:rPr>
          <w:rFonts w:ascii="Times New Roman" w:hAnsi="Times New Roman"/>
          <w:b/>
          <w:sz w:val="28"/>
          <w:szCs w:val="28"/>
        </w:rPr>
        <w:t>Практика</w:t>
      </w:r>
      <w:r w:rsidRPr="00451E13">
        <w:rPr>
          <w:rFonts w:ascii="Times New Roman" w:hAnsi="Times New Roman"/>
          <w:sz w:val="28"/>
          <w:szCs w:val="28"/>
        </w:rPr>
        <w:t>: Изучение основных тактических мотивов и приёмов. Решение задач на тактику.</w:t>
      </w:r>
    </w:p>
    <w:p w:rsidR="006456F0" w:rsidRPr="00451E13" w:rsidRDefault="006456F0" w:rsidP="003517DC">
      <w:pPr>
        <w:pStyle w:val="a9"/>
        <w:numPr>
          <w:ilvl w:val="0"/>
          <w:numId w:val="11"/>
        </w:numPr>
        <w:ind w:left="14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E13">
        <w:rPr>
          <w:rFonts w:ascii="Times New Roman" w:hAnsi="Times New Roman" w:cs="Times New Roman"/>
          <w:b/>
          <w:sz w:val="28"/>
          <w:szCs w:val="28"/>
        </w:rPr>
        <w:t>Алгоритм обдумывания хода</w:t>
      </w:r>
    </w:p>
    <w:p w:rsidR="006456F0" w:rsidRPr="00451E13" w:rsidRDefault="006456F0" w:rsidP="004812E7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451E13">
        <w:rPr>
          <w:rFonts w:ascii="Times New Roman" w:hAnsi="Times New Roman"/>
          <w:b/>
          <w:sz w:val="28"/>
          <w:szCs w:val="28"/>
        </w:rPr>
        <w:t>Теория</w:t>
      </w:r>
      <w:r w:rsidRPr="00451E13">
        <w:rPr>
          <w:rFonts w:ascii="Times New Roman" w:hAnsi="Times New Roman"/>
          <w:sz w:val="28"/>
          <w:szCs w:val="28"/>
        </w:rPr>
        <w:t>: Алгоритм успешной игры на данном этапе обучения:</w:t>
      </w:r>
    </w:p>
    <w:p w:rsidR="006456F0" w:rsidRPr="00451E13" w:rsidRDefault="006456F0" w:rsidP="003517DC">
      <w:pPr>
        <w:pStyle w:val="a9"/>
        <w:numPr>
          <w:ilvl w:val="0"/>
          <w:numId w:val="12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1E13">
        <w:rPr>
          <w:rFonts w:ascii="Times New Roman" w:hAnsi="Times New Roman" w:cs="Times New Roman"/>
          <w:sz w:val="28"/>
          <w:szCs w:val="28"/>
        </w:rPr>
        <w:t>Поиск возможных продолжений за себя и за соперника.</w:t>
      </w:r>
    </w:p>
    <w:p w:rsidR="006456F0" w:rsidRPr="00451E13" w:rsidRDefault="006456F0" w:rsidP="003517DC">
      <w:pPr>
        <w:pStyle w:val="a9"/>
        <w:numPr>
          <w:ilvl w:val="0"/>
          <w:numId w:val="12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1E13">
        <w:rPr>
          <w:rFonts w:ascii="Times New Roman" w:hAnsi="Times New Roman" w:cs="Times New Roman"/>
          <w:sz w:val="28"/>
          <w:szCs w:val="28"/>
        </w:rPr>
        <w:t>Составление ходов-кандидатов.</w:t>
      </w:r>
    </w:p>
    <w:p w:rsidR="006456F0" w:rsidRPr="00451E13" w:rsidRDefault="006456F0" w:rsidP="003517DC">
      <w:pPr>
        <w:pStyle w:val="a9"/>
        <w:numPr>
          <w:ilvl w:val="0"/>
          <w:numId w:val="12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1E13">
        <w:rPr>
          <w:rFonts w:ascii="Times New Roman" w:hAnsi="Times New Roman" w:cs="Times New Roman"/>
          <w:sz w:val="28"/>
          <w:szCs w:val="28"/>
        </w:rPr>
        <w:t>Выбор хода.</w:t>
      </w:r>
    </w:p>
    <w:p w:rsidR="006456F0" w:rsidRPr="00451E13" w:rsidRDefault="006456F0" w:rsidP="003517DC">
      <w:pPr>
        <w:pStyle w:val="a9"/>
        <w:numPr>
          <w:ilvl w:val="0"/>
          <w:numId w:val="12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1E13">
        <w:rPr>
          <w:rFonts w:ascii="Times New Roman" w:hAnsi="Times New Roman" w:cs="Times New Roman"/>
          <w:sz w:val="28"/>
          <w:szCs w:val="28"/>
        </w:rPr>
        <w:t>Расчёт вариантов (если требуется).</w:t>
      </w:r>
    </w:p>
    <w:p w:rsidR="006456F0" w:rsidRPr="00451E13" w:rsidRDefault="006456F0" w:rsidP="004812E7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451E13">
        <w:rPr>
          <w:rFonts w:ascii="Times New Roman" w:hAnsi="Times New Roman"/>
          <w:b/>
          <w:sz w:val="28"/>
          <w:szCs w:val="28"/>
        </w:rPr>
        <w:t>Практика</w:t>
      </w:r>
      <w:r w:rsidRPr="00451E13">
        <w:rPr>
          <w:rFonts w:ascii="Times New Roman" w:hAnsi="Times New Roman"/>
          <w:sz w:val="28"/>
          <w:szCs w:val="28"/>
        </w:rPr>
        <w:t>: Игра «построй дерево расчета».</w:t>
      </w:r>
    </w:p>
    <w:p w:rsidR="006456F0" w:rsidRPr="00451E13" w:rsidRDefault="006456F0" w:rsidP="003517DC">
      <w:pPr>
        <w:pStyle w:val="a9"/>
        <w:numPr>
          <w:ilvl w:val="0"/>
          <w:numId w:val="11"/>
        </w:numPr>
        <w:ind w:left="14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E13">
        <w:rPr>
          <w:rFonts w:ascii="Times New Roman" w:hAnsi="Times New Roman" w:cs="Times New Roman"/>
          <w:b/>
          <w:sz w:val="28"/>
          <w:szCs w:val="28"/>
        </w:rPr>
        <w:t>Разгадывание ходов из партий</w:t>
      </w:r>
    </w:p>
    <w:p w:rsidR="006456F0" w:rsidRPr="00451E13" w:rsidRDefault="00C32990" w:rsidP="004812E7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451E13">
        <w:rPr>
          <w:rFonts w:ascii="Times New Roman" w:hAnsi="Times New Roman"/>
          <w:b/>
          <w:sz w:val="28"/>
          <w:szCs w:val="28"/>
        </w:rPr>
        <w:t>Теория</w:t>
      </w:r>
      <w:r w:rsidRPr="00451E13">
        <w:rPr>
          <w:rFonts w:ascii="Times New Roman" w:hAnsi="Times New Roman"/>
          <w:sz w:val="28"/>
          <w:szCs w:val="28"/>
        </w:rPr>
        <w:t>: Ходы</w:t>
      </w:r>
      <w:r w:rsidR="006456F0" w:rsidRPr="00451E13">
        <w:rPr>
          <w:rFonts w:ascii="Times New Roman" w:hAnsi="Times New Roman"/>
          <w:sz w:val="28"/>
          <w:szCs w:val="28"/>
        </w:rPr>
        <w:t xml:space="preserve"> из партий.</w:t>
      </w:r>
    </w:p>
    <w:p w:rsidR="006456F0" w:rsidRPr="00451E13" w:rsidRDefault="006456F0" w:rsidP="004812E7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451E13">
        <w:rPr>
          <w:rFonts w:ascii="Times New Roman" w:hAnsi="Times New Roman"/>
          <w:b/>
          <w:sz w:val="28"/>
          <w:szCs w:val="28"/>
        </w:rPr>
        <w:t>Практика</w:t>
      </w:r>
      <w:r w:rsidRPr="00451E13">
        <w:rPr>
          <w:rFonts w:ascii="Times New Roman" w:hAnsi="Times New Roman"/>
          <w:sz w:val="28"/>
          <w:szCs w:val="28"/>
        </w:rPr>
        <w:t xml:space="preserve">: </w:t>
      </w:r>
      <w:r w:rsidR="00C32990" w:rsidRPr="00451E13">
        <w:rPr>
          <w:rFonts w:ascii="Times New Roman" w:hAnsi="Times New Roman"/>
          <w:sz w:val="28"/>
          <w:szCs w:val="28"/>
        </w:rPr>
        <w:t>Демонстрация партий</w:t>
      </w:r>
      <w:r w:rsidRPr="00451E13">
        <w:rPr>
          <w:rFonts w:ascii="Times New Roman" w:hAnsi="Times New Roman"/>
          <w:sz w:val="28"/>
          <w:szCs w:val="28"/>
        </w:rPr>
        <w:t xml:space="preserve">, сыгранных известными шахматистами. </w:t>
      </w:r>
      <w:r w:rsidR="00C32990" w:rsidRPr="00451E13">
        <w:rPr>
          <w:rFonts w:ascii="Times New Roman" w:hAnsi="Times New Roman"/>
          <w:sz w:val="28"/>
          <w:szCs w:val="28"/>
        </w:rPr>
        <w:t>Анализ и</w:t>
      </w:r>
      <w:r w:rsidRPr="00451E13">
        <w:rPr>
          <w:rFonts w:ascii="Times New Roman" w:hAnsi="Times New Roman"/>
          <w:sz w:val="28"/>
          <w:szCs w:val="28"/>
        </w:rPr>
        <w:t xml:space="preserve"> предсказание следующего хода. Проведение викторины.</w:t>
      </w:r>
    </w:p>
    <w:p w:rsidR="006456F0" w:rsidRPr="00451E13" w:rsidRDefault="006456F0" w:rsidP="003517DC">
      <w:pPr>
        <w:pStyle w:val="a9"/>
        <w:numPr>
          <w:ilvl w:val="0"/>
          <w:numId w:val="11"/>
        </w:numPr>
        <w:ind w:left="14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E13">
        <w:rPr>
          <w:rFonts w:ascii="Times New Roman" w:hAnsi="Times New Roman" w:cs="Times New Roman"/>
          <w:b/>
          <w:sz w:val="28"/>
          <w:szCs w:val="28"/>
        </w:rPr>
        <w:t>Сеансы одновременной игры</w:t>
      </w:r>
    </w:p>
    <w:p w:rsidR="006456F0" w:rsidRPr="00451E13" w:rsidRDefault="006456F0" w:rsidP="004812E7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451E13">
        <w:rPr>
          <w:rFonts w:ascii="Times New Roman" w:hAnsi="Times New Roman"/>
          <w:b/>
          <w:sz w:val="28"/>
          <w:szCs w:val="28"/>
        </w:rPr>
        <w:t>Теория</w:t>
      </w:r>
      <w:r w:rsidRPr="00451E13">
        <w:rPr>
          <w:rFonts w:ascii="Times New Roman" w:hAnsi="Times New Roman"/>
          <w:sz w:val="28"/>
          <w:szCs w:val="28"/>
        </w:rPr>
        <w:t xml:space="preserve">: Правила проведения сеансов одновременной игры. </w:t>
      </w:r>
    </w:p>
    <w:p w:rsidR="006456F0" w:rsidRPr="00451E13" w:rsidRDefault="006456F0" w:rsidP="004812E7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451E13">
        <w:rPr>
          <w:rFonts w:ascii="Times New Roman" w:hAnsi="Times New Roman"/>
          <w:b/>
          <w:sz w:val="28"/>
          <w:szCs w:val="28"/>
        </w:rPr>
        <w:t>Практика</w:t>
      </w:r>
      <w:r w:rsidRPr="00451E13">
        <w:rPr>
          <w:rFonts w:ascii="Times New Roman" w:hAnsi="Times New Roman"/>
          <w:sz w:val="28"/>
          <w:szCs w:val="28"/>
        </w:rPr>
        <w:t xml:space="preserve">: Сеансы одновременной игры </w:t>
      </w:r>
      <w:r w:rsidR="00C32990" w:rsidRPr="00451E13">
        <w:rPr>
          <w:rFonts w:ascii="Times New Roman" w:hAnsi="Times New Roman"/>
          <w:sz w:val="28"/>
          <w:szCs w:val="28"/>
        </w:rPr>
        <w:t>с педагогом</w:t>
      </w:r>
      <w:r w:rsidRPr="00451E13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451E13">
        <w:rPr>
          <w:rFonts w:ascii="Times New Roman" w:hAnsi="Times New Roman"/>
          <w:sz w:val="28"/>
          <w:szCs w:val="28"/>
        </w:rPr>
        <w:t>обучающимися</w:t>
      </w:r>
      <w:proofErr w:type="gramEnd"/>
    </w:p>
    <w:p w:rsidR="006456F0" w:rsidRPr="00451E13" w:rsidRDefault="006456F0" w:rsidP="003517DC">
      <w:pPr>
        <w:pStyle w:val="a9"/>
        <w:numPr>
          <w:ilvl w:val="0"/>
          <w:numId w:val="11"/>
        </w:numPr>
        <w:ind w:left="14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E13">
        <w:rPr>
          <w:rFonts w:ascii="Times New Roman" w:hAnsi="Times New Roman" w:cs="Times New Roman"/>
          <w:b/>
          <w:sz w:val="28"/>
          <w:szCs w:val="28"/>
        </w:rPr>
        <w:t>Тренировочные партии и турниры</w:t>
      </w:r>
    </w:p>
    <w:p w:rsidR="006456F0" w:rsidRPr="00451E13" w:rsidRDefault="006456F0" w:rsidP="004812E7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451E13">
        <w:rPr>
          <w:rFonts w:ascii="Times New Roman" w:hAnsi="Times New Roman"/>
          <w:b/>
          <w:sz w:val="28"/>
          <w:szCs w:val="28"/>
        </w:rPr>
        <w:t>Теория</w:t>
      </w:r>
      <w:r w:rsidRPr="00451E13">
        <w:rPr>
          <w:rFonts w:ascii="Times New Roman" w:hAnsi="Times New Roman"/>
          <w:sz w:val="28"/>
          <w:szCs w:val="28"/>
        </w:rPr>
        <w:t>: Правила поведения на турнирах.  Правила ФИДЕ.</w:t>
      </w:r>
    </w:p>
    <w:p w:rsidR="006456F0" w:rsidRPr="00451E13" w:rsidRDefault="00C32990" w:rsidP="004812E7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451E13">
        <w:rPr>
          <w:rFonts w:ascii="Times New Roman" w:hAnsi="Times New Roman"/>
          <w:b/>
          <w:sz w:val="28"/>
          <w:szCs w:val="28"/>
        </w:rPr>
        <w:t>Практика</w:t>
      </w:r>
      <w:r w:rsidRPr="00451E13">
        <w:rPr>
          <w:rFonts w:ascii="Times New Roman" w:hAnsi="Times New Roman"/>
          <w:sz w:val="28"/>
          <w:szCs w:val="28"/>
        </w:rPr>
        <w:t>: Партии</w:t>
      </w:r>
      <w:r w:rsidR="006456F0" w:rsidRPr="00451E13">
        <w:rPr>
          <w:rFonts w:ascii="Times New Roman" w:hAnsi="Times New Roman"/>
          <w:sz w:val="28"/>
          <w:szCs w:val="28"/>
        </w:rPr>
        <w:t xml:space="preserve"> и турниры между </w:t>
      </w:r>
      <w:proofErr w:type="gramStart"/>
      <w:r w:rsidR="006456F0" w:rsidRPr="00451E13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6456F0" w:rsidRPr="00451E13">
        <w:rPr>
          <w:rFonts w:ascii="Times New Roman" w:hAnsi="Times New Roman"/>
          <w:sz w:val="28"/>
          <w:szCs w:val="28"/>
        </w:rPr>
        <w:t xml:space="preserve">, допускается участие педагога и компьютерных программ. Участие в турнирах в объединении, общеобразовательных, шахматных </w:t>
      </w:r>
      <w:r w:rsidRPr="00451E13">
        <w:rPr>
          <w:rFonts w:ascii="Times New Roman" w:hAnsi="Times New Roman"/>
          <w:sz w:val="28"/>
          <w:szCs w:val="28"/>
        </w:rPr>
        <w:t>школах, шахматных</w:t>
      </w:r>
      <w:r w:rsidR="006456F0" w:rsidRPr="00451E13">
        <w:rPr>
          <w:rFonts w:ascii="Times New Roman" w:hAnsi="Times New Roman"/>
          <w:sz w:val="28"/>
          <w:szCs w:val="28"/>
        </w:rPr>
        <w:t xml:space="preserve"> клубах и т. д. </w:t>
      </w:r>
    </w:p>
    <w:p w:rsidR="006456F0" w:rsidRPr="00451E13" w:rsidRDefault="006456F0" w:rsidP="003517DC">
      <w:pPr>
        <w:pStyle w:val="a9"/>
        <w:numPr>
          <w:ilvl w:val="0"/>
          <w:numId w:val="11"/>
        </w:numPr>
        <w:ind w:left="14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E13">
        <w:rPr>
          <w:rFonts w:ascii="Times New Roman" w:hAnsi="Times New Roman" w:cs="Times New Roman"/>
          <w:b/>
          <w:sz w:val="28"/>
          <w:szCs w:val="28"/>
        </w:rPr>
        <w:t>Решение задач и этюдов</w:t>
      </w:r>
    </w:p>
    <w:p w:rsidR="006456F0" w:rsidRPr="00451E13" w:rsidRDefault="006456F0" w:rsidP="004812E7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451E13">
        <w:rPr>
          <w:rFonts w:ascii="Times New Roman" w:hAnsi="Times New Roman"/>
          <w:b/>
          <w:sz w:val="28"/>
          <w:szCs w:val="28"/>
        </w:rPr>
        <w:t>Теория</w:t>
      </w:r>
      <w:r w:rsidRPr="00451E13">
        <w:rPr>
          <w:rFonts w:ascii="Times New Roman" w:hAnsi="Times New Roman"/>
          <w:sz w:val="28"/>
          <w:szCs w:val="28"/>
        </w:rPr>
        <w:t>: Технология построения расчета задач.</w:t>
      </w:r>
    </w:p>
    <w:p w:rsidR="006456F0" w:rsidRPr="00451E13" w:rsidRDefault="006456F0" w:rsidP="004812E7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451E13">
        <w:rPr>
          <w:rFonts w:ascii="Times New Roman" w:hAnsi="Times New Roman"/>
          <w:b/>
          <w:sz w:val="28"/>
          <w:szCs w:val="28"/>
        </w:rPr>
        <w:t>Практика</w:t>
      </w:r>
      <w:r w:rsidRPr="00451E13">
        <w:rPr>
          <w:rFonts w:ascii="Times New Roman" w:hAnsi="Times New Roman"/>
          <w:sz w:val="28"/>
          <w:szCs w:val="28"/>
        </w:rPr>
        <w:t xml:space="preserve">: Решение задач на мат в 2 и 3 хода. Решение </w:t>
      </w:r>
      <w:r w:rsidR="00C32990" w:rsidRPr="00451E13">
        <w:rPr>
          <w:rFonts w:ascii="Times New Roman" w:hAnsi="Times New Roman"/>
          <w:sz w:val="28"/>
          <w:szCs w:val="28"/>
        </w:rPr>
        <w:t>задач в</w:t>
      </w:r>
      <w:r w:rsidRPr="00451E13">
        <w:rPr>
          <w:rFonts w:ascii="Times New Roman" w:hAnsi="Times New Roman"/>
          <w:sz w:val="28"/>
          <w:szCs w:val="28"/>
        </w:rPr>
        <w:t xml:space="preserve"> условиях ограниченного времени на </w:t>
      </w:r>
      <w:r w:rsidR="00C32990" w:rsidRPr="00451E13">
        <w:rPr>
          <w:rFonts w:ascii="Times New Roman" w:hAnsi="Times New Roman"/>
          <w:sz w:val="28"/>
          <w:szCs w:val="28"/>
        </w:rPr>
        <w:t>развитие оперативного</w:t>
      </w:r>
      <w:r w:rsidRPr="00451E13">
        <w:rPr>
          <w:rFonts w:ascii="Times New Roman" w:hAnsi="Times New Roman"/>
          <w:sz w:val="28"/>
          <w:szCs w:val="28"/>
        </w:rPr>
        <w:t xml:space="preserve"> мышления.</w:t>
      </w:r>
    </w:p>
    <w:p w:rsidR="006456F0" w:rsidRPr="00451E13" w:rsidRDefault="006456F0" w:rsidP="003517DC">
      <w:pPr>
        <w:pStyle w:val="a9"/>
        <w:numPr>
          <w:ilvl w:val="0"/>
          <w:numId w:val="11"/>
        </w:numPr>
        <w:ind w:left="14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E13">
        <w:rPr>
          <w:rFonts w:ascii="Times New Roman" w:hAnsi="Times New Roman" w:cs="Times New Roman"/>
          <w:b/>
          <w:sz w:val="28"/>
          <w:szCs w:val="28"/>
        </w:rPr>
        <w:t xml:space="preserve"> Около шахматные игры</w:t>
      </w:r>
    </w:p>
    <w:p w:rsidR="006456F0" w:rsidRPr="00451E13" w:rsidRDefault="006456F0" w:rsidP="004812E7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451E13">
        <w:rPr>
          <w:rFonts w:ascii="Times New Roman" w:hAnsi="Times New Roman"/>
          <w:b/>
          <w:sz w:val="28"/>
          <w:szCs w:val="28"/>
        </w:rPr>
        <w:t>Теория</w:t>
      </w:r>
      <w:r w:rsidRPr="00451E13">
        <w:rPr>
          <w:rFonts w:ascii="Times New Roman" w:hAnsi="Times New Roman"/>
          <w:sz w:val="28"/>
          <w:szCs w:val="28"/>
        </w:rPr>
        <w:t>: Правила около шахматной</w:t>
      </w:r>
      <w:r w:rsidRPr="00451E13">
        <w:rPr>
          <w:rFonts w:ascii="Times New Roman" w:hAnsi="Times New Roman"/>
          <w:b/>
          <w:sz w:val="28"/>
          <w:szCs w:val="28"/>
        </w:rPr>
        <w:t xml:space="preserve"> </w:t>
      </w:r>
      <w:r w:rsidRPr="00451E13">
        <w:rPr>
          <w:rFonts w:ascii="Times New Roman" w:hAnsi="Times New Roman"/>
          <w:sz w:val="28"/>
          <w:szCs w:val="28"/>
        </w:rPr>
        <w:t>игры.</w:t>
      </w:r>
    </w:p>
    <w:p w:rsidR="006456F0" w:rsidRPr="00451E13" w:rsidRDefault="006456F0" w:rsidP="004812E7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451E13">
        <w:rPr>
          <w:rFonts w:ascii="Times New Roman" w:hAnsi="Times New Roman"/>
          <w:b/>
          <w:sz w:val="28"/>
          <w:szCs w:val="28"/>
        </w:rPr>
        <w:t>Практика</w:t>
      </w:r>
      <w:r w:rsidRPr="00451E13">
        <w:rPr>
          <w:rFonts w:ascii="Times New Roman" w:hAnsi="Times New Roman"/>
          <w:sz w:val="28"/>
          <w:szCs w:val="28"/>
        </w:rPr>
        <w:t>: Поддавки, двухходовые шахматы, шахматы с кубиком, шведские шахматы и игры, развивающие отдельные компоненты шахматного мастерства.</w:t>
      </w:r>
    </w:p>
    <w:p w:rsidR="006456F0" w:rsidRPr="00451E13" w:rsidRDefault="006456F0" w:rsidP="003517DC">
      <w:pPr>
        <w:pStyle w:val="a9"/>
        <w:numPr>
          <w:ilvl w:val="0"/>
          <w:numId w:val="11"/>
        </w:numPr>
        <w:ind w:left="14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E13">
        <w:rPr>
          <w:rFonts w:ascii="Times New Roman" w:hAnsi="Times New Roman" w:cs="Times New Roman"/>
          <w:b/>
          <w:sz w:val="28"/>
          <w:szCs w:val="28"/>
        </w:rPr>
        <w:t>Итоговое занятие.</w:t>
      </w:r>
    </w:p>
    <w:p w:rsidR="006456F0" w:rsidRPr="00451E13" w:rsidRDefault="006456F0" w:rsidP="004812E7">
      <w:pPr>
        <w:widowControl w:val="0"/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8"/>
          <w:szCs w:val="28"/>
        </w:rPr>
      </w:pPr>
      <w:r w:rsidRPr="00451E13">
        <w:rPr>
          <w:rFonts w:ascii="Times New Roman" w:hAnsi="Times New Roman"/>
          <w:sz w:val="28"/>
          <w:szCs w:val="28"/>
        </w:rPr>
        <w:t xml:space="preserve"> </w:t>
      </w:r>
      <w:r w:rsidRPr="00451E13">
        <w:rPr>
          <w:rFonts w:ascii="Times New Roman" w:hAnsi="Times New Roman"/>
          <w:sz w:val="28"/>
          <w:szCs w:val="28"/>
        </w:rPr>
        <w:tab/>
      </w:r>
      <w:r w:rsidRPr="00451E13">
        <w:rPr>
          <w:rFonts w:ascii="Times New Roman" w:hAnsi="Times New Roman"/>
          <w:b/>
          <w:sz w:val="28"/>
          <w:szCs w:val="28"/>
        </w:rPr>
        <w:t>Практика</w:t>
      </w:r>
      <w:r w:rsidRPr="00451E13">
        <w:rPr>
          <w:rFonts w:ascii="Times New Roman" w:hAnsi="Times New Roman"/>
          <w:sz w:val="28"/>
          <w:szCs w:val="28"/>
        </w:rPr>
        <w:t xml:space="preserve">: Зачеты по тактике и </w:t>
      </w:r>
      <w:proofErr w:type="spellStart"/>
      <w:r w:rsidR="00C32990">
        <w:rPr>
          <w:rFonts w:ascii="Times New Roman" w:hAnsi="Times New Roman"/>
          <w:sz w:val="28"/>
          <w:szCs w:val="28"/>
        </w:rPr>
        <w:t>эндшпиль</w:t>
      </w:r>
      <w:r w:rsidR="00C32990" w:rsidRPr="00451E13">
        <w:rPr>
          <w:rFonts w:ascii="Times New Roman" w:hAnsi="Times New Roman"/>
          <w:sz w:val="28"/>
          <w:szCs w:val="28"/>
        </w:rPr>
        <w:t>ной</w:t>
      </w:r>
      <w:proofErr w:type="spellEnd"/>
      <w:r w:rsidRPr="00451E13">
        <w:rPr>
          <w:rFonts w:ascii="Times New Roman" w:hAnsi="Times New Roman"/>
          <w:sz w:val="28"/>
          <w:szCs w:val="28"/>
        </w:rPr>
        <w:t xml:space="preserve">  технике. Анализ достигнутых результатов</w:t>
      </w:r>
    </w:p>
    <w:p w:rsidR="006578FD" w:rsidRPr="00451E13" w:rsidRDefault="006578FD" w:rsidP="00C3299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51E13">
        <w:rPr>
          <w:rFonts w:ascii="Times New Roman" w:hAnsi="Times New Roman"/>
          <w:b/>
          <w:color w:val="000000"/>
          <w:sz w:val="28"/>
          <w:szCs w:val="28"/>
        </w:rPr>
        <w:t>Календарный учебный график</w:t>
      </w:r>
    </w:p>
    <w:p w:rsidR="006578FD" w:rsidRPr="00451E13" w:rsidRDefault="006578FD" w:rsidP="00C3299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51E13">
        <w:rPr>
          <w:rFonts w:ascii="Times New Roman" w:hAnsi="Times New Roman"/>
          <w:b/>
          <w:color w:val="000000"/>
          <w:sz w:val="28"/>
          <w:szCs w:val="28"/>
        </w:rPr>
        <w:t>Базовый уровень</w:t>
      </w:r>
    </w:p>
    <w:p w:rsidR="006578FD" w:rsidRPr="00451E13" w:rsidRDefault="006578FD" w:rsidP="004812E7">
      <w:pPr>
        <w:ind w:left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74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5774"/>
      </w:tblGrid>
      <w:tr w:rsidR="006578FD" w:rsidRPr="00451E13" w:rsidTr="002B330E">
        <w:trPr>
          <w:trHeight w:val="319"/>
        </w:trPr>
        <w:tc>
          <w:tcPr>
            <w:tcW w:w="568" w:type="dxa"/>
          </w:tcPr>
          <w:p w:rsidR="006578FD" w:rsidRPr="00451E13" w:rsidRDefault="006578FD" w:rsidP="004812E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6578FD" w:rsidRPr="00451E13" w:rsidRDefault="006578FD" w:rsidP="004812E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color w:val="000000"/>
                <w:sz w:val="28"/>
                <w:szCs w:val="28"/>
              </w:rPr>
              <w:t>Режим деятельности</w:t>
            </w:r>
          </w:p>
        </w:tc>
        <w:tc>
          <w:tcPr>
            <w:tcW w:w="5774" w:type="dxa"/>
          </w:tcPr>
          <w:p w:rsidR="006578FD" w:rsidRPr="00451E13" w:rsidRDefault="006578FD" w:rsidP="004812E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color w:val="000000"/>
                <w:sz w:val="28"/>
                <w:szCs w:val="28"/>
              </w:rPr>
              <w:t>Базовый уровень</w:t>
            </w:r>
          </w:p>
        </w:tc>
      </w:tr>
      <w:tr w:rsidR="006578FD" w:rsidRPr="00451E13" w:rsidTr="002B330E">
        <w:trPr>
          <w:trHeight w:val="327"/>
        </w:trPr>
        <w:tc>
          <w:tcPr>
            <w:tcW w:w="568" w:type="dxa"/>
          </w:tcPr>
          <w:p w:rsidR="006578FD" w:rsidRPr="00451E13" w:rsidRDefault="00A96629" w:rsidP="00A9662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6578FD" w:rsidRPr="00451E13" w:rsidRDefault="006578FD" w:rsidP="004812E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color w:val="000000"/>
                <w:sz w:val="28"/>
                <w:szCs w:val="28"/>
              </w:rPr>
              <w:t>Начало учебного года</w:t>
            </w:r>
          </w:p>
        </w:tc>
        <w:tc>
          <w:tcPr>
            <w:tcW w:w="5774" w:type="dxa"/>
          </w:tcPr>
          <w:p w:rsidR="006578FD" w:rsidRPr="00451E13" w:rsidRDefault="006578FD" w:rsidP="004812E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color w:val="000000"/>
                <w:sz w:val="28"/>
                <w:szCs w:val="28"/>
              </w:rPr>
              <w:t>с 01.09.2020года</w:t>
            </w:r>
          </w:p>
        </w:tc>
      </w:tr>
      <w:tr w:rsidR="006578FD" w:rsidRPr="00451E13" w:rsidTr="002B330E">
        <w:trPr>
          <w:trHeight w:val="312"/>
        </w:trPr>
        <w:tc>
          <w:tcPr>
            <w:tcW w:w="568" w:type="dxa"/>
          </w:tcPr>
          <w:p w:rsidR="006578FD" w:rsidRPr="00451E13" w:rsidRDefault="00A96629" w:rsidP="00A9662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6578FD" w:rsidRPr="00451E13" w:rsidRDefault="006578FD" w:rsidP="004812E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color w:val="000000"/>
                <w:sz w:val="28"/>
                <w:szCs w:val="28"/>
              </w:rPr>
              <w:t>Продолжительность учебного периода</w:t>
            </w:r>
          </w:p>
        </w:tc>
        <w:tc>
          <w:tcPr>
            <w:tcW w:w="5774" w:type="dxa"/>
          </w:tcPr>
          <w:p w:rsidR="006578FD" w:rsidRPr="00451E13" w:rsidRDefault="006578FD" w:rsidP="004812E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color w:val="000000"/>
                <w:sz w:val="28"/>
                <w:szCs w:val="28"/>
              </w:rPr>
              <w:t>36 учебных недель</w:t>
            </w:r>
          </w:p>
        </w:tc>
      </w:tr>
      <w:tr w:rsidR="006578FD" w:rsidRPr="00451E13" w:rsidTr="002B330E">
        <w:trPr>
          <w:trHeight w:val="312"/>
        </w:trPr>
        <w:tc>
          <w:tcPr>
            <w:tcW w:w="568" w:type="dxa"/>
          </w:tcPr>
          <w:p w:rsidR="006578FD" w:rsidRPr="00451E13" w:rsidRDefault="00A96629" w:rsidP="00A9662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6578FD" w:rsidRPr="00451E13" w:rsidRDefault="006578FD" w:rsidP="004812E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color w:val="000000"/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5774" w:type="dxa"/>
          </w:tcPr>
          <w:p w:rsidR="006578FD" w:rsidRPr="00A96629" w:rsidRDefault="006578FD" w:rsidP="003517DC">
            <w:pPr>
              <w:pStyle w:val="a9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6629">
              <w:rPr>
                <w:rFonts w:ascii="Times New Roman" w:hAnsi="Times New Roman"/>
                <w:color w:val="000000"/>
                <w:sz w:val="28"/>
                <w:szCs w:val="28"/>
              </w:rPr>
              <w:t>дней</w:t>
            </w:r>
          </w:p>
        </w:tc>
      </w:tr>
      <w:tr w:rsidR="006578FD" w:rsidRPr="00451E13" w:rsidTr="002B330E">
        <w:trPr>
          <w:trHeight w:val="312"/>
        </w:trPr>
        <w:tc>
          <w:tcPr>
            <w:tcW w:w="568" w:type="dxa"/>
          </w:tcPr>
          <w:p w:rsidR="006578FD" w:rsidRPr="00451E13" w:rsidRDefault="00A96629" w:rsidP="00A9662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6578FD" w:rsidRPr="00451E13" w:rsidRDefault="006578FD" w:rsidP="004812E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color w:val="000000"/>
                <w:sz w:val="28"/>
                <w:szCs w:val="28"/>
              </w:rPr>
              <w:t>Периодичность учебных занятий</w:t>
            </w:r>
          </w:p>
        </w:tc>
        <w:tc>
          <w:tcPr>
            <w:tcW w:w="5774" w:type="dxa"/>
          </w:tcPr>
          <w:p w:rsidR="006578FD" w:rsidRPr="00A96629" w:rsidRDefault="006578FD" w:rsidP="003517DC">
            <w:pPr>
              <w:pStyle w:val="a9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6629">
              <w:rPr>
                <w:rFonts w:ascii="Times New Roman" w:hAnsi="Times New Roman"/>
                <w:color w:val="000000"/>
                <w:sz w:val="28"/>
                <w:szCs w:val="28"/>
              </w:rPr>
              <w:t>раза в неделю по 1 часу (108 часов)</w:t>
            </w:r>
          </w:p>
        </w:tc>
      </w:tr>
      <w:tr w:rsidR="006578FD" w:rsidRPr="00451E13" w:rsidTr="002B330E">
        <w:trPr>
          <w:trHeight w:val="312"/>
        </w:trPr>
        <w:tc>
          <w:tcPr>
            <w:tcW w:w="568" w:type="dxa"/>
          </w:tcPr>
          <w:p w:rsidR="006578FD" w:rsidRPr="00451E13" w:rsidRDefault="00A96629" w:rsidP="00A9662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6578FD" w:rsidRPr="00451E13" w:rsidRDefault="006578FD" w:rsidP="004812E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color w:val="000000"/>
                <w:sz w:val="28"/>
                <w:szCs w:val="28"/>
              </w:rPr>
              <w:t>Продолжительность учебных занятий</w:t>
            </w:r>
          </w:p>
        </w:tc>
        <w:tc>
          <w:tcPr>
            <w:tcW w:w="5774" w:type="dxa"/>
          </w:tcPr>
          <w:p w:rsidR="006578FD" w:rsidRPr="00451E13" w:rsidRDefault="006578FD" w:rsidP="004812E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color w:val="000000"/>
                <w:sz w:val="28"/>
                <w:szCs w:val="28"/>
              </w:rPr>
              <w:t>Продолжительность учебного часа 45 минут</w:t>
            </w:r>
          </w:p>
        </w:tc>
      </w:tr>
      <w:tr w:rsidR="006578FD" w:rsidRPr="00451E13" w:rsidTr="002B330E">
        <w:trPr>
          <w:trHeight w:val="312"/>
        </w:trPr>
        <w:tc>
          <w:tcPr>
            <w:tcW w:w="568" w:type="dxa"/>
          </w:tcPr>
          <w:p w:rsidR="006578FD" w:rsidRPr="00451E13" w:rsidRDefault="00A96629" w:rsidP="00A9662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6578FD" w:rsidRPr="00451E13" w:rsidRDefault="006578FD" w:rsidP="004812E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color w:val="000000"/>
                <w:sz w:val="28"/>
                <w:szCs w:val="28"/>
              </w:rPr>
              <w:t>Время проведения учебных занятий</w:t>
            </w:r>
          </w:p>
        </w:tc>
        <w:tc>
          <w:tcPr>
            <w:tcW w:w="5774" w:type="dxa"/>
          </w:tcPr>
          <w:p w:rsidR="006578FD" w:rsidRPr="00451E13" w:rsidRDefault="006578FD" w:rsidP="004812E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color w:val="000000"/>
                <w:sz w:val="28"/>
                <w:szCs w:val="28"/>
              </w:rPr>
              <w:t>Начало не ранее чем через 1 час после учебных занятий, окончание не позднее 19.00</w:t>
            </w:r>
          </w:p>
        </w:tc>
      </w:tr>
      <w:tr w:rsidR="006578FD" w:rsidRPr="00451E13" w:rsidTr="002B330E">
        <w:trPr>
          <w:trHeight w:val="312"/>
        </w:trPr>
        <w:tc>
          <w:tcPr>
            <w:tcW w:w="568" w:type="dxa"/>
          </w:tcPr>
          <w:p w:rsidR="006578FD" w:rsidRPr="00451E13" w:rsidRDefault="00A96629" w:rsidP="00A9662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6578FD" w:rsidRPr="00451E13" w:rsidRDefault="006578FD" w:rsidP="004812E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color w:val="000000"/>
                <w:sz w:val="28"/>
                <w:szCs w:val="28"/>
              </w:rPr>
              <w:t>Продолжительность перемен</w:t>
            </w:r>
          </w:p>
        </w:tc>
        <w:tc>
          <w:tcPr>
            <w:tcW w:w="5774" w:type="dxa"/>
          </w:tcPr>
          <w:p w:rsidR="006578FD" w:rsidRPr="00A96629" w:rsidRDefault="006578FD" w:rsidP="003517DC">
            <w:pPr>
              <w:pStyle w:val="a9"/>
              <w:numPr>
                <w:ilvl w:val="1"/>
                <w:numId w:val="29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96629">
              <w:rPr>
                <w:rFonts w:ascii="Times New Roman" w:hAnsi="Times New Roman"/>
                <w:color w:val="000000"/>
                <w:sz w:val="28"/>
                <w:szCs w:val="28"/>
              </w:rPr>
              <w:t>инут</w:t>
            </w:r>
            <w:proofErr w:type="spellEnd"/>
          </w:p>
        </w:tc>
      </w:tr>
      <w:tr w:rsidR="006578FD" w:rsidRPr="00451E13" w:rsidTr="002B330E">
        <w:trPr>
          <w:trHeight w:val="312"/>
        </w:trPr>
        <w:tc>
          <w:tcPr>
            <w:tcW w:w="568" w:type="dxa"/>
          </w:tcPr>
          <w:p w:rsidR="006578FD" w:rsidRPr="00451E13" w:rsidRDefault="00A96629" w:rsidP="00A9662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:rsidR="006578FD" w:rsidRPr="00451E13" w:rsidRDefault="006578FD" w:rsidP="004812E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color w:val="000000"/>
                <w:sz w:val="28"/>
                <w:szCs w:val="28"/>
              </w:rPr>
              <w:t>Окончание учебного года</w:t>
            </w:r>
          </w:p>
        </w:tc>
        <w:tc>
          <w:tcPr>
            <w:tcW w:w="5774" w:type="dxa"/>
          </w:tcPr>
          <w:p w:rsidR="006578FD" w:rsidRPr="00A96629" w:rsidRDefault="006578FD" w:rsidP="003517DC">
            <w:pPr>
              <w:pStyle w:val="a9"/>
              <w:numPr>
                <w:ilvl w:val="2"/>
                <w:numId w:val="30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6629">
              <w:rPr>
                <w:rFonts w:ascii="Times New Roman" w:hAnsi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6578FD" w:rsidRPr="00451E13" w:rsidTr="002B330E">
        <w:trPr>
          <w:trHeight w:val="312"/>
        </w:trPr>
        <w:tc>
          <w:tcPr>
            <w:tcW w:w="568" w:type="dxa"/>
          </w:tcPr>
          <w:p w:rsidR="006578FD" w:rsidRPr="00451E13" w:rsidRDefault="00A96629" w:rsidP="00A9662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402" w:type="dxa"/>
          </w:tcPr>
          <w:p w:rsidR="006578FD" w:rsidRPr="00451E13" w:rsidRDefault="006578FD" w:rsidP="004812E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color w:val="000000"/>
                <w:sz w:val="28"/>
                <w:szCs w:val="28"/>
              </w:rPr>
              <w:t>Летние каникулы</w:t>
            </w:r>
          </w:p>
        </w:tc>
        <w:tc>
          <w:tcPr>
            <w:tcW w:w="5774" w:type="dxa"/>
          </w:tcPr>
          <w:p w:rsidR="006578FD" w:rsidRPr="00451E13" w:rsidRDefault="006578FD" w:rsidP="004812E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Июнь, июль, август</w:t>
            </w:r>
          </w:p>
        </w:tc>
      </w:tr>
      <w:tr w:rsidR="006578FD" w:rsidRPr="00451E13" w:rsidTr="002B330E">
        <w:trPr>
          <w:trHeight w:val="312"/>
        </w:trPr>
        <w:tc>
          <w:tcPr>
            <w:tcW w:w="568" w:type="dxa"/>
          </w:tcPr>
          <w:p w:rsidR="006578FD" w:rsidRPr="00451E13" w:rsidRDefault="00A96629" w:rsidP="00A9662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402" w:type="dxa"/>
          </w:tcPr>
          <w:p w:rsidR="006578FD" w:rsidRPr="00451E13" w:rsidRDefault="006578FD" w:rsidP="004812E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Аттестация </w:t>
            </w:r>
            <w:proofErr w:type="gramStart"/>
            <w:r w:rsidRPr="00451E13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5774" w:type="dxa"/>
          </w:tcPr>
          <w:p w:rsidR="006578FD" w:rsidRPr="00451E13" w:rsidRDefault="006578FD" w:rsidP="004812E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color w:val="000000"/>
                <w:sz w:val="28"/>
                <w:szCs w:val="28"/>
              </w:rPr>
              <w:t>Вводный мониторин</w:t>
            </w:r>
            <w:proofErr w:type="gramStart"/>
            <w:r w:rsidRPr="00451E13">
              <w:rPr>
                <w:rFonts w:ascii="Times New Roman" w:hAnsi="Times New Roman"/>
                <w:color w:val="000000"/>
                <w:sz w:val="28"/>
                <w:szCs w:val="28"/>
              </w:rPr>
              <w:t>г-</w:t>
            </w:r>
            <w:proofErr w:type="gramEnd"/>
            <w:r w:rsidRPr="00451E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сентябрь 2020 года</w:t>
            </w:r>
          </w:p>
          <w:p w:rsidR="006578FD" w:rsidRPr="00451E13" w:rsidRDefault="006578FD" w:rsidP="004812E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color w:val="000000"/>
                <w:sz w:val="28"/>
                <w:szCs w:val="28"/>
              </w:rPr>
              <w:t>Промежуточная аттестаци</w:t>
            </w:r>
            <w:proofErr w:type="gramStart"/>
            <w:r w:rsidRPr="00451E13">
              <w:rPr>
                <w:rFonts w:ascii="Times New Roman" w:hAnsi="Times New Roman"/>
                <w:color w:val="000000"/>
                <w:sz w:val="28"/>
                <w:szCs w:val="28"/>
              </w:rPr>
              <w:t>я-</w:t>
            </w:r>
            <w:proofErr w:type="gramEnd"/>
            <w:r w:rsidRPr="00451E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декабрь 2020 года</w:t>
            </w:r>
          </w:p>
          <w:p w:rsidR="006578FD" w:rsidRPr="00451E13" w:rsidRDefault="006578FD" w:rsidP="004812E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color w:val="000000"/>
                <w:sz w:val="28"/>
                <w:szCs w:val="28"/>
              </w:rPr>
              <w:t>Итоговая аттестаци</w:t>
            </w:r>
            <w:proofErr w:type="gramStart"/>
            <w:r w:rsidRPr="00451E13">
              <w:rPr>
                <w:rFonts w:ascii="Times New Roman" w:hAnsi="Times New Roman"/>
                <w:color w:val="000000"/>
                <w:sz w:val="28"/>
                <w:szCs w:val="28"/>
              </w:rPr>
              <w:t>я-</w:t>
            </w:r>
            <w:proofErr w:type="gramEnd"/>
            <w:r w:rsidRPr="00451E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май 2021 года</w:t>
            </w:r>
          </w:p>
        </w:tc>
      </w:tr>
      <w:tr w:rsidR="006578FD" w:rsidRPr="00451E13" w:rsidTr="002B330E">
        <w:trPr>
          <w:trHeight w:val="312"/>
        </w:trPr>
        <w:tc>
          <w:tcPr>
            <w:tcW w:w="568" w:type="dxa"/>
          </w:tcPr>
          <w:p w:rsidR="006578FD" w:rsidRPr="00451E13" w:rsidRDefault="00A96629" w:rsidP="00A9662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402" w:type="dxa"/>
          </w:tcPr>
          <w:p w:rsidR="006578FD" w:rsidRPr="00451E13" w:rsidRDefault="006578FD" w:rsidP="004812E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color w:val="000000"/>
                <w:sz w:val="28"/>
                <w:szCs w:val="28"/>
              </w:rPr>
              <w:t>Комплектование групп</w:t>
            </w:r>
          </w:p>
        </w:tc>
        <w:tc>
          <w:tcPr>
            <w:tcW w:w="5774" w:type="dxa"/>
          </w:tcPr>
          <w:p w:rsidR="006578FD" w:rsidRPr="00451E13" w:rsidRDefault="006578FD" w:rsidP="004812E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color w:val="000000"/>
                <w:sz w:val="28"/>
                <w:szCs w:val="28"/>
              </w:rPr>
              <w:t>с 31.05.2020 года по 31.08.2020года</w:t>
            </w:r>
          </w:p>
        </w:tc>
      </w:tr>
      <w:tr w:rsidR="006578FD" w:rsidRPr="00451E13" w:rsidTr="002B330E">
        <w:trPr>
          <w:trHeight w:val="312"/>
        </w:trPr>
        <w:tc>
          <w:tcPr>
            <w:tcW w:w="568" w:type="dxa"/>
          </w:tcPr>
          <w:p w:rsidR="006578FD" w:rsidRPr="00451E13" w:rsidRDefault="00A96629" w:rsidP="00A9662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402" w:type="dxa"/>
          </w:tcPr>
          <w:p w:rsidR="006578FD" w:rsidRPr="00451E13" w:rsidRDefault="006578FD" w:rsidP="004812E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Дополнительный прием </w:t>
            </w:r>
          </w:p>
        </w:tc>
        <w:tc>
          <w:tcPr>
            <w:tcW w:w="5774" w:type="dxa"/>
          </w:tcPr>
          <w:p w:rsidR="006578FD" w:rsidRPr="00451E13" w:rsidRDefault="006578FD" w:rsidP="004812E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color w:val="000000"/>
                <w:sz w:val="28"/>
                <w:szCs w:val="28"/>
              </w:rPr>
              <w:t>В течение учебного периода согласно заявлениям (при наличии свободных мест)</w:t>
            </w:r>
          </w:p>
        </w:tc>
      </w:tr>
    </w:tbl>
    <w:p w:rsidR="006456F0" w:rsidRPr="00451E13" w:rsidRDefault="006456F0" w:rsidP="004812E7">
      <w:pPr>
        <w:jc w:val="both"/>
        <w:rPr>
          <w:rFonts w:ascii="Times New Roman" w:hAnsi="Times New Roman"/>
          <w:b/>
          <w:sz w:val="28"/>
          <w:szCs w:val="28"/>
        </w:rPr>
      </w:pPr>
    </w:p>
    <w:p w:rsidR="002B330E" w:rsidRDefault="002B330E" w:rsidP="00F87D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3162" w:rsidRPr="00451E13" w:rsidRDefault="00343162" w:rsidP="00F87D04">
      <w:pPr>
        <w:jc w:val="center"/>
        <w:rPr>
          <w:rFonts w:ascii="Times New Roman" w:hAnsi="Times New Roman"/>
          <w:b/>
          <w:sz w:val="28"/>
          <w:szCs w:val="28"/>
        </w:rPr>
      </w:pPr>
      <w:r w:rsidRPr="00451E13">
        <w:rPr>
          <w:rFonts w:ascii="Times New Roman" w:hAnsi="Times New Roman"/>
          <w:b/>
          <w:sz w:val="28"/>
          <w:szCs w:val="28"/>
        </w:rPr>
        <w:t>Учебный план</w:t>
      </w:r>
    </w:p>
    <w:p w:rsidR="00343162" w:rsidRDefault="00343162" w:rsidP="00F87D04">
      <w:pPr>
        <w:jc w:val="center"/>
        <w:rPr>
          <w:rFonts w:ascii="Times New Roman" w:hAnsi="Times New Roman"/>
          <w:b/>
          <w:sz w:val="28"/>
          <w:szCs w:val="28"/>
        </w:rPr>
      </w:pPr>
      <w:r w:rsidRPr="00451E13">
        <w:rPr>
          <w:rFonts w:ascii="Times New Roman" w:hAnsi="Times New Roman"/>
          <w:b/>
          <w:sz w:val="28"/>
          <w:szCs w:val="28"/>
        </w:rPr>
        <w:t>Программа 3</w:t>
      </w:r>
      <w:r w:rsidR="00AB612E" w:rsidRPr="00451E13">
        <w:rPr>
          <w:rFonts w:ascii="Times New Roman" w:hAnsi="Times New Roman"/>
          <w:b/>
          <w:sz w:val="28"/>
          <w:szCs w:val="28"/>
        </w:rPr>
        <w:t xml:space="preserve"> </w:t>
      </w:r>
      <w:r w:rsidRPr="00451E13">
        <w:rPr>
          <w:rFonts w:ascii="Times New Roman" w:hAnsi="Times New Roman"/>
          <w:b/>
          <w:sz w:val="28"/>
          <w:szCs w:val="28"/>
        </w:rPr>
        <w:t>года обучения (10</w:t>
      </w:r>
      <w:r w:rsidR="006578FD" w:rsidRPr="00451E13">
        <w:rPr>
          <w:rFonts w:ascii="Times New Roman" w:hAnsi="Times New Roman"/>
          <w:b/>
          <w:sz w:val="28"/>
          <w:szCs w:val="28"/>
        </w:rPr>
        <w:t>8</w:t>
      </w:r>
      <w:r w:rsidRPr="00451E13">
        <w:rPr>
          <w:rFonts w:ascii="Times New Roman" w:hAnsi="Times New Roman"/>
          <w:b/>
          <w:sz w:val="28"/>
          <w:szCs w:val="28"/>
        </w:rPr>
        <w:t xml:space="preserve"> </w:t>
      </w:r>
      <w:r w:rsidR="005474DF" w:rsidRPr="00451E13">
        <w:rPr>
          <w:rFonts w:ascii="Times New Roman" w:hAnsi="Times New Roman"/>
          <w:b/>
          <w:sz w:val="28"/>
          <w:szCs w:val="28"/>
        </w:rPr>
        <w:t>час</w:t>
      </w:r>
      <w:r w:rsidR="006578FD" w:rsidRPr="00451E13">
        <w:rPr>
          <w:rFonts w:ascii="Times New Roman" w:hAnsi="Times New Roman"/>
          <w:b/>
          <w:sz w:val="28"/>
          <w:szCs w:val="28"/>
        </w:rPr>
        <w:t>ов</w:t>
      </w:r>
      <w:r w:rsidR="005474DF" w:rsidRPr="00451E13">
        <w:rPr>
          <w:rFonts w:ascii="Times New Roman" w:hAnsi="Times New Roman"/>
          <w:b/>
          <w:sz w:val="28"/>
          <w:szCs w:val="28"/>
        </w:rPr>
        <w:t>,</w:t>
      </w:r>
      <w:r w:rsidRPr="00451E13">
        <w:rPr>
          <w:rFonts w:ascii="Times New Roman" w:hAnsi="Times New Roman"/>
          <w:b/>
          <w:sz w:val="28"/>
          <w:szCs w:val="28"/>
        </w:rPr>
        <w:t xml:space="preserve"> 3 часа в неделю)</w:t>
      </w:r>
    </w:p>
    <w:p w:rsidR="00A96629" w:rsidRDefault="00A96629" w:rsidP="00F87D04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5953"/>
        <w:gridCol w:w="1134"/>
        <w:gridCol w:w="1134"/>
        <w:gridCol w:w="992"/>
      </w:tblGrid>
      <w:tr w:rsidR="00AE7ADF" w:rsidRPr="00451E13" w:rsidTr="0021704F">
        <w:tc>
          <w:tcPr>
            <w:tcW w:w="739" w:type="dxa"/>
            <w:vMerge w:val="restart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953" w:type="dxa"/>
            <w:vMerge w:val="restart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Название разделов и тем</w:t>
            </w:r>
          </w:p>
        </w:tc>
        <w:tc>
          <w:tcPr>
            <w:tcW w:w="3260" w:type="dxa"/>
            <w:gridSpan w:val="3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AE7ADF" w:rsidRPr="00451E13" w:rsidTr="0021704F">
        <w:tc>
          <w:tcPr>
            <w:tcW w:w="739" w:type="dxa"/>
            <w:vMerge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vMerge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134" w:type="dxa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992" w:type="dxa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AE7ADF" w:rsidRPr="00451E13" w:rsidTr="005474DF">
        <w:tc>
          <w:tcPr>
            <w:tcW w:w="739" w:type="dxa"/>
          </w:tcPr>
          <w:p w:rsidR="00AE7ADF" w:rsidRPr="00451E13" w:rsidRDefault="00AE7ADF" w:rsidP="003517DC">
            <w:pPr>
              <w:pStyle w:val="a9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134" w:type="dxa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E7ADF" w:rsidRPr="00451E13" w:rsidTr="005474DF">
        <w:tc>
          <w:tcPr>
            <w:tcW w:w="739" w:type="dxa"/>
          </w:tcPr>
          <w:p w:rsidR="00AE7ADF" w:rsidRPr="00451E13" w:rsidRDefault="00AE7ADF" w:rsidP="003517DC">
            <w:pPr>
              <w:pStyle w:val="a9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Дебютная теория</w:t>
            </w:r>
          </w:p>
        </w:tc>
        <w:tc>
          <w:tcPr>
            <w:tcW w:w="1134" w:type="dxa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E7ADF" w:rsidRPr="00451E13" w:rsidTr="005474DF">
        <w:tc>
          <w:tcPr>
            <w:tcW w:w="739" w:type="dxa"/>
          </w:tcPr>
          <w:p w:rsidR="00AE7ADF" w:rsidRPr="00451E13" w:rsidRDefault="00AE7ADF" w:rsidP="003517DC">
            <w:pPr>
              <w:pStyle w:val="a9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 xml:space="preserve">Шахматные компьютеры </w:t>
            </w:r>
          </w:p>
        </w:tc>
        <w:tc>
          <w:tcPr>
            <w:tcW w:w="1134" w:type="dxa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E7ADF" w:rsidRPr="00451E13" w:rsidTr="005474DF">
        <w:tc>
          <w:tcPr>
            <w:tcW w:w="739" w:type="dxa"/>
          </w:tcPr>
          <w:p w:rsidR="00AE7ADF" w:rsidRPr="00451E13" w:rsidRDefault="00AE7ADF" w:rsidP="003517DC">
            <w:pPr>
              <w:pStyle w:val="a9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Анализ и разыгрывание партий гроссмейстеров</w:t>
            </w:r>
          </w:p>
        </w:tc>
        <w:tc>
          <w:tcPr>
            <w:tcW w:w="1134" w:type="dxa"/>
          </w:tcPr>
          <w:p w:rsidR="00AE7ADF" w:rsidRPr="00451E13" w:rsidRDefault="002E3632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1</w:t>
            </w:r>
            <w:r w:rsidR="00AE7ADF" w:rsidRPr="00451E1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AE7ADF" w:rsidRPr="00451E13" w:rsidRDefault="002E3632" w:rsidP="004812E7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2</w:t>
            </w:r>
            <w:r w:rsidR="00AE7ADF" w:rsidRPr="00451E1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E7ADF" w:rsidRPr="00451E13" w:rsidTr="005474DF">
        <w:tc>
          <w:tcPr>
            <w:tcW w:w="739" w:type="dxa"/>
          </w:tcPr>
          <w:p w:rsidR="00AE7ADF" w:rsidRPr="00451E13" w:rsidRDefault="00AE7ADF" w:rsidP="003517DC">
            <w:pPr>
              <w:pStyle w:val="a9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1E13">
              <w:rPr>
                <w:rFonts w:ascii="Times New Roman" w:hAnsi="Times New Roman"/>
                <w:sz w:val="28"/>
                <w:szCs w:val="28"/>
              </w:rPr>
              <w:t>Эндшпильная</w:t>
            </w:r>
            <w:proofErr w:type="spellEnd"/>
            <w:r w:rsidRPr="00451E13">
              <w:rPr>
                <w:rFonts w:ascii="Times New Roman" w:hAnsi="Times New Roman"/>
                <w:sz w:val="28"/>
                <w:szCs w:val="28"/>
              </w:rPr>
              <w:t xml:space="preserve"> техника</w:t>
            </w:r>
          </w:p>
        </w:tc>
        <w:tc>
          <w:tcPr>
            <w:tcW w:w="1134" w:type="dxa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E7ADF" w:rsidRPr="00451E13" w:rsidRDefault="002E3632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2</w:t>
            </w:r>
            <w:r w:rsidR="00AE7ADF" w:rsidRPr="00451E1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E7ADF" w:rsidRPr="00451E13" w:rsidRDefault="002E3632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2</w:t>
            </w:r>
            <w:r w:rsidR="00AE7ADF" w:rsidRPr="00451E1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E7ADF" w:rsidRPr="00451E13" w:rsidTr="005474DF">
        <w:tc>
          <w:tcPr>
            <w:tcW w:w="739" w:type="dxa"/>
          </w:tcPr>
          <w:p w:rsidR="00AE7ADF" w:rsidRPr="00451E13" w:rsidRDefault="00AE7ADF" w:rsidP="003517DC">
            <w:pPr>
              <w:pStyle w:val="a9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 xml:space="preserve">Основы комбинационной и позиционной игры </w:t>
            </w:r>
          </w:p>
        </w:tc>
        <w:tc>
          <w:tcPr>
            <w:tcW w:w="1134" w:type="dxa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AE7ADF" w:rsidRPr="00451E13" w:rsidRDefault="002E3632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2</w:t>
            </w:r>
            <w:r w:rsidR="00AE7ADF" w:rsidRPr="00451E1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E7ADF" w:rsidRPr="00451E13" w:rsidRDefault="002E3632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2</w:t>
            </w:r>
            <w:r w:rsidR="00AE7ADF" w:rsidRPr="00451E1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E7ADF" w:rsidRPr="00451E13" w:rsidTr="005474DF">
        <w:tc>
          <w:tcPr>
            <w:tcW w:w="739" w:type="dxa"/>
          </w:tcPr>
          <w:p w:rsidR="00AE7ADF" w:rsidRPr="00451E13" w:rsidRDefault="00AE7ADF" w:rsidP="003517DC">
            <w:pPr>
              <w:pStyle w:val="a9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Стратегические  планы игры</w:t>
            </w:r>
          </w:p>
        </w:tc>
        <w:tc>
          <w:tcPr>
            <w:tcW w:w="1134" w:type="dxa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AE7ADF" w:rsidRPr="00451E13" w:rsidTr="005474DF">
        <w:tc>
          <w:tcPr>
            <w:tcW w:w="739" w:type="dxa"/>
          </w:tcPr>
          <w:p w:rsidR="00AE7ADF" w:rsidRPr="00451E13" w:rsidRDefault="00AE7ADF" w:rsidP="003517DC">
            <w:pPr>
              <w:pStyle w:val="a9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134" w:type="dxa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1E1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AE7ADF" w:rsidRPr="00451E13" w:rsidRDefault="006578FD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AE7ADF" w:rsidRPr="00451E13" w:rsidRDefault="004134A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E7ADF" w:rsidRPr="00451E13" w:rsidTr="005474DF">
        <w:tc>
          <w:tcPr>
            <w:tcW w:w="739" w:type="dxa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AE7ADF" w:rsidRPr="00451E13" w:rsidRDefault="00AE7ADF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AE7ADF" w:rsidRPr="00451E13" w:rsidRDefault="002E3632" w:rsidP="004812E7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4</w:t>
            </w:r>
            <w:r w:rsidR="00AE7ADF" w:rsidRPr="00451E1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E7ADF" w:rsidRPr="00451E13" w:rsidRDefault="002E3632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6</w:t>
            </w:r>
            <w:r w:rsidR="006578FD" w:rsidRPr="00451E1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AE7ADF" w:rsidRPr="00451E13" w:rsidRDefault="002E3632" w:rsidP="00481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sz w:val="28"/>
                <w:szCs w:val="28"/>
              </w:rPr>
              <w:t>10</w:t>
            </w:r>
            <w:r w:rsidR="006578FD" w:rsidRPr="00451E1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5474DF" w:rsidRPr="00451E13" w:rsidRDefault="005474DF" w:rsidP="004812E7">
      <w:pPr>
        <w:tabs>
          <w:tab w:val="left" w:pos="426"/>
        </w:tabs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43162" w:rsidRPr="00451E13" w:rsidRDefault="00343162" w:rsidP="004812E7">
      <w:pPr>
        <w:tabs>
          <w:tab w:val="left" w:pos="426"/>
        </w:tabs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51E13">
        <w:rPr>
          <w:rFonts w:ascii="Times New Roman" w:hAnsi="Times New Roman"/>
          <w:b/>
          <w:sz w:val="28"/>
          <w:szCs w:val="28"/>
        </w:rPr>
        <w:t xml:space="preserve">Задачи </w:t>
      </w:r>
      <w:r w:rsidR="00AB612E" w:rsidRPr="00451E13">
        <w:rPr>
          <w:rFonts w:ascii="Times New Roman" w:hAnsi="Times New Roman"/>
          <w:b/>
          <w:sz w:val="28"/>
          <w:szCs w:val="28"/>
        </w:rPr>
        <w:t>третьего</w:t>
      </w:r>
      <w:r w:rsidRPr="00451E13">
        <w:rPr>
          <w:rFonts w:ascii="Times New Roman" w:hAnsi="Times New Roman"/>
          <w:b/>
          <w:sz w:val="28"/>
          <w:szCs w:val="28"/>
        </w:rPr>
        <w:t xml:space="preserve"> года обучения</w:t>
      </w:r>
    </w:p>
    <w:p w:rsidR="00343162" w:rsidRPr="00451E13" w:rsidRDefault="00343162" w:rsidP="004812E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51E13">
        <w:rPr>
          <w:rFonts w:ascii="Times New Roman" w:eastAsia="Times New Roman" w:hAnsi="Times New Roman"/>
          <w:b/>
          <w:bCs/>
          <w:sz w:val="28"/>
          <w:szCs w:val="28"/>
        </w:rPr>
        <w:t>Образовательные</w:t>
      </w:r>
      <w:proofErr w:type="gramStart"/>
      <w:r w:rsidRPr="00451E13">
        <w:rPr>
          <w:rFonts w:ascii="Times New Roman" w:eastAsia="Times New Roman" w:hAnsi="Times New Roman"/>
          <w:b/>
          <w:bCs/>
          <w:sz w:val="28"/>
          <w:szCs w:val="28"/>
        </w:rPr>
        <w:t xml:space="preserve"> :</w:t>
      </w:r>
      <w:proofErr w:type="gramEnd"/>
    </w:p>
    <w:p w:rsidR="00343162" w:rsidRPr="00451E13" w:rsidRDefault="00343162" w:rsidP="004812E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51E13">
        <w:rPr>
          <w:rFonts w:ascii="Times New Roman" w:eastAsia="Times New Roman" w:hAnsi="Times New Roman"/>
          <w:sz w:val="28"/>
          <w:szCs w:val="28"/>
        </w:rPr>
        <w:t>1.Формирование универсальных учебных действий по предмету.</w:t>
      </w:r>
    </w:p>
    <w:p w:rsidR="00343162" w:rsidRPr="00451E13" w:rsidRDefault="00343162" w:rsidP="004812E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51E13">
        <w:rPr>
          <w:rFonts w:ascii="Times New Roman" w:eastAsia="Times New Roman" w:hAnsi="Times New Roman"/>
          <w:sz w:val="28"/>
          <w:szCs w:val="28"/>
        </w:rPr>
        <w:t>2.Овладение учащимися знаниями теории и практики шахматной игры.</w:t>
      </w:r>
    </w:p>
    <w:p w:rsidR="00343162" w:rsidRPr="00451E13" w:rsidRDefault="00343162" w:rsidP="004812E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51E13">
        <w:rPr>
          <w:rFonts w:ascii="Times New Roman" w:eastAsia="Times New Roman" w:hAnsi="Times New Roman"/>
          <w:sz w:val="28"/>
          <w:szCs w:val="28"/>
        </w:rPr>
        <w:t>3.Формирование и развитие у учащихся на основе теоретических и практических занятий навыков ведения шахматной борьбы при помощи коллективного обсуждения шахматной стратегии и тактики.</w:t>
      </w:r>
    </w:p>
    <w:p w:rsidR="00343162" w:rsidRPr="00451E13" w:rsidRDefault="00343162" w:rsidP="004812E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51E13">
        <w:rPr>
          <w:rFonts w:ascii="Times New Roman" w:eastAsia="Times New Roman" w:hAnsi="Times New Roman"/>
          <w:sz w:val="28"/>
          <w:szCs w:val="28"/>
        </w:rPr>
        <w:t>4.Формирование навыков индивидуального и коллективного творчества с целью подготовки шахматистов – разрядников.</w:t>
      </w:r>
    </w:p>
    <w:p w:rsidR="00343162" w:rsidRPr="00451E13" w:rsidRDefault="00343162" w:rsidP="004812E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51E13">
        <w:rPr>
          <w:rFonts w:ascii="Times New Roman" w:eastAsia="Times New Roman" w:hAnsi="Times New Roman"/>
          <w:sz w:val="28"/>
          <w:szCs w:val="28"/>
        </w:rPr>
        <w:t>5.Подготовка к успешным выступлениям на различных соревнованиях.</w:t>
      </w:r>
    </w:p>
    <w:p w:rsidR="00343162" w:rsidRPr="00451E13" w:rsidRDefault="00343162" w:rsidP="004812E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51E13">
        <w:rPr>
          <w:rFonts w:ascii="Times New Roman" w:eastAsia="Times New Roman" w:hAnsi="Times New Roman"/>
          <w:sz w:val="28"/>
          <w:szCs w:val="28"/>
        </w:rPr>
        <w:t>6.Выявление способных и талантливых спортсменов для дальнейшего совершенствования спортивного мастерства.</w:t>
      </w:r>
    </w:p>
    <w:p w:rsidR="00343162" w:rsidRPr="00451E13" w:rsidRDefault="00343162" w:rsidP="004812E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51E13">
        <w:rPr>
          <w:rFonts w:ascii="Times New Roman" w:eastAsia="Times New Roman" w:hAnsi="Times New Roman"/>
          <w:sz w:val="28"/>
          <w:szCs w:val="28"/>
        </w:rPr>
        <w:t>7.Использование новейших электронных и компьютерных технологий для изучения и получения учащимися шахматного опыта.</w:t>
      </w:r>
    </w:p>
    <w:p w:rsidR="00343162" w:rsidRPr="00451E13" w:rsidRDefault="00343162" w:rsidP="004812E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51E13">
        <w:rPr>
          <w:rFonts w:ascii="Times New Roman" w:eastAsia="Times New Roman" w:hAnsi="Times New Roman"/>
          <w:b/>
          <w:bCs/>
          <w:sz w:val="28"/>
          <w:szCs w:val="28"/>
        </w:rPr>
        <w:t>Развивающие</w:t>
      </w:r>
      <w:proofErr w:type="gramStart"/>
      <w:r w:rsidRPr="00451E13">
        <w:rPr>
          <w:rFonts w:ascii="Times New Roman" w:eastAsia="Times New Roman" w:hAnsi="Times New Roman"/>
          <w:b/>
          <w:bCs/>
          <w:sz w:val="28"/>
          <w:szCs w:val="28"/>
        </w:rPr>
        <w:t xml:space="preserve"> :</w:t>
      </w:r>
      <w:proofErr w:type="gramEnd"/>
    </w:p>
    <w:p w:rsidR="00343162" w:rsidRPr="00451E13" w:rsidRDefault="00343162" w:rsidP="004812E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51E13">
        <w:rPr>
          <w:rFonts w:ascii="Times New Roman" w:eastAsia="Times New Roman" w:hAnsi="Times New Roman"/>
          <w:sz w:val="28"/>
          <w:szCs w:val="28"/>
        </w:rPr>
        <w:t>1.Развитие у учеников инициативы, логики, памяти, внимания, пространственного мышления, индивидуальности, самообладания, самостоятельности, эстетического вкуса и понимания красоты шахматных этюдов и комбинаций.</w:t>
      </w:r>
    </w:p>
    <w:p w:rsidR="00343162" w:rsidRPr="00451E13" w:rsidRDefault="00343162" w:rsidP="004812E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51E13">
        <w:rPr>
          <w:rFonts w:ascii="Times New Roman" w:eastAsia="Times New Roman" w:hAnsi="Times New Roman"/>
          <w:sz w:val="28"/>
          <w:szCs w:val="28"/>
        </w:rPr>
        <w:t>2.Развитие мотивации личности к познанию и творчеству.</w:t>
      </w:r>
    </w:p>
    <w:p w:rsidR="00343162" w:rsidRPr="00451E13" w:rsidRDefault="00343162" w:rsidP="004812E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51E13">
        <w:rPr>
          <w:rFonts w:ascii="Times New Roman" w:eastAsia="Times New Roman" w:hAnsi="Times New Roman"/>
          <w:sz w:val="28"/>
          <w:szCs w:val="28"/>
        </w:rPr>
        <w:t>3.Развитие личностного потенциала.</w:t>
      </w:r>
    </w:p>
    <w:p w:rsidR="00343162" w:rsidRPr="00451E13" w:rsidRDefault="00343162" w:rsidP="004812E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51E13">
        <w:rPr>
          <w:rFonts w:ascii="Times New Roman" w:eastAsia="Times New Roman" w:hAnsi="Times New Roman"/>
          <w:sz w:val="28"/>
          <w:szCs w:val="28"/>
        </w:rPr>
        <w:t>4.Развитие коммуникативных навыков и качеств личности.</w:t>
      </w:r>
    </w:p>
    <w:p w:rsidR="00343162" w:rsidRPr="00451E13" w:rsidRDefault="00343162" w:rsidP="004812E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51E13">
        <w:rPr>
          <w:rFonts w:ascii="Times New Roman" w:eastAsia="Times New Roman" w:hAnsi="Times New Roman"/>
          <w:sz w:val="28"/>
          <w:szCs w:val="28"/>
        </w:rPr>
        <w:t>5.Формирование навыков здорового образа жизни.</w:t>
      </w:r>
    </w:p>
    <w:p w:rsidR="00343162" w:rsidRPr="00451E13" w:rsidRDefault="00343162" w:rsidP="004812E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51E13">
        <w:rPr>
          <w:rFonts w:ascii="Times New Roman" w:eastAsia="Times New Roman" w:hAnsi="Times New Roman"/>
          <w:sz w:val="28"/>
          <w:szCs w:val="28"/>
        </w:rPr>
        <w:t>6.Развитие качеств «сильной личности», уверенности в себе.</w:t>
      </w:r>
    </w:p>
    <w:p w:rsidR="00343162" w:rsidRPr="00451E13" w:rsidRDefault="00343162" w:rsidP="004812E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51E13">
        <w:rPr>
          <w:rFonts w:ascii="Times New Roman" w:eastAsia="Times New Roman" w:hAnsi="Times New Roman"/>
          <w:b/>
          <w:bCs/>
          <w:sz w:val="28"/>
          <w:szCs w:val="28"/>
        </w:rPr>
        <w:t>Воспитательные</w:t>
      </w:r>
      <w:proofErr w:type="gramStart"/>
      <w:r w:rsidRPr="00451E13">
        <w:rPr>
          <w:rFonts w:ascii="Times New Roman" w:eastAsia="Times New Roman" w:hAnsi="Times New Roman"/>
          <w:b/>
          <w:bCs/>
          <w:sz w:val="28"/>
          <w:szCs w:val="28"/>
        </w:rPr>
        <w:t xml:space="preserve"> :</w:t>
      </w:r>
      <w:proofErr w:type="gramEnd"/>
    </w:p>
    <w:p w:rsidR="00343162" w:rsidRPr="00451E13" w:rsidRDefault="00343162" w:rsidP="004812E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51E13">
        <w:rPr>
          <w:rFonts w:ascii="Times New Roman" w:eastAsia="Times New Roman" w:hAnsi="Times New Roman"/>
          <w:sz w:val="28"/>
          <w:szCs w:val="28"/>
        </w:rPr>
        <w:t>1.Воспитание общекультурных компетенций: умение применять на практике полученные шахматные знания, применять теорию на соревнованиях, грамотно вести шахматную борьбу за доской.</w:t>
      </w:r>
    </w:p>
    <w:p w:rsidR="00343162" w:rsidRPr="00451E13" w:rsidRDefault="00343162" w:rsidP="004812E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51E13">
        <w:rPr>
          <w:rFonts w:ascii="Times New Roman" w:eastAsia="Times New Roman" w:hAnsi="Times New Roman"/>
          <w:sz w:val="28"/>
          <w:szCs w:val="28"/>
        </w:rPr>
        <w:t>2.Воспитание и развитие интереса учащихся к шахматам, к самостоятельной работе и творчеству.</w:t>
      </w:r>
    </w:p>
    <w:p w:rsidR="00343162" w:rsidRPr="00451E13" w:rsidRDefault="00343162" w:rsidP="004812E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51E13">
        <w:rPr>
          <w:rFonts w:ascii="Times New Roman" w:eastAsia="Times New Roman" w:hAnsi="Times New Roman"/>
          <w:sz w:val="28"/>
          <w:szCs w:val="28"/>
        </w:rPr>
        <w:t>3.Формирование высоконравственного, творческого и компетентного гражданина России.</w:t>
      </w:r>
    </w:p>
    <w:p w:rsidR="00343162" w:rsidRPr="00451E13" w:rsidRDefault="00343162" w:rsidP="004812E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51E13">
        <w:rPr>
          <w:rFonts w:ascii="Times New Roman" w:eastAsia="Times New Roman" w:hAnsi="Times New Roman"/>
          <w:sz w:val="28"/>
          <w:szCs w:val="28"/>
        </w:rPr>
        <w:t>4.Формирование социально-нравственных и культурных ценностей человека.</w:t>
      </w:r>
    </w:p>
    <w:p w:rsidR="00343162" w:rsidRPr="00451E13" w:rsidRDefault="00343162" w:rsidP="004812E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51E13">
        <w:rPr>
          <w:rFonts w:ascii="Times New Roman" w:eastAsia="Times New Roman" w:hAnsi="Times New Roman"/>
          <w:sz w:val="28"/>
          <w:szCs w:val="28"/>
        </w:rPr>
        <w:t>5.Формирование устойчивой мотивации к занятиям шахматами и на участие в различных шахматных турнирах, соревнованиях района, города и области.</w:t>
      </w:r>
    </w:p>
    <w:p w:rsidR="00343162" w:rsidRPr="00451E13" w:rsidRDefault="00343162" w:rsidP="004812E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51E13">
        <w:rPr>
          <w:rFonts w:ascii="Times New Roman" w:eastAsia="Times New Roman" w:hAnsi="Times New Roman"/>
          <w:sz w:val="28"/>
          <w:szCs w:val="28"/>
        </w:rPr>
        <w:t>5.Пропаганда шахматного спорта.</w:t>
      </w:r>
    </w:p>
    <w:p w:rsidR="00343162" w:rsidRPr="00451E13" w:rsidRDefault="00343162" w:rsidP="004812E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51E13">
        <w:rPr>
          <w:rFonts w:ascii="Times New Roman" w:eastAsia="Times New Roman" w:hAnsi="Times New Roman"/>
          <w:sz w:val="28"/>
          <w:szCs w:val="28"/>
        </w:rPr>
        <w:t>6.Формирование навыка дисциплины, чувства коллективизма, ответственности.</w:t>
      </w:r>
    </w:p>
    <w:p w:rsidR="00AE7ADF" w:rsidRPr="00451E13" w:rsidRDefault="002B330E" w:rsidP="004812E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AE7ADF" w:rsidRPr="00451E13">
        <w:rPr>
          <w:rFonts w:ascii="Times New Roman" w:hAnsi="Times New Roman"/>
          <w:b/>
          <w:sz w:val="28"/>
          <w:szCs w:val="28"/>
        </w:rPr>
        <w:t xml:space="preserve">Содержание </w:t>
      </w:r>
      <w:r w:rsidR="005474DF" w:rsidRPr="00451E13">
        <w:rPr>
          <w:rFonts w:ascii="Times New Roman" w:hAnsi="Times New Roman"/>
          <w:b/>
          <w:sz w:val="28"/>
          <w:szCs w:val="28"/>
        </w:rPr>
        <w:t>программы</w:t>
      </w:r>
    </w:p>
    <w:p w:rsidR="00AE7ADF" w:rsidRPr="00451E13" w:rsidRDefault="00AE7ADF" w:rsidP="003517DC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E13">
        <w:rPr>
          <w:rFonts w:ascii="Times New Roman" w:hAnsi="Times New Roman" w:cs="Times New Roman"/>
          <w:b/>
          <w:sz w:val="28"/>
          <w:szCs w:val="28"/>
        </w:rPr>
        <w:t>Вводное занятие.</w:t>
      </w:r>
    </w:p>
    <w:p w:rsidR="00AE7ADF" w:rsidRPr="00451E13" w:rsidRDefault="00AE7ADF" w:rsidP="004812E7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451E13">
        <w:rPr>
          <w:rFonts w:ascii="Times New Roman" w:hAnsi="Times New Roman"/>
          <w:b/>
          <w:sz w:val="28"/>
          <w:szCs w:val="28"/>
        </w:rPr>
        <w:t>Теория</w:t>
      </w:r>
      <w:r w:rsidRPr="00451E13">
        <w:rPr>
          <w:rFonts w:ascii="Times New Roman" w:hAnsi="Times New Roman"/>
          <w:sz w:val="28"/>
          <w:szCs w:val="28"/>
        </w:rPr>
        <w:t>: Инструктаж по технике безопасности. Организационные вопросы.  Знакомство с целями и задачами третьего  года обучения, пути их достижения.</w:t>
      </w:r>
    </w:p>
    <w:p w:rsidR="00AE7ADF" w:rsidRPr="00451E13" w:rsidRDefault="00AE7ADF" w:rsidP="004812E7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451E13">
        <w:rPr>
          <w:rFonts w:ascii="Times New Roman" w:hAnsi="Times New Roman"/>
          <w:b/>
          <w:sz w:val="28"/>
          <w:szCs w:val="28"/>
        </w:rPr>
        <w:t>Практика</w:t>
      </w:r>
      <w:r w:rsidRPr="00451E13">
        <w:rPr>
          <w:rFonts w:ascii="Times New Roman" w:hAnsi="Times New Roman"/>
          <w:sz w:val="28"/>
          <w:szCs w:val="28"/>
        </w:rPr>
        <w:t>: Первичная диагностика. Разбор и анализ летних партий, проверка решенных задач</w:t>
      </w:r>
    </w:p>
    <w:p w:rsidR="00AE7ADF" w:rsidRPr="00451E13" w:rsidRDefault="00AE7ADF" w:rsidP="003517DC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E13">
        <w:rPr>
          <w:rFonts w:ascii="Times New Roman" w:hAnsi="Times New Roman" w:cs="Times New Roman"/>
          <w:b/>
          <w:sz w:val="28"/>
          <w:szCs w:val="28"/>
        </w:rPr>
        <w:t>Дебютная теория</w:t>
      </w:r>
    </w:p>
    <w:p w:rsidR="00AE7ADF" w:rsidRPr="00451E13" w:rsidRDefault="00AE7ADF" w:rsidP="004812E7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451E13">
        <w:rPr>
          <w:rFonts w:ascii="Times New Roman" w:hAnsi="Times New Roman"/>
          <w:b/>
          <w:sz w:val="28"/>
          <w:szCs w:val="28"/>
        </w:rPr>
        <w:t>Теория</w:t>
      </w:r>
      <w:r w:rsidRPr="00451E13">
        <w:rPr>
          <w:rFonts w:ascii="Times New Roman" w:hAnsi="Times New Roman"/>
          <w:sz w:val="28"/>
          <w:szCs w:val="28"/>
        </w:rPr>
        <w:t>: Три принципа игры в дебюте, разбор партий, миниатюр. Центр. Мобили</w:t>
      </w:r>
      <w:r w:rsidRPr="00451E13">
        <w:rPr>
          <w:rFonts w:ascii="Times New Roman" w:hAnsi="Times New Roman"/>
          <w:sz w:val="28"/>
          <w:szCs w:val="28"/>
        </w:rPr>
        <w:softHyphen/>
        <w:t xml:space="preserve">зация. Безопасность. Дебютные ловушки и их роль в шахматной партии. Разбор партий, миниатюр. Гамбиты как средство обострения борьбы с самого начала партии. Королевский гамбит. Северный гамбит. Гамбит Эванса. Защита </w:t>
      </w:r>
      <w:proofErr w:type="spellStart"/>
      <w:r w:rsidRPr="00451E13">
        <w:rPr>
          <w:rFonts w:ascii="Times New Roman" w:hAnsi="Times New Roman"/>
          <w:sz w:val="28"/>
          <w:szCs w:val="28"/>
        </w:rPr>
        <w:t>Стейница</w:t>
      </w:r>
      <w:proofErr w:type="spellEnd"/>
      <w:r w:rsidRPr="00451E13">
        <w:rPr>
          <w:rFonts w:ascii="Times New Roman" w:hAnsi="Times New Roman"/>
          <w:sz w:val="28"/>
          <w:szCs w:val="28"/>
        </w:rPr>
        <w:t xml:space="preserve"> в испанской партии. Вариант </w:t>
      </w:r>
      <w:proofErr w:type="spellStart"/>
      <w:r w:rsidRPr="00451E13">
        <w:rPr>
          <w:rFonts w:ascii="Times New Roman" w:hAnsi="Times New Roman"/>
          <w:sz w:val="28"/>
          <w:szCs w:val="28"/>
        </w:rPr>
        <w:t>Хэнема</w:t>
      </w:r>
      <w:proofErr w:type="spellEnd"/>
      <w:r w:rsidRPr="00451E13">
        <w:rPr>
          <w:rFonts w:ascii="Times New Roman" w:hAnsi="Times New Roman"/>
          <w:sz w:val="28"/>
          <w:szCs w:val="28"/>
        </w:rPr>
        <w:t xml:space="preserve"> в защите </w:t>
      </w:r>
      <w:proofErr w:type="spellStart"/>
      <w:r w:rsidRPr="00451E13">
        <w:rPr>
          <w:rFonts w:ascii="Times New Roman" w:hAnsi="Times New Roman"/>
          <w:sz w:val="28"/>
          <w:szCs w:val="28"/>
        </w:rPr>
        <w:t>Филидора</w:t>
      </w:r>
      <w:proofErr w:type="spellEnd"/>
      <w:r w:rsidRPr="00451E13">
        <w:rPr>
          <w:rFonts w:ascii="Times New Roman" w:hAnsi="Times New Roman"/>
          <w:sz w:val="28"/>
          <w:szCs w:val="28"/>
        </w:rPr>
        <w:t xml:space="preserve">. Закрытые дебюты, ферзевый гамбит. Защита Алехина </w:t>
      </w:r>
      <w:r w:rsidRPr="00451E13">
        <w:rPr>
          <w:rFonts w:ascii="Times New Roman" w:hAnsi="Times New Roman"/>
          <w:sz w:val="28"/>
          <w:szCs w:val="28"/>
        </w:rPr>
        <w:sym w:font="Symbol" w:char="F02D"/>
      </w:r>
      <w:r w:rsidRPr="00451E13">
        <w:rPr>
          <w:rFonts w:ascii="Times New Roman" w:hAnsi="Times New Roman"/>
          <w:sz w:val="28"/>
          <w:szCs w:val="28"/>
        </w:rPr>
        <w:t xml:space="preserve"> один из дебютов </w:t>
      </w:r>
      <w:proofErr w:type="spellStart"/>
      <w:r w:rsidRPr="00451E13">
        <w:rPr>
          <w:rFonts w:ascii="Times New Roman" w:hAnsi="Times New Roman"/>
          <w:sz w:val="28"/>
          <w:szCs w:val="28"/>
        </w:rPr>
        <w:t>гипермодернизма</w:t>
      </w:r>
      <w:proofErr w:type="spellEnd"/>
      <w:r w:rsidRPr="00451E13">
        <w:rPr>
          <w:rFonts w:ascii="Times New Roman" w:hAnsi="Times New Roman"/>
          <w:sz w:val="28"/>
          <w:szCs w:val="28"/>
        </w:rPr>
        <w:t xml:space="preserve">. Дебют </w:t>
      </w:r>
      <w:proofErr w:type="spellStart"/>
      <w:r w:rsidRPr="00451E13">
        <w:rPr>
          <w:rFonts w:ascii="Times New Roman" w:hAnsi="Times New Roman"/>
          <w:sz w:val="28"/>
          <w:szCs w:val="28"/>
        </w:rPr>
        <w:t>Нимцовича</w:t>
      </w:r>
      <w:proofErr w:type="spellEnd"/>
      <w:r w:rsidRPr="00451E13">
        <w:rPr>
          <w:rFonts w:ascii="Times New Roman" w:hAnsi="Times New Roman"/>
          <w:sz w:val="28"/>
          <w:szCs w:val="28"/>
        </w:rPr>
        <w:t xml:space="preserve">. Система </w:t>
      </w:r>
      <w:proofErr w:type="spellStart"/>
      <w:r w:rsidRPr="00451E13">
        <w:rPr>
          <w:rFonts w:ascii="Times New Roman" w:hAnsi="Times New Roman"/>
          <w:sz w:val="28"/>
          <w:szCs w:val="28"/>
        </w:rPr>
        <w:t>Нимцовича</w:t>
      </w:r>
      <w:proofErr w:type="spellEnd"/>
      <w:r w:rsidRPr="00451E13">
        <w:rPr>
          <w:rFonts w:ascii="Times New Roman" w:hAnsi="Times New Roman"/>
          <w:sz w:val="28"/>
          <w:szCs w:val="28"/>
        </w:rPr>
        <w:t xml:space="preserve"> в сицилийской защите. Проблема шахматного центра с точки зрения теории </w:t>
      </w:r>
      <w:proofErr w:type="spellStart"/>
      <w:r w:rsidRPr="00451E13">
        <w:rPr>
          <w:rFonts w:ascii="Times New Roman" w:hAnsi="Times New Roman"/>
          <w:sz w:val="28"/>
          <w:szCs w:val="28"/>
        </w:rPr>
        <w:t>Стейница</w:t>
      </w:r>
      <w:proofErr w:type="spellEnd"/>
      <w:r w:rsidRPr="00451E1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51E13">
        <w:rPr>
          <w:rFonts w:ascii="Times New Roman" w:hAnsi="Times New Roman"/>
          <w:sz w:val="28"/>
          <w:szCs w:val="28"/>
        </w:rPr>
        <w:t>гипер</w:t>
      </w:r>
      <w:r w:rsidRPr="00451E13">
        <w:rPr>
          <w:rFonts w:ascii="Times New Roman" w:hAnsi="Times New Roman"/>
          <w:sz w:val="28"/>
          <w:szCs w:val="28"/>
        </w:rPr>
        <w:softHyphen/>
        <w:t>модернистов</w:t>
      </w:r>
      <w:proofErr w:type="spellEnd"/>
      <w:r w:rsidRPr="00451E13">
        <w:rPr>
          <w:rFonts w:ascii="Times New Roman" w:hAnsi="Times New Roman"/>
          <w:sz w:val="28"/>
          <w:szCs w:val="28"/>
        </w:rPr>
        <w:t xml:space="preserve">. Дебют </w:t>
      </w:r>
      <w:proofErr w:type="spellStart"/>
      <w:r w:rsidRPr="00451E13">
        <w:rPr>
          <w:rFonts w:ascii="Times New Roman" w:hAnsi="Times New Roman"/>
          <w:sz w:val="28"/>
          <w:szCs w:val="28"/>
        </w:rPr>
        <w:t>Рети</w:t>
      </w:r>
      <w:proofErr w:type="spellEnd"/>
      <w:r w:rsidRPr="00451E13">
        <w:rPr>
          <w:rFonts w:ascii="Times New Roman" w:hAnsi="Times New Roman"/>
          <w:sz w:val="28"/>
          <w:szCs w:val="28"/>
        </w:rPr>
        <w:t>.</w:t>
      </w:r>
    </w:p>
    <w:p w:rsidR="00AE7ADF" w:rsidRPr="00451E13" w:rsidRDefault="00AE7ADF" w:rsidP="004812E7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</w:rPr>
      </w:pPr>
      <w:r w:rsidRPr="00451E13">
        <w:rPr>
          <w:rFonts w:ascii="Times New Roman" w:hAnsi="Times New Roman"/>
          <w:b/>
          <w:sz w:val="28"/>
          <w:szCs w:val="28"/>
        </w:rPr>
        <w:t>Практика</w:t>
      </w:r>
      <w:r w:rsidRPr="00451E13">
        <w:rPr>
          <w:rFonts w:ascii="Times New Roman" w:hAnsi="Times New Roman"/>
          <w:sz w:val="28"/>
          <w:szCs w:val="28"/>
        </w:rPr>
        <w:t>: Игра на турнире. Решение задач по тактике. Разбор сыгранных партий обучающихся.</w:t>
      </w:r>
    </w:p>
    <w:p w:rsidR="00AE7ADF" w:rsidRPr="00451E13" w:rsidRDefault="00AE7ADF" w:rsidP="003517DC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E13">
        <w:rPr>
          <w:rFonts w:ascii="Times New Roman" w:hAnsi="Times New Roman" w:cs="Times New Roman"/>
          <w:b/>
          <w:sz w:val="28"/>
          <w:szCs w:val="28"/>
        </w:rPr>
        <w:t>Шахматные компьютеры</w:t>
      </w:r>
    </w:p>
    <w:p w:rsidR="00AE7ADF" w:rsidRPr="00451E13" w:rsidRDefault="00AE7ADF" w:rsidP="004812E7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451E13">
        <w:rPr>
          <w:rFonts w:ascii="Times New Roman" w:hAnsi="Times New Roman"/>
          <w:b/>
          <w:sz w:val="28"/>
          <w:szCs w:val="28"/>
        </w:rPr>
        <w:t>Теория</w:t>
      </w:r>
      <w:r w:rsidRPr="00451E13">
        <w:rPr>
          <w:rFonts w:ascii="Times New Roman" w:hAnsi="Times New Roman"/>
          <w:sz w:val="28"/>
          <w:szCs w:val="28"/>
        </w:rPr>
        <w:t>: Техника эксплуатации шахматных компьютеров различных моделей: Элект</w:t>
      </w:r>
      <w:r w:rsidRPr="00451E13">
        <w:rPr>
          <w:rFonts w:ascii="Times New Roman" w:hAnsi="Times New Roman"/>
          <w:sz w:val="28"/>
          <w:szCs w:val="28"/>
        </w:rPr>
        <w:softHyphen/>
        <w:t xml:space="preserve">роника НМ-01-Т, </w:t>
      </w:r>
      <w:proofErr w:type="spellStart"/>
      <w:r w:rsidRPr="00451E13">
        <w:rPr>
          <w:rFonts w:ascii="Times New Roman" w:hAnsi="Times New Roman"/>
          <w:sz w:val="28"/>
          <w:szCs w:val="28"/>
        </w:rPr>
        <w:t>Мефисто</w:t>
      </w:r>
      <w:proofErr w:type="spellEnd"/>
      <w:r w:rsidRPr="00451E13">
        <w:rPr>
          <w:rFonts w:ascii="Times New Roman" w:hAnsi="Times New Roman"/>
          <w:sz w:val="28"/>
          <w:szCs w:val="28"/>
        </w:rPr>
        <w:t>-Европа. Метод игры человека и алгоритм игры компьютера. Сила и слабость играющих программ.</w:t>
      </w:r>
    </w:p>
    <w:p w:rsidR="00AE7ADF" w:rsidRPr="00451E13" w:rsidRDefault="00AE7ADF" w:rsidP="004812E7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</w:rPr>
      </w:pPr>
      <w:r w:rsidRPr="00451E13">
        <w:rPr>
          <w:rFonts w:ascii="Times New Roman" w:hAnsi="Times New Roman"/>
          <w:b/>
          <w:sz w:val="28"/>
          <w:szCs w:val="28"/>
        </w:rPr>
        <w:t>Практика</w:t>
      </w:r>
      <w:r w:rsidRPr="00451E13">
        <w:rPr>
          <w:rFonts w:ascii="Times New Roman" w:hAnsi="Times New Roman"/>
          <w:sz w:val="28"/>
          <w:szCs w:val="28"/>
        </w:rPr>
        <w:t>: Игра с компьютером в шахматы.</w:t>
      </w:r>
    </w:p>
    <w:p w:rsidR="00AE7ADF" w:rsidRPr="00451E13" w:rsidRDefault="00AE7ADF" w:rsidP="003517DC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E13">
        <w:rPr>
          <w:rFonts w:ascii="Times New Roman" w:hAnsi="Times New Roman" w:cs="Times New Roman"/>
          <w:b/>
          <w:sz w:val="28"/>
          <w:szCs w:val="28"/>
        </w:rPr>
        <w:t>Анализ и разыгрывание партий гроссмейстеров</w:t>
      </w:r>
    </w:p>
    <w:p w:rsidR="00AE7ADF" w:rsidRPr="00451E13" w:rsidRDefault="00AE7ADF" w:rsidP="004812E7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</w:rPr>
      </w:pPr>
      <w:r w:rsidRPr="00451E13">
        <w:rPr>
          <w:rFonts w:ascii="Times New Roman" w:hAnsi="Times New Roman"/>
          <w:b/>
          <w:sz w:val="28"/>
          <w:szCs w:val="28"/>
        </w:rPr>
        <w:t>Теория</w:t>
      </w:r>
      <w:r w:rsidRPr="00451E13">
        <w:rPr>
          <w:rFonts w:ascii="Times New Roman" w:hAnsi="Times New Roman"/>
          <w:sz w:val="28"/>
          <w:szCs w:val="28"/>
        </w:rPr>
        <w:t>: Общие принципы игры в сложных окончаниях. Активность короля. Переход к типовым позициям как один из методов реализации перевеса. Окончания с проходными пешками. Лучшее пешечное расположение.</w:t>
      </w:r>
    </w:p>
    <w:p w:rsidR="00AE7ADF" w:rsidRPr="00451E13" w:rsidRDefault="00AE7ADF" w:rsidP="004812E7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</w:rPr>
      </w:pPr>
      <w:r w:rsidRPr="00451E13">
        <w:rPr>
          <w:rFonts w:ascii="Times New Roman" w:hAnsi="Times New Roman"/>
          <w:sz w:val="28"/>
          <w:szCs w:val="28"/>
        </w:rPr>
        <w:t xml:space="preserve">Ладейные окончания </w:t>
      </w:r>
      <w:r w:rsidRPr="00451E13">
        <w:rPr>
          <w:rFonts w:ascii="Times New Roman" w:hAnsi="Times New Roman"/>
          <w:sz w:val="28"/>
          <w:szCs w:val="28"/>
        </w:rPr>
        <w:sym w:font="Symbol" w:char="F02D"/>
      </w:r>
      <w:r w:rsidRPr="00451E13">
        <w:rPr>
          <w:rFonts w:ascii="Times New Roman" w:hAnsi="Times New Roman"/>
          <w:sz w:val="28"/>
          <w:szCs w:val="28"/>
        </w:rPr>
        <w:t xml:space="preserve"> общие принципы ведения борьбы. Ладья против пеш</w:t>
      </w:r>
      <w:r w:rsidRPr="00451E13">
        <w:rPr>
          <w:rFonts w:ascii="Times New Roman" w:hAnsi="Times New Roman"/>
          <w:sz w:val="28"/>
          <w:szCs w:val="28"/>
        </w:rPr>
        <w:softHyphen/>
        <w:t xml:space="preserve">ки. Ладья с пешкой против ладьи. </w:t>
      </w:r>
      <w:proofErr w:type="spellStart"/>
      <w:r w:rsidRPr="00451E13">
        <w:rPr>
          <w:rFonts w:ascii="Times New Roman" w:hAnsi="Times New Roman"/>
          <w:sz w:val="28"/>
          <w:szCs w:val="28"/>
        </w:rPr>
        <w:t>Многопешечные</w:t>
      </w:r>
      <w:proofErr w:type="spellEnd"/>
      <w:r w:rsidRPr="00451E13">
        <w:rPr>
          <w:rFonts w:ascii="Times New Roman" w:hAnsi="Times New Roman"/>
          <w:sz w:val="28"/>
          <w:szCs w:val="28"/>
        </w:rPr>
        <w:t xml:space="preserve"> ладейные описания. Ладья "по </w:t>
      </w:r>
      <w:proofErr w:type="spellStart"/>
      <w:r w:rsidRPr="00451E13">
        <w:rPr>
          <w:rFonts w:ascii="Times New Roman" w:hAnsi="Times New Roman"/>
          <w:sz w:val="28"/>
          <w:szCs w:val="28"/>
        </w:rPr>
        <w:t>Таррашу</w:t>
      </w:r>
      <w:proofErr w:type="spellEnd"/>
      <w:r w:rsidRPr="00451E13">
        <w:rPr>
          <w:rFonts w:ascii="Times New Roman" w:hAnsi="Times New Roman"/>
          <w:sz w:val="28"/>
          <w:szCs w:val="28"/>
        </w:rPr>
        <w:t xml:space="preserve">" и "против </w:t>
      </w:r>
      <w:proofErr w:type="spellStart"/>
      <w:r w:rsidRPr="00451E13">
        <w:rPr>
          <w:rFonts w:ascii="Times New Roman" w:hAnsi="Times New Roman"/>
          <w:sz w:val="28"/>
          <w:szCs w:val="28"/>
        </w:rPr>
        <w:t>Тарраша</w:t>
      </w:r>
      <w:proofErr w:type="spellEnd"/>
      <w:r w:rsidRPr="00451E13">
        <w:rPr>
          <w:rFonts w:ascii="Times New Roman" w:hAnsi="Times New Roman"/>
          <w:sz w:val="28"/>
          <w:szCs w:val="28"/>
        </w:rPr>
        <w:t>".</w:t>
      </w:r>
    </w:p>
    <w:p w:rsidR="00AE7ADF" w:rsidRPr="00451E13" w:rsidRDefault="00AE7ADF" w:rsidP="004812E7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</w:rPr>
      </w:pPr>
      <w:r w:rsidRPr="00451E13">
        <w:rPr>
          <w:rFonts w:ascii="Times New Roman" w:hAnsi="Times New Roman"/>
          <w:sz w:val="28"/>
          <w:szCs w:val="28"/>
        </w:rPr>
        <w:t>Правила квадрата. Проведение пешки в ферзя.</w:t>
      </w:r>
    </w:p>
    <w:p w:rsidR="00AE7ADF" w:rsidRPr="00451E13" w:rsidRDefault="00AE7ADF" w:rsidP="004812E7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</w:rPr>
      </w:pPr>
      <w:r w:rsidRPr="00451E13">
        <w:rPr>
          <w:rFonts w:ascii="Times New Roman" w:hAnsi="Times New Roman"/>
          <w:b/>
          <w:sz w:val="28"/>
          <w:szCs w:val="28"/>
        </w:rPr>
        <w:t>Практика</w:t>
      </w:r>
      <w:r w:rsidRPr="00451E13">
        <w:rPr>
          <w:rFonts w:ascii="Times New Roman" w:hAnsi="Times New Roman"/>
          <w:sz w:val="28"/>
          <w:szCs w:val="28"/>
        </w:rPr>
        <w:t xml:space="preserve">: Игра на турнире. Разбор сыгранных партий обучающихся. Сдача зачетов по тактике и </w:t>
      </w:r>
      <w:proofErr w:type="spellStart"/>
      <w:r w:rsidRPr="00451E13">
        <w:rPr>
          <w:rFonts w:ascii="Times New Roman" w:hAnsi="Times New Roman"/>
          <w:sz w:val="28"/>
          <w:szCs w:val="28"/>
        </w:rPr>
        <w:t>эндшпильной</w:t>
      </w:r>
      <w:proofErr w:type="spellEnd"/>
      <w:r w:rsidRPr="00451E13">
        <w:rPr>
          <w:rFonts w:ascii="Times New Roman" w:hAnsi="Times New Roman"/>
          <w:sz w:val="28"/>
          <w:szCs w:val="28"/>
        </w:rPr>
        <w:t xml:space="preserve">  технике.</w:t>
      </w:r>
    </w:p>
    <w:p w:rsidR="00AE7ADF" w:rsidRPr="00451E13" w:rsidRDefault="00AE7ADF" w:rsidP="003517DC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E13">
        <w:rPr>
          <w:rFonts w:ascii="Times New Roman" w:hAnsi="Times New Roman" w:cs="Times New Roman"/>
          <w:b/>
          <w:sz w:val="28"/>
          <w:szCs w:val="28"/>
        </w:rPr>
        <w:t>Основы комбинационной и позиционной игры</w:t>
      </w:r>
    </w:p>
    <w:p w:rsidR="00AE7ADF" w:rsidRPr="00451E13" w:rsidRDefault="00AE7ADF" w:rsidP="004812E7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451E13">
        <w:rPr>
          <w:rFonts w:ascii="Times New Roman" w:hAnsi="Times New Roman"/>
          <w:b/>
          <w:sz w:val="28"/>
          <w:szCs w:val="28"/>
        </w:rPr>
        <w:t>Теория</w:t>
      </w:r>
      <w:r w:rsidRPr="00451E13">
        <w:rPr>
          <w:rFonts w:ascii="Times New Roman" w:hAnsi="Times New Roman"/>
          <w:sz w:val="28"/>
          <w:szCs w:val="28"/>
        </w:rPr>
        <w:t>: Комбинация и ее роль в шахматной партии; примеры. Классификация комбинационных тактических приемов. Отвлечение. Завле</w:t>
      </w:r>
      <w:r w:rsidRPr="00451E13">
        <w:rPr>
          <w:rFonts w:ascii="Times New Roman" w:hAnsi="Times New Roman"/>
          <w:sz w:val="28"/>
          <w:szCs w:val="28"/>
        </w:rPr>
        <w:softHyphen/>
        <w:t xml:space="preserve">чение. Перекрытие. Рентген. Мат по последней горизонтали. </w:t>
      </w:r>
      <w:proofErr w:type="gramStart"/>
      <w:r w:rsidRPr="00451E13">
        <w:rPr>
          <w:rFonts w:ascii="Times New Roman" w:hAnsi="Times New Roman"/>
          <w:sz w:val="28"/>
          <w:szCs w:val="28"/>
        </w:rPr>
        <w:t>Спертый</w:t>
      </w:r>
      <w:proofErr w:type="gramEnd"/>
      <w:r w:rsidRPr="00451E13">
        <w:rPr>
          <w:rFonts w:ascii="Times New Roman" w:hAnsi="Times New Roman"/>
          <w:sz w:val="28"/>
          <w:szCs w:val="28"/>
        </w:rPr>
        <w:t xml:space="preserve"> мат. Мотив комбинации (примеры). Геометрические мотивы. Использо</w:t>
      </w:r>
      <w:r w:rsidRPr="00451E13">
        <w:rPr>
          <w:rFonts w:ascii="Times New Roman" w:hAnsi="Times New Roman"/>
          <w:sz w:val="28"/>
          <w:szCs w:val="28"/>
        </w:rPr>
        <w:softHyphen/>
        <w:t>вание неудачного положения фигуры. Использование ослабленного положения коро</w:t>
      </w:r>
      <w:r w:rsidRPr="00451E13">
        <w:rPr>
          <w:rFonts w:ascii="Times New Roman" w:hAnsi="Times New Roman"/>
          <w:sz w:val="28"/>
          <w:szCs w:val="28"/>
        </w:rPr>
        <w:softHyphen/>
        <w:t xml:space="preserve">ля. </w:t>
      </w:r>
      <w:proofErr w:type="spellStart"/>
      <w:r w:rsidRPr="00451E13">
        <w:rPr>
          <w:rFonts w:ascii="Times New Roman" w:hAnsi="Times New Roman"/>
          <w:sz w:val="28"/>
          <w:szCs w:val="28"/>
        </w:rPr>
        <w:t>Десперадо</w:t>
      </w:r>
      <w:proofErr w:type="spellEnd"/>
      <w:r w:rsidRPr="00451E13">
        <w:rPr>
          <w:rFonts w:ascii="Times New Roman" w:hAnsi="Times New Roman"/>
          <w:sz w:val="28"/>
          <w:szCs w:val="28"/>
        </w:rPr>
        <w:t xml:space="preserve">. Выдающиеся мастера комбинационного стиля: </w:t>
      </w:r>
      <w:proofErr w:type="spellStart"/>
      <w:r w:rsidRPr="00451E13">
        <w:rPr>
          <w:rFonts w:ascii="Times New Roman" w:hAnsi="Times New Roman"/>
          <w:sz w:val="28"/>
          <w:szCs w:val="28"/>
        </w:rPr>
        <w:t>А.Андерсен</w:t>
      </w:r>
      <w:proofErr w:type="spellEnd"/>
      <w:r w:rsidRPr="00451E13">
        <w:rPr>
          <w:rFonts w:ascii="Times New Roman" w:hAnsi="Times New Roman"/>
          <w:sz w:val="28"/>
          <w:szCs w:val="28"/>
        </w:rPr>
        <w:t xml:space="preserve">, П. </w:t>
      </w:r>
      <w:proofErr w:type="spellStart"/>
      <w:r w:rsidRPr="00451E13">
        <w:rPr>
          <w:rFonts w:ascii="Times New Roman" w:hAnsi="Times New Roman"/>
          <w:sz w:val="28"/>
          <w:szCs w:val="28"/>
        </w:rPr>
        <w:t>Морфи</w:t>
      </w:r>
      <w:proofErr w:type="spellEnd"/>
      <w:r w:rsidRPr="00451E13">
        <w:rPr>
          <w:rFonts w:ascii="Times New Roman" w:hAnsi="Times New Roman"/>
          <w:sz w:val="28"/>
          <w:szCs w:val="28"/>
        </w:rPr>
        <w:t xml:space="preserve">, М. </w:t>
      </w:r>
      <w:proofErr w:type="spellStart"/>
      <w:r w:rsidRPr="00451E13">
        <w:rPr>
          <w:rFonts w:ascii="Times New Roman" w:hAnsi="Times New Roman"/>
          <w:sz w:val="28"/>
          <w:szCs w:val="28"/>
        </w:rPr>
        <w:t>Чи</w:t>
      </w:r>
      <w:r w:rsidRPr="00451E13">
        <w:rPr>
          <w:rFonts w:ascii="Times New Roman" w:hAnsi="Times New Roman"/>
          <w:sz w:val="28"/>
          <w:szCs w:val="28"/>
        </w:rPr>
        <w:softHyphen/>
        <w:t>горин</w:t>
      </w:r>
      <w:proofErr w:type="spellEnd"/>
      <w:r w:rsidRPr="00451E13">
        <w:rPr>
          <w:rFonts w:ascii="Times New Roman" w:hAnsi="Times New Roman"/>
          <w:sz w:val="28"/>
          <w:szCs w:val="28"/>
        </w:rPr>
        <w:t xml:space="preserve">, А. Алехин; разбор партий. Атаки: на </w:t>
      </w:r>
      <w:proofErr w:type="spellStart"/>
      <w:r w:rsidRPr="00451E13">
        <w:rPr>
          <w:rFonts w:ascii="Times New Roman" w:hAnsi="Times New Roman"/>
          <w:sz w:val="28"/>
          <w:szCs w:val="28"/>
        </w:rPr>
        <w:t>нерокировавшегося</w:t>
      </w:r>
      <w:proofErr w:type="spellEnd"/>
      <w:r w:rsidRPr="00451E13">
        <w:rPr>
          <w:rFonts w:ascii="Times New Roman" w:hAnsi="Times New Roman"/>
          <w:sz w:val="28"/>
          <w:szCs w:val="28"/>
        </w:rPr>
        <w:t xml:space="preserve"> короля; при односторонних рокировках; при рокировках в разные стороны. Зарождение учения о позиционной игре. </w:t>
      </w:r>
      <w:proofErr w:type="spellStart"/>
      <w:r w:rsidRPr="00451E13">
        <w:rPr>
          <w:rFonts w:ascii="Times New Roman" w:hAnsi="Times New Roman"/>
          <w:sz w:val="28"/>
          <w:szCs w:val="28"/>
        </w:rPr>
        <w:t>Филидор</w:t>
      </w:r>
      <w:proofErr w:type="spellEnd"/>
      <w:r w:rsidRPr="00451E13">
        <w:rPr>
          <w:rFonts w:ascii="Times New Roman" w:hAnsi="Times New Roman"/>
          <w:sz w:val="28"/>
          <w:szCs w:val="28"/>
        </w:rPr>
        <w:t xml:space="preserve"> о роли пешечной струк</w:t>
      </w:r>
      <w:r w:rsidRPr="00451E13">
        <w:rPr>
          <w:rFonts w:ascii="Times New Roman" w:hAnsi="Times New Roman"/>
          <w:sz w:val="28"/>
          <w:szCs w:val="28"/>
        </w:rPr>
        <w:softHyphen/>
        <w:t xml:space="preserve">туры шахматной партии. Причины возникновения комбинаций. Основные положения теории </w:t>
      </w:r>
      <w:proofErr w:type="spellStart"/>
      <w:r w:rsidRPr="00451E13">
        <w:rPr>
          <w:rFonts w:ascii="Times New Roman" w:hAnsi="Times New Roman"/>
          <w:sz w:val="28"/>
          <w:szCs w:val="28"/>
        </w:rPr>
        <w:t>Стейница</w:t>
      </w:r>
      <w:proofErr w:type="spellEnd"/>
      <w:r w:rsidRPr="00451E13">
        <w:rPr>
          <w:rFonts w:ascii="Times New Roman" w:hAnsi="Times New Roman"/>
          <w:sz w:val="28"/>
          <w:szCs w:val="28"/>
        </w:rPr>
        <w:t>. Слабые поля в лагере противника. Слабость комплекса полей. Пешечные слабости. Сдвоенные пешки. Открытая линия. Вторжение на 7-ю горизонталь. Этический принцип атаки. Накопление мелких преимуществ. Связь меж</w:t>
      </w:r>
      <w:r w:rsidRPr="00451E13">
        <w:rPr>
          <w:rFonts w:ascii="Times New Roman" w:hAnsi="Times New Roman"/>
          <w:sz w:val="28"/>
          <w:szCs w:val="28"/>
        </w:rPr>
        <w:softHyphen/>
        <w:t>ду различными стадиями партии. Методы борьбы против гамбитов. Позиционные жертвы. Изолированные пешки в центре доски. Висящая пешка. Карлсбадская структура. Закрытый центр. Блокада.</w:t>
      </w:r>
    </w:p>
    <w:p w:rsidR="00AE7ADF" w:rsidRPr="00451E13" w:rsidRDefault="00AE7ADF" w:rsidP="004812E7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</w:rPr>
      </w:pPr>
      <w:r w:rsidRPr="00451E13">
        <w:rPr>
          <w:rFonts w:ascii="Times New Roman" w:hAnsi="Times New Roman"/>
          <w:b/>
          <w:sz w:val="28"/>
          <w:szCs w:val="28"/>
        </w:rPr>
        <w:t>Практика</w:t>
      </w:r>
      <w:r w:rsidRPr="00451E13">
        <w:rPr>
          <w:rFonts w:ascii="Times New Roman" w:hAnsi="Times New Roman"/>
          <w:sz w:val="28"/>
          <w:szCs w:val="28"/>
        </w:rPr>
        <w:t>:  Решение задач.  Конкурс шахматных комбинаций.</w:t>
      </w:r>
    </w:p>
    <w:p w:rsidR="00AE7ADF" w:rsidRPr="00451E13" w:rsidRDefault="00AE7ADF" w:rsidP="003517DC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51E13">
        <w:rPr>
          <w:rFonts w:ascii="Times New Roman" w:hAnsi="Times New Roman" w:cs="Times New Roman"/>
          <w:b/>
          <w:sz w:val="28"/>
          <w:szCs w:val="28"/>
        </w:rPr>
        <w:t>Эндшпильная</w:t>
      </w:r>
      <w:proofErr w:type="spellEnd"/>
      <w:r w:rsidRPr="00451E13">
        <w:rPr>
          <w:rFonts w:ascii="Times New Roman" w:hAnsi="Times New Roman" w:cs="Times New Roman"/>
          <w:b/>
          <w:sz w:val="28"/>
          <w:szCs w:val="28"/>
        </w:rPr>
        <w:t xml:space="preserve"> техника</w:t>
      </w:r>
    </w:p>
    <w:p w:rsidR="00AE7ADF" w:rsidRPr="00451E13" w:rsidRDefault="00AE7ADF" w:rsidP="004812E7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</w:rPr>
      </w:pPr>
      <w:r w:rsidRPr="00451E13">
        <w:rPr>
          <w:rFonts w:ascii="Times New Roman" w:hAnsi="Times New Roman"/>
          <w:b/>
          <w:sz w:val="28"/>
          <w:szCs w:val="28"/>
        </w:rPr>
        <w:t>Теория</w:t>
      </w:r>
      <w:r w:rsidRPr="00451E13">
        <w:rPr>
          <w:rFonts w:ascii="Times New Roman" w:hAnsi="Times New Roman"/>
          <w:sz w:val="28"/>
          <w:szCs w:val="28"/>
        </w:rPr>
        <w:t xml:space="preserve">: Таблицы </w:t>
      </w:r>
      <w:proofErr w:type="spellStart"/>
      <w:r w:rsidRPr="00451E13">
        <w:rPr>
          <w:rFonts w:ascii="Times New Roman" w:hAnsi="Times New Roman"/>
          <w:sz w:val="28"/>
          <w:szCs w:val="28"/>
        </w:rPr>
        <w:t>Налимова</w:t>
      </w:r>
      <w:proofErr w:type="spellEnd"/>
      <w:r w:rsidRPr="00451E13">
        <w:rPr>
          <w:rFonts w:ascii="Times New Roman" w:hAnsi="Times New Roman"/>
          <w:sz w:val="28"/>
          <w:szCs w:val="28"/>
        </w:rPr>
        <w:t>, реализация преимущества.</w:t>
      </w:r>
    </w:p>
    <w:p w:rsidR="00AE7ADF" w:rsidRPr="00451E13" w:rsidRDefault="00AE7ADF" w:rsidP="004812E7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451E13">
        <w:rPr>
          <w:rFonts w:ascii="Times New Roman" w:hAnsi="Times New Roman"/>
          <w:b/>
          <w:sz w:val="28"/>
          <w:szCs w:val="28"/>
        </w:rPr>
        <w:t>Практика</w:t>
      </w:r>
      <w:r w:rsidRPr="00451E13">
        <w:rPr>
          <w:rFonts w:ascii="Times New Roman" w:hAnsi="Times New Roman"/>
          <w:sz w:val="28"/>
          <w:szCs w:val="28"/>
        </w:rPr>
        <w:t xml:space="preserve">: Изучение таблиц </w:t>
      </w:r>
      <w:proofErr w:type="spellStart"/>
      <w:r w:rsidRPr="00451E13">
        <w:rPr>
          <w:rFonts w:ascii="Times New Roman" w:hAnsi="Times New Roman"/>
          <w:sz w:val="28"/>
          <w:szCs w:val="28"/>
        </w:rPr>
        <w:t>Налимова</w:t>
      </w:r>
      <w:proofErr w:type="spellEnd"/>
      <w:r w:rsidRPr="00451E13">
        <w:rPr>
          <w:rFonts w:ascii="Times New Roman" w:hAnsi="Times New Roman"/>
          <w:sz w:val="28"/>
          <w:szCs w:val="28"/>
        </w:rPr>
        <w:t xml:space="preserve">, реализация преимущества, изучение теоретических позиций.  Разыгрывание </w:t>
      </w:r>
      <w:proofErr w:type="spellStart"/>
      <w:r w:rsidRPr="00451E13">
        <w:rPr>
          <w:rFonts w:ascii="Times New Roman" w:hAnsi="Times New Roman"/>
          <w:sz w:val="28"/>
          <w:szCs w:val="28"/>
        </w:rPr>
        <w:t>эндшпильных</w:t>
      </w:r>
      <w:proofErr w:type="spellEnd"/>
      <w:r w:rsidRPr="00451E13">
        <w:rPr>
          <w:rFonts w:ascii="Times New Roman" w:hAnsi="Times New Roman"/>
          <w:sz w:val="28"/>
          <w:szCs w:val="28"/>
        </w:rPr>
        <w:t xml:space="preserve"> позиций и решение задач.</w:t>
      </w:r>
    </w:p>
    <w:p w:rsidR="00AE7ADF" w:rsidRPr="00451E13" w:rsidRDefault="00AE7ADF" w:rsidP="003517DC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E13">
        <w:rPr>
          <w:rFonts w:ascii="Times New Roman" w:hAnsi="Times New Roman" w:cs="Times New Roman"/>
          <w:b/>
          <w:sz w:val="28"/>
          <w:szCs w:val="28"/>
        </w:rPr>
        <w:t>Стратегические планы игры</w:t>
      </w:r>
    </w:p>
    <w:p w:rsidR="00AE7ADF" w:rsidRPr="00451E13" w:rsidRDefault="00AE7ADF" w:rsidP="004812E7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</w:rPr>
      </w:pPr>
      <w:r w:rsidRPr="00451E13">
        <w:rPr>
          <w:rFonts w:ascii="Times New Roman" w:hAnsi="Times New Roman"/>
          <w:b/>
          <w:sz w:val="28"/>
          <w:szCs w:val="28"/>
        </w:rPr>
        <w:t>Теория</w:t>
      </w:r>
      <w:r w:rsidRPr="00451E13">
        <w:rPr>
          <w:rFonts w:ascii="Times New Roman" w:hAnsi="Times New Roman"/>
          <w:sz w:val="28"/>
          <w:szCs w:val="28"/>
        </w:rPr>
        <w:t>: Волевая регуляция поведения. Постановка цели; ее осознанность.  Оцен</w:t>
      </w:r>
      <w:r w:rsidRPr="00451E13">
        <w:rPr>
          <w:rFonts w:ascii="Times New Roman" w:hAnsi="Times New Roman"/>
          <w:sz w:val="28"/>
          <w:szCs w:val="28"/>
        </w:rPr>
        <w:softHyphen/>
        <w:t>ка деятельности. Самодисциплина. Способы самосовершенствования. Организация самостоятельной  деятельности. Самооценка.  Корректность понятия "интеллектуальность шахматной игры".</w:t>
      </w:r>
    </w:p>
    <w:p w:rsidR="00AE7ADF" w:rsidRPr="00451E13" w:rsidRDefault="00AE7ADF" w:rsidP="004812E7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</w:rPr>
      </w:pPr>
      <w:r w:rsidRPr="00451E13">
        <w:rPr>
          <w:rFonts w:ascii="Times New Roman" w:hAnsi="Times New Roman"/>
          <w:b/>
          <w:sz w:val="28"/>
          <w:szCs w:val="28"/>
        </w:rPr>
        <w:t>Практика</w:t>
      </w:r>
      <w:r w:rsidRPr="00451E13">
        <w:rPr>
          <w:rFonts w:ascii="Times New Roman" w:hAnsi="Times New Roman"/>
          <w:sz w:val="28"/>
          <w:szCs w:val="28"/>
        </w:rPr>
        <w:t>:  Участие  в турнирных партиях.  Самостоятельная постановка цели; ее осознанность, наличие стремления к оцен</w:t>
      </w:r>
      <w:r w:rsidRPr="00451E13">
        <w:rPr>
          <w:rFonts w:ascii="Times New Roman" w:hAnsi="Times New Roman"/>
          <w:sz w:val="28"/>
          <w:szCs w:val="28"/>
        </w:rPr>
        <w:softHyphen/>
        <w:t>ке своей деятельности. Выполнения правил поведения детей в турнирах.</w:t>
      </w:r>
    </w:p>
    <w:p w:rsidR="00AE7ADF" w:rsidRPr="00451E13" w:rsidRDefault="00AE7ADF" w:rsidP="003517DC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E13">
        <w:rPr>
          <w:rFonts w:ascii="Times New Roman" w:hAnsi="Times New Roman" w:cs="Times New Roman"/>
          <w:b/>
          <w:sz w:val="28"/>
          <w:szCs w:val="28"/>
        </w:rPr>
        <w:t>Итоговое занятие</w:t>
      </w:r>
    </w:p>
    <w:p w:rsidR="00AE7ADF" w:rsidRPr="00451E13" w:rsidRDefault="00AE7ADF" w:rsidP="004812E7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</w:rPr>
      </w:pPr>
      <w:r w:rsidRPr="00451E13">
        <w:rPr>
          <w:rFonts w:ascii="Times New Roman" w:hAnsi="Times New Roman"/>
          <w:b/>
          <w:sz w:val="28"/>
          <w:szCs w:val="28"/>
        </w:rPr>
        <w:t>Практика:</w:t>
      </w:r>
      <w:r w:rsidRPr="00451E13">
        <w:rPr>
          <w:rFonts w:ascii="Times New Roman" w:hAnsi="Times New Roman"/>
          <w:sz w:val="28"/>
          <w:szCs w:val="28"/>
        </w:rPr>
        <w:t xml:space="preserve"> Турнир с укороченным контролем времени. Подведение итогов </w:t>
      </w:r>
      <w:proofErr w:type="gramStart"/>
      <w:r w:rsidRPr="00451E13">
        <w:rPr>
          <w:rFonts w:ascii="Times New Roman" w:hAnsi="Times New Roman"/>
          <w:sz w:val="28"/>
          <w:szCs w:val="28"/>
        </w:rPr>
        <w:t>обучения по программе</w:t>
      </w:r>
      <w:proofErr w:type="gramEnd"/>
      <w:r w:rsidRPr="00451E13">
        <w:rPr>
          <w:rFonts w:ascii="Times New Roman" w:hAnsi="Times New Roman"/>
          <w:sz w:val="28"/>
          <w:szCs w:val="28"/>
        </w:rPr>
        <w:t>.</w:t>
      </w:r>
    </w:p>
    <w:p w:rsidR="006578FD" w:rsidRPr="00451E13" w:rsidRDefault="006578FD" w:rsidP="00F87D04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51E13">
        <w:rPr>
          <w:rFonts w:ascii="Times New Roman" w:hAnsi="Times New Roman"/>
          <w:b/>
          <w:color w:val="000000"/>
          <w:sz w:val="28"/>
          <w:szCs w:val="28"/>
        </w:rPr>
        <w:t>Календарный учебный график</w:t>
      </w:r>
    </w:p>
    <w:p w:rsidR="006578FD" w:rsidRPr="00451E13" w:rsidRDefault="006578FD" w:rsidP="00F87D04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51E13">
        <w:rPr>
          <w:rFonts w:ascii="Times New Roman" w:hAnsi="Times New Roman"/>
          <w:b/>
          <w:color w:val="000000"/>
          <w:sz w:val="28"/>
          <w:szCs w:val="28"/>
        </w:rPr>
        <w:t xml:space="preserve">Продвинутый </w:t>
      </w:r>
      <w:r w:rsidR="002B330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51E13">
        <w:rPr>
          <w:rFonts w:ascii="Times New Roman" w:hAnsi="Times New Roman"/>
          <w:b/>
          <w:color w:val="000000"/>
          <w:sz w:val="28"/>
          <w:szCs w:val="28"/>
        </w:rPr>
        <w:t xml:space="preserve"> уровень</w:t>
      </w:r>
    </w:p>
    <w:p w:rsidR="006578FD" w:rsidRPr="00451E13" w:rsidRDefault="006578FD" w:rsidP="004812E7">
      <w:pPr>
        <w:ind w:left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41"/>
        <w:gridCol w:w="5529"/>
      </w:tblGrid>
      <w:tr w:rsidR="006578FD" w:rsidRPr="00451E13" w:rsidTr="0085014D">
        <w:trPr>
          <w:trHeight w:val="319"/>
        </w:trPr>
        <w:tc>
          <w:tcPr>
            <w:tcW w:w="567" w:type="dxa"/>
          </w:tcPr>
          <w:p w:rsidR="006578FD" w:rsidRPr="00451E13" w:rsidRDefault="006578FD" w:rsidP="004812E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6578FD" w:rsidRPr="00451E13" w:rsidRDefault="006578FD" w:rsidP="004812E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color w:val="000000"/>
                <w:sz w:val="28"/>
                <w:szCs w:val="28"/>
              </w:rPr>
              <w:t>Режим деятельности</w:t>
            </w:r>
          </w:p>
        </w:tc>
        <w:tc>
          <w:tcPr>
            <w:tcW w:w="5670" w:type="dxa"/>
            <w:gridSpan w:val="2"/>
          </w:tcPr>
          <w:p w:rsidR="006578FD" w:rsidRPr="00451E13" w:rsidRDefault="006578FD" w:rsidP="004812E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color w:val="000000"/>
                <w:sz w:val="28"/>
                <w:szCs w:val="28"/>
              </w:rPr>
              <w:t>Стартовый уровень</w:t>
            </w:r>
          </w:p>
        </w:tc>
      </w:tr>
      <w:tr w:rsidR="006578FD" w:rsidRPr="00451E13" w:rsidTr="0085014D">
        <w:trPr>
          <w:trHeight w:val="327"/>
        </w:trPr>
        <w:tc>
          <w:tcPr>
            <w:tcW w:w="567" w:type="dxa"/>
          </w:tcPr>
          <w:p w:rsidR="006578FD" w:rsidRPr="00451E13" w:rsidRDefault="00F87D04" w:rsidP="00F87D0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402" w:type="dxa"/>
            <w:gridSpan w:val="2"/>
          </w:tcPr>
          <w:p w:rsidR="006578FD" w:rsidRPr="00451E13" w:rsidRDefault="006578FD" w:rsidP="004812E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color w:val="000000"/>
                <w:sz w:val="28"/>
                <w:szCs w:val="28"/>
              </w:rPr>
              <w:t>Начало учебного года</w:t>
            </w:r>
          </w:p>
        </w:tc>
        <w:tc>
          <w:tcPr>
            <w:tcW w:w="5529" w:type="dxa"/>
          </w:tcPr>
          <w:p w:rsidR="006578FD" w:rsidRPr="00451E13" w:rsidRDefault="006578FD" w:rsidP="004812E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color w:val="000000"/>
                <w:sz w:val="28"/>
                <w:szCs w:val="28"/>
              </w:rPr>
              <w:t>с 01.09.2020года</w:t>
            </w:r>
          </w:p>
        </w:tc>
      </w:tr>
      <w:tr w:rsidR="006578FD" w:rsidRPr="00451E13" w:rsidTr="0085014D">
        <w:trPr>
          <w:trHeight w:val="312"/>
        </w:trPr>
        <w:tc>
          <w:tcPr>
            <w:tcW w:w="567" w:type="dxa"/>
          </w:tcPr>
          <w:p w:rsidR="006578FD" w:rsidRPr="00451E13" w:rsidRDefault="00F87D04" w:rsidP="00F87D0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BE642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402" w:type="dxa"/>
            <w:gridSpan w:val="2"/>
          </w:tcPr>
          <w:p w:rsidR="006578FD" w:rsidRPr="00451E13" w:rsidRDefault="006578FD" w:rsidP="004812E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color w:val="000000"/>
                <w:sz w:val="28"/>
                <w:szCs w:val="28"/>
              </w:rPr>
              <w:t>Продолжительность учебного периода</w:t>
            </w:r>
          </w:p>
        </w:tc>
        <w:tc>
          <w:tcPr>
            <w:tcW w:w="5529" w:type="dxa"/>
          </w:tcPr>
          <w:p w:rsidR="006578FD" w:rsidRPr="00BE6421" w:rsidRDefault="00BE6421" w:rsidP="00BE642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6421">
              <w:rPr>
                <w:rFonts w:ascii="Times New Roman" w:hAnsi="Times New Roman"/>
                <w:color w:val="000000"/>
                <w:sz w:val="28"/>
                <w:szCs w:val="28"/>
              </w:rPr>
              <w:t>36 у</w:t>
            </w:r>
            <w:r w:rsidR="006578FD" w:rsidRPr="00BE6421">
              <w:rPr>
                <w:rFonts w:ascii="Times New Roman" w:hAnsi="Times New Roman"/>
                <w:color w:val="000000"/>
                <w:sz w:val="28"/>
                <w:szCs w:val="28"/>
              </w:rPr>
              <w:t>чебных недель</w:t>
            </w:r>
          </w:p>
        </w:tc>
      </w:tr>
      <w:tr w:rsidR="006578FD" w:rsidRPr="00451E13" w:rsidTr="0085014D">
        <w:trPr>
          <w:trHeight w:val="312"/>
        </w:trPr>
        <w:tc>
          <w:tcPr>
            <w:tcW w:w="567" w:type="dxa"/>
          </w:tcPr>
          <w:p w:rsidR="006578FD" w:rsidRPr="00451E13" w:rsidRDefault="00F87D04" w:rsidP="00F87D0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BE642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402" w:type="dxa"/>
            <w:gridSpan w:val="2"/>
          </w:tcPr>
          <w:p w:rsidR="006578FD" w:rsidRPr="00451E13" w:rsidRDefault="006578FD" w:rsidP="004812E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color w:val="000000"/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5529" w:type="dxa"/>
          </w:tcPr>
          <w:p w:rsidR="006578FD" w:rsidRPr="00F87D04" w:rsidRDefault="006578FD" w:rsidP="003517DC">
            <w:pPr>
              <w:pStyle w:val="a9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7D04">
              <w:rPr>
                <w:rFonts w:ascii="Times New Roman" w:hAnsi="Times New Roman"/>
                <w:color w:val="000000"/>
                <w:sz w:val="28"/>
                <w:szCs w:val="28"/>
              </w:rPr>
              <w:t>дней</w:t>
            </w:r>
          </w:p>
        </w:tc>
      </w:tr>
      <w:tr w:rsidR="006578FD" w:rsidRPr="00451E13" w:rsidTr="0085014D">
        <w:trPr>
          <w:trHeight w:val="312"/>
        </w:trPr>
        <w:tc>
          <w:tcPr>
            <w:tcW w:w="567" w:type="dxa"/>
          </w:tcPr>
          <w:p w:rsidR="006578FD" w:rsidRPr="00451E13" w:rsidRDefault="00F87D04" w:rsidP="00F87D0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BE642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402" w:type="dxa"/>
            <w:gridSpan w:val="2"/>
          </w:tcPr>
          <w:p w:rsidR="006578FD" w:rsidRPr="00451E13" w:rsidRDefault="006578FD" w:rsidP="004812E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color w:val="000000"/>
                <w:sz w:val="28"/>
                <w:szCs w:val="28"/>
              </w:rPr>
              <w:t>Периодичность учебных занятий</w:t>
            </w:r>
          </w:p>
        </w:tc>
        <w:tc>
          <w:tcPr>
            <w:tcW w:w="5529" w:type="dxa"/>
          </w:tcPr>
          <w:p w:rsidR="006578FD" w:rsidRPr="00F87D04" w:rsidRDefault="006578FD" w:rsidP="003517DC">
            <w:pPr>
              <w:pStyle w:val="a9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7D04">
              <w:rPr>
                <w:rFonts w:ascii="Times New Roman" w:hAnsi="Times New Roman"/>
                <w:color w:val="000000"/>
                <w:sz w:val="28"/>
                <w:szCs w:val="28"/>
              </w:rPr>
              <w:t>раза в неделю по 1 часу (108 часов)</w:t>
            </w:r>
          </w:p>
        </w:tc>
      </w:tr>
      <w:tr w:rsidR="006578FD" w:rsidRPr="00451E13" w:rsidTr="0085014D">
        <w:trPr>
          <w:trHeight w:val="312"/>
        </w:trPr>
        <w:tc>
          <w:tcPr>
            <w:tcW w:w="567" w:type="dxa"/>
          </w:tcPr>
          <w:p w:rsidR="006578FD" w:rsidRPr="00451E13" w:rsidRDefault="00F87D04" w:rsidP="00F87D0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BE642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402" w:type="dxa"/>
            <w:gridSpan w:val="2"/>
          </w:tcPr>
          <w:p w:rsidR="006578FD" w:rsidRPr="00451E13" w:rsidRDefault="006578FD" w:rsidP="004812E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color w:val="000000"/>
                <w:sz w:val="28"/>
                <w:szCs w:val="28"/>
              </w:rPr>
              <w:t>Продолжительность учебных занятий</w:t>
            </w:r>
          </w:p>
        </w:tc>
        <w:tc>
          <w:tcPr>
            <w:tcW w:w="5529" w:type="dxa"/>
          </w:tcPr>
          <w:p w:rsidR="006578FD" w:rsidRPr="00451E13" w:rsidRDefault="006578FD" w:rsidP="004812E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color w:val="000000"/>
                <w:sz w:val="28"/>
                <w:szCs w:val="28"/>
              </w:rPr>
              <w:t>Продолжительность учебного часа 45 минут</w:t>
            </w:r>
          </w:p>
        </w:tc>
      </w:tr>
      <w:tr w:rsidR="006578FD" w:rsidRPr="00451E13" w:rsidTr="0085014D">
        <w:trPr>
          <w:trHeight w:val="312"/>
        </w:trPr>
        <w:tc>
          <w:tcPr>
            <w:tcW w:w="567" w:type="dxa"/>
          </w:tcPr>
          <w:p w:rsidR="006578FD" w:rsidRPr="00451E13" w:rsidRDefault="00F87D04" w:rsidP="00F87D0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BE642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402" w:type="dxa"/>
            <w:gridSpan w:val="2"/>
          </w:tcPr>
          <w:p w:rsidR="006578FD" w:rsidRPr="00451E13" w:rsidRDefault="006578FD" w:rsidP="004812E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color w:val="000000"/>
                <w:sz w:val="28"/>
                <w:szCs w:val="28"/>
              </w:rPr>
              <w:t>Время проведения учебных занятий</w:t>
            </w:r>
          </w:p>
        </w:tc>
        <w:tc>
          <w:tcPr>
            <w:tcW w:w="5529" w:type="dxa"/>
          </w:tcPr>
          <w:p w:rsidR="006578FD" w:rsidRPr="00451E13" w:rsidRDefault="006578FD" w:rsidP="004812E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color w:val="000000"/>
                <w:sz w:val="28"/>
                <w:szCs w:val="28"/>
              </w:rPr>
              <w:t>Начало не ранее чем через 1 час после учебных занятий, окончание не позднее 19.00</w:t>
            </w:r>
          </w:p>
        </w:tc>
      </w:tr>
      <w:tr w:rsidR="006578FD" w:rsidRPr="00451E13" w:rsidTr="0085014D">
        <w:trPr>
          <w:trHeight w:val="312"/>
        </w:trPr>
        <w:tc>
          <w:tcPr>
            <w:tcW w:w="567" w:type="dxa"/>
          </w:tcPr>
          <w:p w:rsidR="006578FD" w:rsidRPr="00451E13" w:rsidRDefault="00F87D04" w:rsidP="00F87D0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BE642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402" w:type="dxa"/>
            <w:gridSpan w:val="2"/>
          </w:tcPr>
          <w:p w:rsidR="006578FD" w:rsidRPr="00451E13" w:rsidRDefault="006578FD" w:rsidP="004812E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color w:val="000000"/>
                <w:sz w:val="28"/>
                <w:szCs w:val="28"/>
              </w:rPr>
              <w:t>Продолжительность перемен</w:t>
            </w:r>
          </w:p>
        </w:tc>
        <w:tc>
          <w:tcPr>
            <w:tcW w:w="5529" w:type="dxa"/>
          </w:tcPr>
          <w:p w:rsidR="006578FD" w:rsidRPr="00F87D04" w:rsidRDefault="001725E8" w:rsidP="003517DC">
            <w:pPr>
              <w:pStyle w:val="a9"/>
              <w:numPr>
                <w:ilvl w:val="1"/>
                <w:numId w:val="26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="006578FD" w:rsidRPr="00F87D04">
              <w:rPr>
                <w:rFonts w:ascii="Times New Roman" w:hAnsi="Times New Roman"/>
                <w:color w:val="000000"/>
                <w:sz w:val="28"/>
                <w:szCs w:val="28"/>
              </w:rPr>
              <w:t>инут</w:t>
            </w:r>
          </w:p>
        </w:tc>
      </w:tr>
      <w:tr w:rsidR="006578FD" w:rsidRPr="00451E13" w:rsidTr="0085014D">
        <w:trPr>
          <w:trHeight w:val="312"/>
        </w:trPr>
        <w:tc>
          <w:tcPr>
            <w:tcW w:w="567" w:type="dxa"/>
          </w:tcPr>
          <w:p w:rsidR="006578FD" w:rsidRPr="00451E13" w:rsidRDefault="00F87D04" w:rsidP="00F87D0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BE642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402" w:type="dxa"/>
            <w:gridSpan w:val="2"/>
          </w:tcPr>
          <w:p w:rsidR="006578FD" w:rsidRPr="00451E13" w:rsidRDefault="006578FD" w:rsidP="004812E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color w:val="000000"/>
                <w:sz w:val="28"/>
                <w:szCs w:val="28"/>
              </w:rPr>
              <w:t>Окончание учебного года</w:t>
            </w:r>
          </w:p>
        </w:tc>
        <w:tc>
          <w:tcPr>
            <w:tcW w:w="5529" w:type="dxa"/>
          </w:tcPr>
          <w:p w:rsidR="006578FD" w:rsidRPr="00451E13" w:rsidRDefault="006578FD" w:rsidP="004812E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color w:val="000000"/>
                <w:sz w:val="28"/>
                <w:szCs w:val="28"/>
              </w:rPr>
              <w:t>31.05.2021 года</w:t>
            </w:r>
          </w:p>
        </w:tc>
      </w:tr>
      <w:tr w:rsidR="006578FD" w:rsidRPr="00451E13" w:rsidTr="0085014D">
        <w:trPr>
          <w:trHeight w:val="312"/>
        </w:trPr>
        <w:tc>
          <w:tcPr>
            <w:tcW w:w="567" w:type="dxa"/>
          </w:tcPr>
          <w:p w:rsidR="006578FD" w:rsidRPr="00451E13" w:rsidRDefault="00BE6421" w:rsidP="00BE642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402" w:type="dxa"/>
            <w:gridSpan w:val="2"/>
          </w:tcPr>
          <w:p w:rsidR="006578FD" w:rsidRPr="00451E13" w:rsidRDefault="006578FD" w:rsidP="004812E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color w:val="000000"/>
                <w:sz w:val="28"/>
                <w:szCs w:val="28"/>
              </w:rPr>
              <w:t>Летние каникулы</w:t>
            </w:r>
          </w:p>
        </w:tc>
        <w:tc>
          <w:tcPr>
            <w:tcW w:w="5529" w:type="dxa"/>
          </w:tcPr>
          <w:p w:rsidR="006578FD" w:rsidRPr="00451E13" w:rsidRDefault="006578FD" w:rsidP="004812E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Июнь, июль, август</w:t>
            </w:r>
          </w:p>
        </w:tc>
      </w:tr>
      <w:tr w:rsidR="006578FD" w:rsidRPr="00451E13" w:rsidTr="0085014D">
        <w:trPr>
          <w:trHeight w:val="312"/>
        </w:trPr>
        <w:tc>
          <w:tcPr>
            <w:tcW w:w="567" w:type="dxa"/>
          </w:tcPr>
          <w:p w:rsidR="006578FD" w:rsidRPr="00451E13" w:rsidRDefault="00BE6421" w:rsidP="00BE642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402" w:type="dxa"/>
            <w:gridSpan w:val="2"/>
          </w:tcPr>
          <w:p w:rsidR="006578FD" w:rsidRPr="00451E13" w:rsidRDefault="006578FD" w:rsidP="004812E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Аттестация </w:t>
            </w:r>
            <w:proofErr w:type="gramStart"/>
            <w:r w:rsidRPr="00451E13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5529" w:type="dxa"/>
          </w:tcPr>
          <w:p w:rsidR="006578FD" w:rsidRPr="00451E13" w:rsidRDefault="006578FD" w:rsidP="004812E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color w:val="000000"/>
                <w:sz w:val="28"/>
                <w:szCs w:val="28"/>
              </w:rPr>
              <w:t>Вводный мониторин</w:t>
            </w:r>
            <w:proofErr w:type="gramStart"/>
            <w:r w:rsidRPr="00451E13">
              <w:rPr>
                <w:rFonts w:ascii="Times New Roman" w:hAnsi="Times New Roman"/>
                <w:color w:val="000000"/>
                <w:sz w:val="28"/>
                <w:szCs w:val="28"/>
              </w:rPr>
              <w:t>г-</w:t>
            </w:r>
            <w:proofErr w:type="gramEnd"/>
            <w:r w:rsidRPr="00451E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сентябрь 2020 года</w:t>
            </w:r>
          </w:p>
          <w:p w:rsidR="006578FD" w:rsidRPr="00451E13" w:rsidRDefault="006578FD" w:rsidP="004812E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color w:val="000000"/>
                <w:sz w:val="28"/>
                <w:szCs w:val="28"/>
              </w:rPr>
              <w:t>Промежуточная аттестаци</w:t>
            </w:r>
            <w:proofErr w:type="gramStart"/>
            <w:r w:rsidRPr="00451E13">
              <w:rPr>
                <w:rFonts w:ascii="Times New Roman" w:hAnsi="Times New Roman"/>
                <w:color w:val="000000"/>
                <w:sz w:val="28"/>
                <w:szCs w:val="28"/>
              </w:rPr>
              <w:t>я-</w:t>
            </w:r>
            <w:proofErr w:type="gramEnd"/>
            <w:r w:rsidRPr="00451E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декабрь 2020 года</w:t>
            </w:r>
          </w:p>
          <w:p w:rsidR="006578FD" w:rsidRPr="00451E13" w:rsidRDefault="006578FD" w:rsidP="004812E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color w:val="000000"/>
                <w:sz w:val="28"/>
                <w:szCs w:val="28"/>
              </w:rPr>
              <w:t>Итоговая аттестаци</w:t>
            </w:r>
            <w:proofErr w:type="gramStart"/>
            <w:r w:rsidRPr="00451E13">
              <w:rPr>
                <w:rFonts w:ascii="Times New Roman" w:hAnsi="Times New Roman"/>
                <w:color w:val="000000"/>
                <w:sz w:val="28"/>
                <w:szCs w:val="28"/>
              </w:rPr>
              <w:t>я-</w:t>
            </w:r>
            <w:proofErr w:type="gramEnd"/>
            <w:r w:rsidRPr="00451E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май 2021 года</w:t>
            </w:r>
          </w:p>
        </w:tc>
      </w:tr>
      <w:tr w:rsidR="006578FD" w:rsidRPr="00451E13" w:rsidTr="0085014D">
        <w:trPr>
          <w:trHeight w:val="312"/>
        </w:trPr>
        <w:tc>
          <w:tcPr>
            <w:tcW w:w="567" w:type="dxa"/>
          </w:tcPr>
          <w:p w:rsidR="006578FD" w:rsidRPr="00451E13" w:rsidRDefault="00BE6421" w:rsidP="00BE642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402" w:type="dxa"/>
            <w:gridSpan w:val="2"/>
          </w:tcPr>
          <w:p w:rsidR="006578FD" w:rsidRPr="00451E13" w:rsidRDefault="006578FD" w:rsidP="004812E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color w:val="000000"/>
                <w:sz w:val="28"/>
                <w:szCs w:val="28"/>
              </w:rPr>
              <w:t>Комплектование групп</w:t>
            </w:r>
          </w:p>
        </w:tc>
        <w:tc>
          <w:tcPr>
            <w:tcW w:w="5529" w:type="dxa"/>
          </w:tcPr>
          <w:p w:rsidR="006578FD" w:rsidRPr="00451E13" w:rsidRDefault="006578FD" w:rsidP="004812E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color w:val="000000"/>
                <w:sz w:val="28"/>
                <w:szCs w:val="28"/>
              </w:rPr>
              <w:t>с 31.05.2020 года по 31.08.2020года</w:t>
            </w:r>
          </w:p>
        </w:tc>
      </w:tr>
      <w:tr w:rsidR="006578FD" w:rsidRPr="00451E13" w:rsidTr="0085014D">
        <w:trPr>
          <w:trHeight w:val="312"/>
        </w:trPr>
        <w:tc>
          <w:tcPr>
            <w:tcW w:w="567" w:type="dxa"/>
          </w:tcPr>
          <w:p w:rsidR="006578FD" w:rsidRPr="00451E13" w:rsidRDefault="00BE6421" w:rsidP="00BE642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402" w:type="dxa"/>
            <w:gridSpan w:val="2"/>
          </w:tcPr>
          <w:p w:rsidR="006578FD" w:rsidRPr="00451E13" w:rsidRDefault="006578FD" w:rsidP="004812E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Дополнительный прием </w:t>
            </w:r>
          </w:p>
        </w:tc>
        <w:tc>
          <w:tcPr>
            <w:tcW w:w="5529" w:type="dxa"/>
          </w:tcPr>
          <w:p w:rsidR="006578FD" w:rsidRPr="00451E13" w:rsidRDefault="006578FD" w:rsidP="004812E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1E13">
              <w:rPr>
                <w:rFonts w:ascii="Times New Roman" w:hAnsi="Times New Roman"/>
                <w:color w:val="000000"/>
                <w:sz w:val="28"/>
                <w:szCs w:val="28"/>
              </w:rPr>
              <w:t>В течение учебного периода согласно заявлениям (при наличии свободных мест)</w:t>
            </w:r>
          </w:p>
        </w:tc>
      </w:tr>
    </w:tbl>
    <w:p w:rsidR="00921D67" w:rsidRPr="00451E13" w:rsidRDefault="00921D67" w:rsidP="004812E7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921D67" w:rsidRPr="00451E13" w:rsidRDefault="00921D67" w:rsidP="004812E7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451E13">
        <w:rPr>
          <w:rFonts w:ascii="Times New Roman" w:hAnsi="Times New Roman"/>
          <w:b/>
          <w:sz w:val="28"/>
          <w:szCs w:val="28"/>
        </w:rPr>
        <w:t>Организационно-педагогические условия реализации программы</w:t>
      </w:r>
    </w:p>
    <w:p w:rsidR="00AE7ADF" w:rsidRPr="00451E13" w:rsidRDefault="00AE7ADF" w:rsidP="004812E7">
      <w:pPr>
        <w:jc w:val="both"/>
        <w:rPr>
          <w:rFonts w:ascii="Times New Roman" w:hAnsi="Times New Roman"/>
          <w:b/>
          <w:sz w:val="28"/>
          <w:szCs w:val="28"/>
        </w:rPr>
      </w:pPr>
      <w:r w:rsidRPr="00451E13">
        <w:rPr>
          <w:rFonts w:ascii="Times New Roman" w:hAnsi="Times New Roman"/>
          <w:b/>
          <w:sz w:val="28"/>
          <w:szCs w:val="28"/>
        </w:rPr>
        <w:t>Методическое обеспечение программы</w:t>
      </w:r>
    </w:p>
    <w:p w:rsidR="00DE3B5E" w:rsidRPr="00451E13" w:rsidRDefault="001C2C94" w:rsidP="004812E7">
      <w:pPr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451E13">
        <w:rPr>
          <w:rFonts w:ascii="Times New Roman" w:eastAsia="Times New Roman" w:hAnsi="Times New Roman"/>
          <w:b/>
          <w:bCs/>
          <w:sz w:val="28"/>
          <w:szCs w:val="28"/>
        </w:rPr>
        <w:t>Материально-техническое обеспечение:</w:t>
      </w:r>
      <w:r w:rsidR="00DE3B5E" w:rsidRPr="00451E13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4221CA" w:rsidRPr="00451E13" w:rsidRDefault="001C2C94" w:rsidP="004812E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51E13">
        <w:rPr>
          <w:rFonts w:ascii="Times New Roman" w:eastAsia="Times New Roman" w:hAnsi="Times New Roman"/>
          <w:sz w:val="28"/>
          <w:szCs w:val="28"/>
          <w:u w:val="single"/>
        </w:rPr>
        <w:t xml:space="preserve">Сведения о помещении, в котором проводятся занятия: </w:t>
      </w:r>
      <w:r w:rsidRPr="00451E13">
        <w:rPr>
          <w:rFonts w:ascii="Times New Roman" w:eastAsia="Times New Roman" w:hAnsi="Times New Roman"/>
          <w:sz w:val="28"/>
          <w:szCs w:val="28"/>
        </w:rPr>
        <w:t>учебный кабинет, компьютерный класс и игровой зал.</w:t>
      </w:r>
      <w:r w:rsidR="004221CA" w:rsidRPr="00451E13">
        <w:rPr>
          <w:rFonts w:ascii="Times New Roman" w:eastAsia="Times New Roman" w:hAnsi="Times New Roman"/>
          <w:sz w:val="28"/>
          <w:szCs w:val="28"/>
        </w:rPr>
        <w:t xml:space="preserve"> Занятия должны проводиться в просторном помещении, соответствующем требованиям техники безопасности, противопожарной безопасности, санитарным нормам. Кабинет должен хорошо освещаться и периодически проветриваться. </w:t>
      </w:r>
    </w:p>
    <w:p w:rsidR="001C2C94" w:rsidRPr="00451E13" w:rsidRDefault="001C2C94" w:rsidP="004812E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51E13">
        <w:rPr>
          <w:rFonts w:ascii="Times New Roman" w:eastAsia="Times New Roman" w:hAnsi="Times New Roman"/>
          <w:sz w:val="28"/>
          <w:szCs w:val="28"/>
          <w:u w:val="single"/>
        </w:rPr>
        <w:t>Перечень оборудования учебного кабинета:</w:t>
      </w:r>
      <w:r w:rsidRPr="00451E13">
        <w:rPr>
          <w:rFonts w:ascii="Times New Roman" w:eastAsia="Times New Roman" w:hAnsi="Times New Roman"/>
          <w:sz w:val="28"/>
          <w:szCs w:val="28"/>
        </w:rPr>
        <w:t xml:space="preserve"> демонстрационная доска, учебные столы и стулья, шкафы и стеллажи для хранения дидактических пособий и учебных материалов, шахматные доски (1 на каждого воспитанника), шахматные часы (одни на двоих).</w:t>
      </w:r>
    </w:p>
    <w:p w:rsidR="001C2C94" w:rsidRPr="00451E13" w:rsidRDefault="001C2C94" w:rsidP="004812E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51E13">
        <w:rPr>
          <w:rFonts w:ascii="Times New Roman" w:eastAsia="Times New Roman" w:hAnsi="Times New Roman"/>
          <w:sz w:val="28"/>
          <w:szCs w:val="28"/>
          <w:u w:val="single"/>
        </w:rPr>
        <w:t xml:space="preserve">Перечень оборудования компьютерного класса: </w:t>
      </w:r>
      <w:r w:rsidRPr="00451E13">
        <w:rPr>
          <w:rFonts w:ascii="Times New Roman" w:eastAsia="Times New Roman" w:hAnsi="Times New Roman"/>
          <w:sz w:val="28"/>
          <w:szCs w:val="28"/>
        </w:rPr>
        <w:t>персональные компьютеры (8 шт.), проектор, учебные столы и стулья, шкафы и стеллажи для хранения дидактических пособий и учебных материалов.</w:t>
      </w:r>
    </w:p>
    <w:p w:rsidR="001C2C94" w:rsidRPr="00451E13" w:rsidRDefault="001C2C94" w:rsidP="004812E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51E13">
        <w:rPr>
          <w:rFonts w:ascii="Times New Roman" w:eastAsia="Times New Roman" w:hAnsi="Times New Roman"/>
          <w:sz w:val="28"/>
          <w:szCs w:val="28"/>
          <w:u w:val="single"/>
        </w:rPr>
        <w:t>Учебный комплект на каждого учащегося:</w:t>
      </w:r>
      <w:r w:rsidRPr="00451E13">
        <w:rPr>
          <w:rFonts w:ascii="Times New Roman" w:eastAsia="Times New Roman" w:hAnsi="Times New Roman"/>
          <w:sz w:val="28"/>
          <w:szCs w:val="28"/>
        </w:rPr>
        <w:t xml:space="preserve"> рабочая тетрадь, задачники (в соответствии с годом обучения), ручка, цветные карандаши, шахматные доски и часы. </w:t>
      </w:r>
    </w:p>
    <w:p w:rsidR="001C2C94" w:rsidRPr="00451E13" w:rsidRDefault="001C2C94" w:rsidP="004812E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51E13">
        <w:rPr>
          <w:rFonts w:ascii="Times New Roman" w:eastAsia="Times New Roman" w:hAnsi="Times New Roman"/>
          <w:sz w:val="28"/>
          <w:szCs w:val="28"/>
          <w:u w:val="single"/>
        </w:rPr>
        <w:t>Информационное обеспечение:</w:t>
      </w:r>
    </w:p>
    <w:p w:rsidR="001C2C94" w:rsidRPr="00451E13" w:rsidRDefault="001C2C94" w:rsidP="003517DC">
      <w:pPr>
        <w:numPr>
          <w:ilvl w:val="0"/>
          <w:numId w:val="17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451E13">
        <w:rPr>
          <w:rFonts w:ascii="Times New Roman" w:eastAsia="Times New Roman" w:hAnsi="Times New Roman"/>
          <w:sz w:val="28"/>
          <w:szCs w:val="28"/>
        </w:rPr>
        <w:t xml:space="preserve">книги по шахматам для педагогов и детей (история шахмат, дебюты, эндшпиль, миттельшпиль, тактика, стратегия), </w:t>
      </w:r>
    </w:p>
    <w:p w:rsidR="001C2C94" w:rsidRPr="00451E13" w:rsidRDefault="001C2C94" w:rsidP="003517DC">
      <w:pPr>
        <w:numPr>
          <w:ilvl w:val="0"/>
          <w:numId w:val="17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451E13">
        <w:rPr>
          <w:rFonts w:ascii="Times New Roman" w:eastAsia="Times New Roman" w:hAnsi="Times New Roman"/>
          <w:sz w:val="28"/>
          <w:szCs w:val="28"/>
        </w:rPr>
        <w:t xml:space="preserve">задачники для </w:t>
      </w:r>
      <w:proofErr w:type="gramStart"/>
      <w:r w:rsidRPr="00451E13"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 w:rsidRPr="00451E13">
        <w:rPr>
          <w:rFonts w:ascii="Times New Roman" w:eastAsia="Times New Roman" w:hAnsi="Times New Roman"/>
          <w:sz w:val="28"/>
          <w:szCs w:val="28"/>
        </w:rPr>
        <w:t xml:space="preserve"> (тактика, различные маты, комбинации),</w:t>
      </w:r>
    </w:p>
    <w:p w:rsidR="001C2C94" w:rsidRPr="00451E13" w:rsidRDefault="001C2C94" w:rsidP="003517DC">
      <w:pPr>
        <w:numPr>
          <w:ilvl w:val="0"/>
          <w:numId w:val="17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451E13">
        <w:rPr>
          <w:rFonts w:ascii="Times New Roman" w:eastAsia="Times New Roman" w:hAnsi="Times New Roman"/>
          <w:sz w:val="28"/>
          <w:szCs w:val="28"/>
        </w:rPr>
        <w:t xml:space="preserve">видеоролики (по тактике, стратегии, эндшпилю, дебюту), </w:t>
      </w:r>
    </w:p>
    <w:p w:rsidR="001C2C94" w:rsidRPr="00451E13" w:rsidRDefault="001C2C94" w:rsidP="003517DC">
      <w:pPr>
        <w:numPr>
          <w:ilvl w:val="0"/>
          <w:numId w:val="17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451E13">
        <w:rPr>
          <w:rFonts w:ascii="Times New Roman" w:eastAsia="Times New Roman" w:hAnsi="Times New Roman"/>
          <w:sz w:val="28"/>
          <w:szCs w:val="28"/>
        </w:rPr>
        <w:t>портреты чемпионов мира по шахматам и информационно-исторический стенд «На шахматном олимпе»,</w:t>
      </w:r>
    </w:p>
    <w:p w:rsidR="001C2C94" w:rsidRPr="00451E13" w:rsidRDefault="001C2C94" w:rsidP="003517DC">
      <w:pPr>
        <w:numPr>
          <w:ilvl w:val="0"/>
          <w:numId w:val="17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451E13">
        <w:rPr>
          <w:rFonts w:ascii="Times New Roman" w:eastAsia="Times New Roman" w:hAnsi="Times New Roman"/>
          <w:sz w:val="28"/>
          <w:szCs w:val="28"/>
        </w:rPr>
        <w:t>альбом шахматной школы (архив), фото-стенд «Наша гордость»,</w:t>
      </w:r>
    </w:p>
    <w:p w:rsidR="001C2C94" w:rsidRPr="00451E13" w:rsidRDefault="001C2C94" w:rsidP="003517DC">
      <w:pPr>
        <w:numPr>
          <w:ilvl w:val="0"/>
          <w:numId w:val="17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451E13">
        <w:rPr>
          <w:rFonts w:ascii="Times New Roman" w:eastAsia="Times New Roman" w:hAnsi="Times New Roman"/>
          <w:sz w:val="28"/>
          <w:szCs w:val="28"/>
        </w:rPr>
        <w:t>компьютерные программы для начинающих шахматистов и для разрядников (приложение 1).</w:t>
      </w:r>
    </w:p>
    <w:p w:rsidR="001C2C94" w:rsidRPr="00451E13" w:rsidRDefault="001C2C94" w:rsidP="004812E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51E13">
        <w:rPr>
          <w:rFonts w:ascii="Times New Roman" w:eastAsia="Times New Roman" w:hAnsi="Times New Roman"/>
          <w:sz w:val="28"/>
          <w:szCs w:val="28"/>
          <w:u w:val="single"/>
        </w:rPr>
        <w:t>Кадровое обеспечение:</w:t>
      </w:r>
    </w:p>
    <w:p w:rsidR="001C2C94" w:rsidRPr="00451E13" w:rsidRDefault="001C2C94" w:rsidP="003517DC">
      <w:pPr>
        <w:numPr>
          <w:ilvl w:val="0"/>
          <w:numId w:val="18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451E13">
        <w:rPr>
          <w:rFonts w:ascii="Times New Roman" w:eastAsia="Times New Roman" w:hAnsi="Times New Roman"/>
          <w:sz w:val="28"/>
          <w:szCs w:val="28"/>
        </w:rPr>
        <w:t>педагог дополнительного образования/ учитель физической культуры,</w:t>
      </w:r>
    </w:p>
    <w:p w:rsidR="001C2C94" w:rsidRPr="00451E13" w:rsidRDefault="001C2C94" w:rsidP="004812E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51E13">
        <w:rPr>
          <w:rFonts w:ascii="Times New Roman" w:eastAsia="Times New Roman" w:hAnsi="Times New Roman"/>
          <w:b/>
          <w:bCs/>
          <w:sz w:val="28"/>
          <w:szCs w:val="28"/>
        </w:rPr>
        <w:t>Формы проведения занятий:</w:t>
      </w:r>
    </w:p>
    <w:p w:rsidR="001C2C94" w:rsidRPr="00451E13" w:rsidRDefault="001C2C94" w:rsidP="004812E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51E13">
        <w:rPr>
          <w:rFonts w:ascii="Times New Roman" w:eastAsia="Times New Roman" w:hAnsi="Times New Roman"/>
          <w:sz w:val="28"/>
          <w:szCs w:val="28"/>
        </w:rPr>
        <w:t>1. Практикум.</w:t>
      </w:r>
    </w:p>
    <w:p w:rsidR="001C2C94" w:rsidRPr="00451E13" w:rsidRDefault="001C2C94" w:rsidP="004812E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51E13">
        <w:rPr>
          <w:rFonts w:ascii="Times New Roman" w:eastAsia="Times New Roman" w:hAnsi="Times New Roman"/>
          <w:sz w:val="28"/>
          <w:szCs w:val="28"/>
        </w:rPr>
        <w:t>2. Контрольная работа.</w:t>
      </w:r>
    </w:p>
    <w:p w:rsidR="001C2C94" w:rsidRPr="00451E13" w:rsidRDefault="001C2C94" w:rsidP="004812E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51E13">
        <w:rPr>
          <w:rFonts w:ascii="Times New Roman" w:eastAsia="Times New Roman" w:hAnsi="Times New Roman"/>
          <w:sz w:val="28"/>
          <w:szCs w:val="28"/>
        </w:rPr>
        <w:t>3. Сеанс одновременной игры.</w:t>
      </w:r>
    </w:p>
    <w:p w:rsidR="001C2C94" w:rsidRPr="00451E13" w:rsidRDefault="001C2C94" w:rsidP="004812E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51E13">
        <w:rPr>
          <w:rFonts w:ascii="Times New Roman" w:eastAsia="Times New Roman" w:hAnsi="Times New Roman"/>
          <w:sz w:val="28"/>
          <w:szCs w:val="28"/>
        </w:rPr>
        <w:t>4. Турнир.</w:t>
      </w:r>
    </w:p>
    <w:p w:rsidR="001C2C94" w:rsidRPr="00451E13" w:rsidRDefault="001C2C94" w:rsidP="004812E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51E13">
        <w:rPr>
          <w:rFonts w:ascii="Times New Roman" w:eastAsia="Times New Roman" w:hAnsi="Times New Roman"/>
          <w:sz w:val="28"/>
          <w:szCs w:val="28"/>
        </w:rPr>
        <w:t xml:space="preserve">5. </w:t>
      </w:r>
      <w:proofErr w:type="gramStart"/>
      <w:r w:rsidRPr="00451E13">
        <w:rPr>
          <w:rFonts w:ascii="Times New Roman" w:eastAsia="Times New Roman" w:hAnsi="Times New Roman"/>
          <w:sz w:val="28"/>
          <w:szCs w:val="28"/>
        </w:rPr>
        <w:t>Блиц-турнир</w:t>
      </w:r>
      <w:proofErr w:type="gramEnd"/>
      <w:r w:rsidRPr="00451E13">
        <w:rPr>
          <w:rFonts w:ascii="Times New Roman" w:eastAsia="Times New Roman" w:hAnsi="Times New Roman"/>
          <w:sz w:val="28"/>
          <w:szCs w:val="28"/>
        </w:rPr>
        <w:t>.</w:t>
      </w:r>
    </w:p>
    <w:p w:rsidR="001C2C94" w:rsidRPr="00451E13" w:rsidRDefault="001C2C94" w:rsidP="004812E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51E13">
        <w:rPr>
          <w:rFonts w:ascii="Times New Roman" w:eastAsia="Times New Roman" w:hAnsi="Times New Roman"/>
          <w:sz w:val="28"/>
          <w:szCs w:val="28"/>
        </w:rPr>
        <w:t>6. Конкурс.</w:t>
      </w:r>
    </w:p>
    <w:p w:rsidR="001C2C94" w:rsidRPr="00451E13" w:rsidRDefault="001C2C94" w:rsidP="004812E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51E13">
        <w:rPr>
          <w:rFonts w:ascii="Times New Roman" w:eastAsia="Times New Roman" w:hAnsi="Times New Roman"/>
          <w:sz w:val="28"/>
          <w:szCs w:val="28"/>
        </w:rPr>
        <w:t>7. Лекция.</w:t>
      </w:r>
    </w:p>
    <w:p w:rsidR="001C2C94" w:rsidRPr="00451E13" w:rsidRDefault="001C2C94" w:rsidP="004812E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51E13">
        <w:rPr>
          <w:rFonts w:ascii="Times New Roman" w:eastAsia="Times New Roman" w:hAnsi="Times New Roman"/>
          <w:sz w:val="28"/>
          <w:szCs w:val="28"/>
        </w:rPr>
        <w:t>8. Турнир.</w:t>
      </w:r>
    </w:p>
    <w:p w:rsidR="001C2C94" w:rsidRPr="00451E13" w:rsidRDefault="001C2C94" w:rsidP="004812E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51E13">
        <w:rPr>
          <w:rFonts w:ascii="Times New Roman" w:eastAsia="Times New Roman" w:hAnsi="Times New Roman"/>
          <w:sz w:val="28"/>
          <w:szCs w:val="28"/>
        </w:rPr>
        <w:t>9. Беседа.</w:t>
      </w:r>
    </w:p>
    <w:p w:rsidR="001C2C94" w:rsidRPr="00451E13" w:rsidRDefault="001C2C94" w:rsidP="004812E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51E13">
        <w:rPr>
          <w:rFonts w:ascii="Times New Roman" w:eastAsia="Times New Roman" w:hAnsi="Times New Roman"/>
          <w:sz w:val="28"/>
          <w:szCs w:val="28"/>
        </w:rPr>
        <w:t>10. Семинар.</w:t>
      </w:r>
    </w:p>
    <w:p w:rsidR="001C2C94" w:rsidRPr="00451E13" w:rsidRDefault="001C2C94" w:rsidP="004812E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51E13">
        <w:rPr>
          <w:rFonts w:ascii="Times New Roman" w:eastAsia="Times New Roman" w:hAnsi="Times New Roman"/>
          <w:sz w:val="28"/>
          <w:szCs w:val="28"/>
        </w:rPr>
        <w:t>11. Анализ партий.</w:t>
      </w:r>
    </w:p>
    <w:p w:rsidR="001C2C94" w:rsidRPr="00451E13" w:rsidRDefault="001C2C94" w:rsidP="004812E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51E13">
        <w:rPr>
          <w:rFonts w:ascii="Times New Roman" w:eastAsia="Times New Roman" w:hAnsi="Times New Roman"/>
          <w:sz w:val="28"/>
          <w:szCs w:val="28"/>
        </w:rPr>
        <w:t>12. Консультационная партия.</w:t>
      </w:r>
    </w:p>
    <w:p w:rsidR="001C2C94" w:rsidRPr="00451E13" w:rsidRDefault="001C2C94" w:rsidP="004812E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51E13">
        <w:rPr>
          <w:rFonts w:ascii="Times New Roman" w:eastAsia="Times New Roman" w:hAnsi="Times New Roman"/>
          <w:sz w:val="28"/>
          <w:szCs w:val="28"/>
        </w:rPr>
        <w:t xml:space="preserve">При организации учебных занятий используются следующие </w:t>
      </w:r>
      <w:r w:rsidRPr="00451E13">
        <w:rPr>
          <w:rFonts w:ascii="Times New Roman" w:eastAsia="Times New Roman" w:hAnsi="Times New Roman"/>
          <w:b/>
          <w:bCs/>
          <w:sz w:val="28"/>
          <w:szCs w:val="28"/>
        </w:rPr>
        <w:t>методы обучения</w:t>
      </w:r>
      <w:r w:rsidRPr="00451E13">
        <w:rPr>
          <w:rFonts w:ascii="Times New Roman" w:eastAsia="Times New Roman" w:hAnsi="Times New Roman"/>
          <w:sz w:val="28"/>
          <w:szCs w:val="28"/>
        </w:rPr>
        <w:t xml:space="preserve">: </w:t>
      </w:r>
      <w:r w:rsidRPr="00451E13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По внешним признакам деятельности педагога и учащихся: </w:t>
      </w:r>
    </w:p>
    <w:p w:rsidR="001C2C94" w:rsidRPr="00451E13" w:rsidRDefault="001C2C94" w:rsidP="004812E7">
      <w:pPr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451E13">
        <w:rPr>
          <w:rFonts w:ascii="Times New Roman" w:eastAsia="Times New Roman" w:hAnsi="Times New Roman"/>
          <w:i/>
          <w:iCs/>
          <w:sz w:val="28"/>
          <w:szCs w:val="28"/>
        </w:rPr>
        <w:t>Словесный</w:t>
      </w:r>
      <w:r w:rsidRPr="00451E13">
        <w:rPr>
          <w:rFonts w:ascii="Times New Roman" w:eastAsia="Times New Roman" w:hAnsi="Times New Roman"/>
          <w:sz w:val="28"/>
          <w:szCs w:val="28"/>
        </w:rPr>
        <w:t>-беседа</w:t>
      </w:r>
      <w:proofErr w:type="gramEnd"/>
      <w:r w:rsidRPr="00451E13">
        <w:rPr>
          <w:rFonts w:ascii="Times New Roman" w:eastAsia="Times New Roman" w:hAnsi="Times New Roman"/>
          <w:sz w:val="28"/>
          <w:szCs w:val="28"/>
        </w:rPr>
        <w:t xml:space="preserve">, лекция, обсуждение, рассказ, анализ. </w:t>
      </w:r>
    </w:p>
    <w:p w:rsidR="001C2C94" w:rsidRPr="00451E13" w:rsidRDefault="001C2C94" w:rsidP="004812E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51E13">
        <w:rPr>
          <w:rFonts w:ascii="Times New Roman" w:eastAsia="Times New Roman" w:hAnsi="Times New Roman"/>
          <w:i/>
          <w:iCs/>
          <w:sz w:val="28"/>
          <w:szCs w:val="28"/>
        </w:rPr>
        <w:t xml:space="preserve">Наглядный - </w:t>
      </w:r>
      <w:r w:rsidRPr="00451E13">
        <w:rPr>
          <w:rFonts w:ascii="Times New Roman" w:eastAsia="Times New Roman" w:hAnsi="Times New Roman"/>
          <w:sz w:val="28"/>
          <w:szCs w:val="28"/>
        </w:rPr>
        <w:t>показ педагогом вариантов ходов шахматных фигур на демонстрационной доске, просмотр презентации.</w:t>
      </w:r>
    </w:p>
    <w:p w:rsidR="001C2C94" w:rsidRPr="00451E13" w:rsidRDefault="001C2C94" w:rsidP="004812E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51E13">
        <w:rPr>
          <w:rFonts w:ascii="Times New Roman" w:eastAsia="Times New Roman" w:hAnsi="Times New Roman"/>
          <w:i/>
          <w:iCs/>
          <w:sz w:val="28"/>
          <w:szCs w:val="28"/>
        </w:rPr>
        <w:t xml:space="preserve">Практический - </w:t>
      </w:r>
      <w:r w:rsidRPr="00451E13">
        <w:rPr>
          <w:rFonts w:ascii="Times New Roman" w:eastAsia="Times New Roman" w:hAnsi="Times New Roman"/>
          <w:sz w:val="28"/>
          <w:szCs w:val="28"/>
        </w:rPr>
        <w:t>турниры, блицтурниры, решение комбинаций и шахматных задач, тренинги, анализ решения задач, консультационные партии, сеанс одновременной игры.</w:t>
      </w:r>
    </w:p>
    <w:p w:rsidR="001C2C94" w:rsidRPr="00451E13" w:rsidRDefault="001C2C94" w:rsidP="004812E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51E13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По степени активности познавательной деятельности учащихся:</w:t>
      </w:r>
    </w:p>
    <w:p w:rsidR="001C2C94" w:rsidRPr="00451E13" w:rsidRDefault="001C2C94" w:rsidP="004812E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51E13">
        <w:rPr>
          <w:rFonts w:ascii="Times New Roman" w:eastAsia="Times New Roman" w:hAnsi="Times New Roman"/>
          <w:i/>
          <w:iCs/>
          <w:sz w:val="28"/>
          <w:szCs w:val="28"/>
        </w:rPr>
        <w:t>Объяснительно-иллюстративные</w:t>
      </w:r>
      <w:r w:rsidRPr="00451E13">
        <w:rPr>
          <w:rFonts w:ascii="Times New Roman" w:eastAsia="Times New Roman" w:hAnsi="Times New Roman"/>
          <w:sz w:val="28"/>
          <w:szCs w:val="28"/>
        </w:rPr>
        <w:t xml:space="preserve"> - учащиеся воспринимают и усваивают готовую информацию. </w:t>
      </w:r>
    </w:p>
    <w:p w:rsidR="001C2C94" w:rsidRPr="00451E13" w:rsidRDefault="001C2C94" w:rsidP="004812E7">
      <w:pPr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451E13">
        <w:rPr>
          <w:rFonts w:ascii="Times New Roman" w:eastAsia="Times New Roman" w:hAnsi="Times New Roman"/>
          <w:i/>
          <w:iCs/>
          <w:sz w:val="28"/>
          <w:szCs w:val="28"/>
        </w:rPr>
        <w:t>Репродуктивный</w:t>
      </w:r>
      <w:proofErr w:type="gramEnd"/>
      <w:r w:rsidRPr="00451E13">
        <w:rPr>
          <w:rFonts w:ascii="Times New Roman" w:eastAsia="Times New Roman" w:hAnsi="Times New Roman"/>
          <w:sz w:val="28"/>
          <w:szCs w:val="28"/>
        </w:rPr>
        <w:t xml:space="preserve"> – учащиеся воспроизводят полученные знания и освоенные способы деятельности, это учебно-тренировочные партии, а также участие учащихся в шахматных турнирах, соревнованиях.</w:t>
      </w:r>
    </w:p>
    <w:p w:rsidR="001C2C94" w:rsidRPr="00451E13" w:rsidRDefault="001C2C94" w:rsidP="004812E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51E13">
        <w:rPr>
          <w:rFonts w:ascii="Times New Roman" w:eastAsia="Times New Roman" w:hAnsi="Times New Roman"/>
          <w:i/>
          <w:iCs/>
          <w:sz w:val="28"/>
          <w:szCs w:val="28"/>
        </w:rPr>
        <w:t>Исследовательский</w:t>
      </w:r>
      <w:r w:rsidRPr="00451E13">
        <w:rPr>
          <w:rFonts w:ascii="Times New Roman" w:eastAsia="Times New Roman" w:hAnsi="Times New Roman"/>
          <w:sz w:val="28"/>
          <w:szCs w:val="28"/>
        </w:rPr>
        <w:t xml:space="preserve"> – овладение учащимися методами научного познания, самостоятельной творческой работы это - самостоятельный анализ шахматных партий гроссмейстеров, мастеров, учебных партий.</w:t>
      </w:r>
    </w:p>
    <w:p w:rsidR="001C2C94" w:rsidRPr="00451E13" w:rsidRDefault="001C2C94" w:rsidP="004812E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51E13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По логичности подхода: </w:t>
      </w:r>
    </w:p>
    <w:p w:rsidR="001C2C94" w:rsidRPr="00451E13" w:rsidRDefault="001C2C94" w:rsidP="004812E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51E13">
        <w:rPr>
          <w:rFonts w:ascii="Times New Roman" w:eastAsia="Times New Roman" w:hAnsi="Times New Roman"/>
          <w:i/>
          <w:iCs/>
          <w:sz w:val="28"/>
          <w:szCs w:val="28"/>
        </w:rPr>
        <w:t>Аналитический</w:t>
      </w:r>
      <w:r w:rsidRPr="00451E13">
        <w:rPr>
          <w:rFonts w:ascii="Times New Roman" w:eastAsia="Times New Roman" w:hAnsi="Times New Roman"/>
          <w:sz w:val="28"/>
          <w:szCs w:val="28"/>
        </w:rPr>
        <w:t xml:space="preserve"> – анализ партий и учебных позиций, анализ итогов турниров и конкурсов решения задач.</w:t>
      </w:r>
    </w:p>
    <w:p w:rsidR="001C2C94" w:rsidRPr="00451E13" w:rsidRDefault="001C2C94" w:rsidP="004812E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51E13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По критерию степени самостоятельности и творчества в деятельности учащихся: </w:t>
      </w:r>
    </w:p>
    <w:p w:rsidR="001C2C94" w:rsidRPr="00451E13" w:rsidRDefault="001C2C94" w:rsidP="004812E7">
      <w:pPr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451E13">
        <w:rPr>
          <w:rFonts w:ascii="Times New Roman" w:eastAsia="Times New Roman" w:hAnsi="Times New Roman"/>
          <w:i/>
          <w:iCs/>
          <w:sz w:val="28"/>
          <w:szCs w:val="28"/>
        </w:rPr>
        <w:t>Частично-поисковый</w:t>
      </w:r>
      <w:proofErr w:type="gramEnd"/>
      <w:r w:rsidRPr="00451E13">
        <w:rPr>
          <w:rFonts w:ascii="Times New Roman" w:eastAsia="Times New Roman" w:hAnsi="Times New Roman"/>
          <w:sz w:val="28"/>
          <w:szCs w:val="28"/>
        </w:rPr>
        <w:t xml:space="preserve"> – учащиеся участвуют в коллективном поиске, в процессе решения шахматных задач, разборе учебных партий, консультационные партии.</w:t>
      </w:r>
    </w:p>
    <w:p w:rsidR="001C2C94" w:rsidRPr="00451E13" w:rsidRDefault="001C2C94" w:rsidP="004812E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51E13">
        <w:rPr>
          <w:rFonts w:ascii="Times New Roman" w:eastAsia="Times New Roman" w:hAnsi="Times New Roman"/>
          <w:b/>
          <w:bCs/>
          <w:sz w:val="28"/>
          <w:szCs w:val="28"/>
        </w:rPr>
        <w:t>Формы аттестации</w:t>
      </w:r>
    </w:p>
    <w:p w:rsidR="001C2C94" w:rsidRPr="00451E13" w:rsidRDefault="001C2C94" w:rsidP="004812E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51E13">
        <w:rPr>
          <w:rFonts w:ascii="Times New Roman" w:eastAsia="Times New Roman" w:hAnsi="Times New Roman"/>
          <w:sz w:val="28"/>
          <w:szCs w:val="28"/>
        </w:rPr>
        <w:t xml:space="preserve">В конце учебного года проводится промежуточная или итоговая аттестация. Цель аттестации: </w:t>
      </w:r>
    </w:p>
    <w:p w:rsidR="001C2C94" w:rsidRPr="00451E13" w:rsidRDefault="001C2C94" w:rsidP="004812E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51E13">
        <w:rPr>
          <w:rFonts w:ascii="Times New Roman" w:eastAsia="Times New Roman" w:hAnsi="Times New Roman"/>
          <w:sz w:val="28"/>
          <w:szCs w:val="28"/>
        </w:rPr>
        <w:t xml:space="preserve">- Выявление уровня развития способностей и личностных качеств детей и их соответствия прогнозируемым результатам дополнительной общеобразовательной программы. </w:t>
      </w:r>
    </w:p>
    <w:p w:rsidR="001C2C94" w:rsidRPr="00451E13" w:rsidRDefault="001C2C94" w:rsidP="004812E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51E13">
        <w:rPr>
          <w:rFonts w:ascii="Times New Roman" w:eastAsia="Times New Roman" w:hAnsi="Times New Roman"/>
          <w:sz w:val="28"/>
          <w:szCs w:val="28"/>
        </w:rPr>
        <w:t>Промежуточная аттестация – форма оценки степени и уровня освоения детьми дополнительной общеобразовательной программы данного года обучения.</w:t>
      </w:r>
    </w:p>
    <w:p w:rsidR="001C2C94" w:rsidRPr="00451E13" w:rsidRDefault="001C2C94" w:rsidP="004812E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51E13">
        <w:rPr>
          <w:rFonts w:ascii="Times New Roman" w:eastAsia="Times New Roman" w:hAnsi="Times New Roman"/>
          <w:sz w:val="28"/>
          <w:szCs w:val="28"/>
        </w:rPr>
        <w:t>Итоговая аттестация – форма оценки степени и уровня освоения детьми дополнительной общеобразовательной программы.</w:t>
      </w:r>
    </w:p>
    <w:p w:rsidR="001C2C94" w:rsidRPr="00451E13" w:rsidRDefault="001C2C94" w:rsidP="004812E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51E13">
        <w:rPr>
          <w:rFonts w:ascii="Times New Roman" w:eastAsia="Times New Roman" w:hAnsi="Times New Roman"/>
          <w:sz w:val="28"/>
          <w:szCs w:val="28"/>
        </w:rPr>
        <w:t>Сроки проведения аттестации:</w:t>
      </w:r>
    </w:p>
    <w:p w:rsidR="001C2C94" w:rsidRPr="00451E13" w:rsidRDefault="001C2C94" w:rsidP="004812E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51E13">
        <w:rPr>
          <w:rFonts w:ascii="Times New Roman" w:eastAsia="Times New Roman" w:hAnsi="Times New Roman"/>
          <w:sz w:val="28"/>
          <w:szCs w:val="28"/>
        </w:rPr>
        <w:t>- промежуточная аттестация учащихся проводится в апреле – мае;</w:t>
      </w:r>
    </w:p>
    <w:p w:rsidR="001C2C94" w:rsidRPr="00451E13" w:rsidRDefault="001C2C94" w:rsidP="004812E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51E13">
        <w:rPr>
          <w:rFonts w:ascii="Times New Roman" w:eastAsia="Times New Roman" w:hAnsi="Times New Roman"/>
          <w:sz w:val="28"/>
          <w:szCs w:val="28"/>
        </w:rPr>
        <w:t>- итоговая аттестация проводится в мае.</w:t>
      </w:r>
    </w:p>
    <w:p w:rsidR="001C2C94" w:rsidRPr="00451E13" w:rsidRDefault="001C2C94" w:rsidP="004812E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51E13">
        <w:rPr>
          <w:rFonts w:ascii="Times New Roman" w:eastAsia="Times New Roman" w:hAnsi="Times New Roman"/>
          <w:b/>
          <w:bCs/>
          <w:sz w:val="28"/>
          <w:szCs w:val="28"/>
        </w:rPr>
        <w:t>Оценочные материалы</w:t>
      </w:r>
    </w:p>
    <w:p w:rsidR="001C2C94" w:rsidRPr="00451E13" w:rsidRDefault="001C2C94" w:rsidP="004812E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51E13">
        <w:rPr>
          <w:rFonts w:ascii="Times New Roman" w:eastAsia="Times New Roman" w:hAnsi="Times New Roman"/>
          <w:sz w:val="28"/>
          <w:szCs w:val="28"/>
        </w:rPr>
        <w:t xml:space="preserve">Основная форма подведения итогов – зачет. Критериями оценки результативности обучения являются уровень теоретической и практической подготовки учащихся </w:t>
      </w:r>
      <w:r w:rsidRPr="00451E13">
        <w:rPr>
          <w:rFonts w:ascii="Times New Roman" w:eastAsia="Times New Roman" w:hAnsi="Times New Roman"/>
          <w:i/>
          <w:iCs/>
          <w:sz w:val="28"/>
          <w:szCs w:val="28"/>
        </w:rPr>
        <w:t>(приложение 1).</w:t>
      </w:r>
    </w:p>
    <w:p w:rsidR="001C2C94" w:rsidRPr="00451E13" w:rsidRDefault="001C2C94" w:rsidP="004812E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51E13">
        <w:rPr>
          <w:rFonts w:ascii="Times New Roman" w:eastAsia="Times New Roman" w:hAnsi="Times New Roman"/>
          <w:sz w:val="28"/>
          <w:szCs w:val="28"/>
        </w:rPr>
        <w:t>Результаты освоения образовательной программы учащимися заносятся в таблицу:</w:t>
      </w:r>
    </w:p>
    <w:p w:rsidR="001C2C94" w:rsidRPr="00451E13" w:rsidRDefault="001C2C94" w:rsidP="003517DC">
      <w:pPr>
        <w:numPr>
          <w:ilvl w:val="0"/>
          <w:numId w:val="19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451E13">
        <w:rPr>
          <w:rFonts w:ascii="Times New Roman" w:eastAsia="Times New Roman" w:hAnsi="Times New Roman"/>
          <w:sz w:val="28"/>
          <w:szCs w:val="28"/>
        </w:rPr>
        <w:t xml:space="preserve">полностью освоивших программу дополнительного образования – высокий уровень (9-10 баллов); </w:t>
      </w:r>
    </w:p>
    <w:p w:rsidR="001C2C94" w:rsidRPr="00451E13" w:rsidRDefault="001C2C94" w:rsidP="003517DC">
      <w:pPr>
        <w:numPr>
          <w:ilvl w:val="0"/>
          <w:numId w:val="19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451E13">
        <w:rPr>
          <w:rFonts w:ascii="Times New Roman" w:eastAsia="Times New Roman" w:hAnsi="Times New Roman"/>
          <w:sz w:val="28"/>
          <w:szCs w:val="28"/>
        </w:rPr>
        <w:t xml:space="preserve">освоивших программу не в полном объеме – средний уровень (5-7 баллов); </w:t>
      </w:r>
    </w:p>
    <w:p w:rsidR="001C2C94" w:rsidRPr="00451E13" w:rsidRDefault="001C2C94" w:rsidP="003517DC">
      <w:pPr>
        <w:numPr>
          <w:ilvl w:val="0"/>
          <w:numId w:val="19"/>
        </w:numPr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451E13">
        <w:rPr>
          <w:rFonts w:ascii="Times New Roman" w:eastAsia="Times New Roman" w:hAnsi="Times New Roman"/>
          <w:sz w:val="28"/>
          <w:szCs w:val="28"/>
        </w:rPr>
        <w:t>освоивших</w:t>
      </w:r>
      <w:proofErr w:type="gramEnd"/>
      <w:r w:rsidRPr="00451E13">
        <w:rPr>
          <w:rFonts w:ascii="Times New Roman" w:eastAsia="Times New Roman" w:hAnsi="Times New Roman"/>
          <w:sz w:val="28"/>
          <w:szCs w:val="28"/>
        </w:rPr>
        <w:t xml:space="preserve"> программу в минимальном объеме – низкий уровень ниже среднего (0-4 балла).</w:t>
      </w:r>
    </w:p>
    <w:p w:rsidR="001C2C94" w:rsidRPr="00451E13" w:rsidRDefault="001C2C94" w:rsidP="004812E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51E13">
        <w:rPr>
          <w:rFonts w:ascii="Times New Roman" w:eastAsia="Times New Roman" w:hAnsi="Times New Roman"/>
          <w:sz w:val="28"/>
          <w:szCs w:val="28"/>
        </w:rPr>
        <w:t>Дополнительный критерий оценивания уровня усвоения образовательной программы – результаты на турнирах.</w:t>
      </w:r>
    </w:p>
    <w:p w:rsidR="001C2C94" w:rsidRPr="00451E13" w:rsidRDefault="001C2C94" w:rsidP="004812E7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B521CF" w:rsidRPr="00451E13" w:rsidRDefault="00B521CF" w:rsidP="004812E7">
      <w:pPr>
        <w:pStyle w:val="1"/>
        <w:spacing w:befor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E13">
        <w:rPr>
          <w:rFonts w:ascii="Times New Roman" w:hAnsi="Times New Roman" w:cs="Times New Roman"/>
          <w:color w:val="006FC0"/>
          <w:sz w:val="28"/>
          <w:szCs w:val="28"/>
        </w:rPr>
        <w:t xml:space="preserve">                     </w:t>
      </w:r>
      <w:r w:rsidR="0085014D">
        <w:rPr>
          <w:rFonts w:ascii="Times New Roman" w:hAnsi="Times New Roman" w:cs="Times New Roman"/>
          <w:color w:val="006FC0"/>
          <w:sz w:val="28"/>
          <w:szCs w:val="28"/>
        </w:rPr>
        <w:t xml:space="preserve">                     </w:t>
      </w:r>
      <w:r w:rsidRPr="00451E13">
        <w:rPr>
          <w:rFonts w:ascii="Times New Roman" w:hAnsi="Times New Roman" w:cs="Times New Roman"/>
          <w:color w:val="006FC0"/>
          <w:sz w:val="28"/>
          <w:szCs w:val="28"/>
        </w:rPr>
        <w:t xml:space="preserve">    </w:t>
      </w:r>
      <w:r w:rsidRPr="00451E13">
        <w:rPr>
          <w:rFonts w:ascii="Times New Roman" w:hAnsi="Times New Roman" w:cs="Times New Roman"/>
          <w:color w:val="000000" w:themeColor="text1"/>
          <w:sz w:val="28"/>
          <w:szCs w:val="28"/>
        </w:rPr>
        <w:t>Список литературы</w:t>
      </w:r>
    </w:p>
    <w:p w:rsidR="00B521CF" w:rsidRPr="00451E13" w:rsidRDefault="00B521CF" w:rsidP="004812E7">
      <w:pPr>
        <w:pStyle w:val="af7"/>
        <w:ind w:left="93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51E13">
        <w:rPr>
          <w:rFonts w:ascii="Times New Roman" w:hAnsi="Times New Roman"/>
          <w:color w:val="000000" w:themeColor="text1"/>
          <w:spacing w:val="-70"/>
          <w:w w:val="99"/>
          <w:sz w:val="28"/>
          <w:szCs w:val="28"/>
          <w:u w:val="single" w:color="006FC0"/>
        </w:rPr>
        <w:t xml:space="preserve"> </w:t>
      </w:r>
      <w:r w:rsidRPr="00451E13">
        <w:rPr>
          <w:rFonts w:ascii="Times New Roman" w:hAnsi="Times New Roman"/>
          <w:color w:val="000000" w:themeColor="text1"/>
          <w:sz w:val="28"/>
          <w:szCs w:val="28"/>
        </w:rPr>
        <w:t>Нормативные правовые акты</w:t>
      </w:r>
    </w:p>
    <w:p w:rsidR="00B521CF" w:rsidRPr="00451E13" w:rsidRDefault="00B521CF" w:rsidP="003517DC">
      <w:pPr>
        <w:pStyle w:val="a9"/>
        <w:widowControl w:val="0"/>
        <w:numPr>
          <w:ilvl w:val="0"/>
          <w:numId w:val="22"/>
        </w:numPr>
        <w:tabs>
          <w:tab w:val="left" w:pos="1257"/>
        </w:tabs>
        <w:autoSpaceDE w:val="0"/>
        <w:autoSpaceDN w:val="0"/>
        <w:ind w:right="239" w:firstLine="71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E13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«Об образовании в Российской Федерации» от 29.12.2012 № 273-ФЗ.</w:t>
      </w:r>
    </w:p>
    <w:p w:rsidR="00B521CF" w:rsidRPr="00451E13" w:rsidRDefault="00B521CF" w:rsidP="003517DC">
      <w:pPr>
        <w:pStyle w:val="a9"/>
        <w:widowControl w:val="0"/>
        <w:numPr>
          <w:ilvl w:val="0"/>
          <w:numId w:val="22"/>
        </w:numPr>
        <w:tabs>
          <w:tab w:val="left" w:pos="1276"/>
        </w:tabs>
        <w:autoSpaceDE w:val="0"/>
        <w:autoSpaceDN w:val="0"/>
        <w:ind w:right="231" w:firstLine="71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E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 Президента Российской Федерации </w:t>
      </w:r>
      <w:r w:rsidRPr="00451E1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«О </w:t>
      </w:r>
      <w:r w:rsidRPr="00451E13">
        <w:rPr>
          <w:rFonts w:ascii="Times New Roman" w:hAnsi="Times New Roman" w:cs="Times New Roman"/>
          <w:color w:val="000000" w:themeColor="text1"/>
          <w:sz w:val="28"/>
          <w:szCs w:val="28"/>
        </w:rPr>
        <w:t>мерах по реализации государственной политики в области образования и науки» от 07.05.2012 № 599</w:t>
      </w:r>
    </w:p>
    <w:p w:rsidR="00B521CF" w:rsidRPr="00451E13" w:rsidRDefault="00B521CF" w:rsidP="003517DC">
      <w:pPr>
        <w:pStyle w:val="a9"/>
        <w:widowControl w:val="0"/>
        <w:numPr>
          <w:ilvl w:val="0"/>
          <w:numId w:val="22"/>
        </w:numPr>
        <w:tabs>
          <w:tab w:val="left" w:pos="1348"/>
        </w:tabs>
        <w:autoSpaceDE w:val="0"/>
        <w:autoSpaceDN w:val="0"/>
        <w:ind w:right="239" w:firstLine="71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E13">
        <w:rPr>
          <w:rFonts w:ascii="Times New Roman" w:hAnsi="Times New Roman" w:cs="Times New Roman"/>
          <w:color w:val="000000" w:themeColor="text1"/>
          <w:sz w:val="28"/>
          <w:szCs w:val="28"/>
        </w:rPr>
        <w:t>Указ Президента Российской Федерации «О мероприятиях по реализации государственной социальной политики» от 07.05.2012 №</w:t>
      </w:r>
      <w:r w:rsidRPr="00451E13">
        <w:rPr>
          <w:rFonts w:ascii="Times New Roman" w:hAnsi="Times New Roman" w:cs="Times New Roman"/>
          <w:color w:val="000000" w:themeColor="text1"/>
          <w:spacing w:val="-17"/>
          <w:sz w:val="28"/>
          <w:szCs w:val="28"/>
        </w:rPr>
        <w:t xml:space="preserve"> </w:t>
      </w:r>
      <w:r w:rsidRPr="00451E13">
        <w:rPr>
          <w:rFonts w:ascii="Times New Roman" w:hAnsi="Times New Roman" w:cs="Times New Roman"/>
          <w:color w:val="000000" w:themeColor="text1"/>
          <w:sz w:val="28"/>
          <w:szCs w:val="28"/>
        </w:rPr>
        <w:t>597.</w:t>
      </w:r>
    </w:p>
    <w:p w:rsidR="00B521CF" w:rsidRPr="00451E13" w:rsidRDefault="00B521CF" w:rsidP="003517DC">
      <w:pPr>
        <w:pStyle w:val="a9"/>
        <w:widowControl w:val="0"/>
        <w:numPr>
          <w:ilvl w:val="0"/>
          <w:numId w:val="22"/>
        </w:numPr>
        <w:tabs>
          <w:tab w:val="left" w:pos="1214"/>
        </w:tabs>
        <w:autoSpaceDE w:val="0"/>
        <w:autoSpaceDN w:val="0"/>
        <w:ind w:left="1213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E13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Распоряжение Правительства РФ от 30 декабря 2012 г.</w:t>
      </w:r>
      <w:r w:rsidRPr="00451E13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451E13">
        <w:rPr>
          <w:rFonts w:ascii="Times New Roman" w:hAnsi="Times New Roman" w:cs="Times New Roman"/>
          <w:color w:val="000000" w:themeColor="text1"/>
          <w:sz w:val="28"/>
          <w:szCs w:val="28"/>
        </w:rPr>
        <w:t>№2620-р.</w:t>
      </w:r>
    </w:p>
    <w:p w:rsidR="00B521CF" w:rsidRPr="00451E13" w:rsidRDefault="00B521CF" w:rsidP="003517DC">
      <w:pPr>
        <w:pStyle w:val="a9"/>
        <w:widowControl w:val="0"/>
        <w:numPr>
          <w:ilvl w:val="0"/>
          <w:numId w:val="22"/>
        </w:numPr>
        <w:tabs>
          <w:tab w:val="left" w:pos="1300"/>
        </w:tabs>
        <w:autoSpaceDE w:val="0"/>
        <w:autoSpaceDN w:val="0"/>
        <w:ind w:right="240" w:firstLine="71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E13">
        <w:rPr>
          <w:rFonts w:ascii="Times New Roman" w:hAnsi="Times New Roman" w:cs="Times New Roman"/>
          <w:color w:val="000000" w:themeColor="text1"/>
          <w:sz w:val="28"/>
          <w:szCs w:val="28"/>
        </w:rPr>
        <w:t>Проект межведомственной программы развития дополнительного образования детей в Российской Федерации до 2020 года.</w:t>
      </w:r>
    </w:p>
    <w:p w:rsidR="00B521CF" w:rsidRPr="00451E13" w:rsidRDefault="00B521CF" w:rsidP="003517DC">
      <w:pPr>
        <w:pStyle w:val="a9"/>
        <w:widowControl w:val="0"/>
        <w:numPr>
          <w:ilvl w:val="0"/>
          <w:numId w:val="22"/>
        </w:numPr>
        <w:tabs>
          <w:tab w:val="left" w:pos="1248"/>
        </w:tabs>
        <w:autoSpaceDE w:val="0"/>
        <w:autoSpaceDN w:val="0"/>
        <w:ind w:right="232" w:firstLine="71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E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 Министерства просвещения РФ от 09.11.2018 г. № 196 </w:t>
      </w:r>
      <w:r w:rsidRPr="00451E1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«Об </w:t>
      </w:r>
      <w:r w:rsidRPr="00451E13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утверждении Порядка организации и осуществления образовательной деятельности по дополнительным общеобразовательным</w:t>
      </w:r>
      <w:r w:rsidRPr="00451E13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Pr="00451E13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программам».</w:t>
      </w:r>
    </w:p>
    <w:p w:rsidR="00B521CF" w:rsidRPr="00451E13" w:rsidRDefault="00B521CF" w:rsidP="003517DC">
      <w:pPr>
        <w:pStyle w:val="a9"/>
        <w:widowControl w:val="0"/>
        <w:numPr>
          <w:ilvl w:val="0"/>
          <w:numId w:val="22"/>
        </w:numPr>
        <w:tabs>
          <w:tab w:val="left" w:pos="1228"/>
        </w:tabs>
        <w:autoSpaceDE w:val="0"/>
        <w:autoSpaceDN w:val="0"/>
        <w:ind w:right="226" w:firstLine="71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E13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Главного государственного санитарного врача РФ от 04.07.2014 N 41 «Об утверждении СанПиН 2.4.4.3172-14 «Санитарн</w:t>
      </w:r>
      <w:proofErr w:type="gramStart"/>
      <w:r w:rsidRPr="00451E13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Pr="00451E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1C2C94" w:rsidRPr="001B670D" w:rsidRDefault="00B521CF" w:rsidP="004812E7">
      <w:pPr>
        <w:pStyle w:val="af7"/>
        <w:ind w:left="930"/>
        <w:jc w:val="both"/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</w:pPr>
      <w:r w:rsidRPr="00451E13">
        <w:rPr>
          <w:rFonts w:ascii="Times New Roman" w:hAnsi="Times New Roman"/>
          <w:color w:val="000000" w:themeColor="text1"/>
          <w:spacing w:val="-70"/>
          <w:w w:val="99"/>
          <w:sz w:val="28"/>
          <w:szCs w:val="28"/>
          <w:u w:val="single" w:color="006FC0"/>
        </w:rPr>
        <w:t xml:space="preserve"> </w:t>
      </w:r>
      <w:r w:rsidRPr="001B670D">
        <w:rPr>
          <w:rFonts w:ascii="Times New Roman" w:hAnsi="Times New Roman"/>
          <w:b/>
          <w:color w:val="000000" w:themeColor="text1"/>
          <w:sz w:val="28"/>
          <w:szCs w:val="28"/>
        </w:rPr>
        <w:t>Для педагога дополнительного образования:</w:t>
      </w:r>
    </w:p>
    <w:p w:rsidR="001C2C94" w:rsidRPr="00451E13" w:rsidRDefault="001C2C94" w:rsidP="003517DC">
      <w:pPr>
        <w:numPr>
          <w:ilvl w:val="0"/>
          <w:numId w:val="20"/>
        </w:numPr>
        <w:spacing w:after="100" w:afterAutospacing="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51E13">
        <w:rPr>
          <w:rFonts w:ascii="Times New Roman" w:eastAsia="Times New Roman" w:hAnsi="Times New Roman"/>
          <w:color w:val="000000" w:themeColor="text1"/>
          <w:sz w:val="28"/>
          <w:szCs w:val="28"/>
        </w:rPr>
        <w:t>Дополнительное образование «Как определить способности к обучению шахматной игре ребенка 6 – 7 лет», 2004 год, № 4.</w:t>
      </w:r>
    </w:p>
    <w:p w:rsidR="001C2C94" w:rsidRPr="00451E13" w:rsidRDefault="001C2C94" w:rsidP="003517DC">
      <w:pPr>
        <w:numPr>
          <w:ilvl w:val="0"/>
          <w:numId w:val="20"/>
        </w:numPr>
        <w:spacing w:after="100" w:afterAutospacing="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51E13">
        <w:rPr>
          <w:rFonts w:ascii="Times New Roman" w:eastAsia="Times New Roman" w:hAnsi="Times New Roman"/>
          <w:color w:val="000000" w:themeColor="text1"/>
          <w:sz w:val="28"/>
          <w:szCs w:val="28"/>
        </w:rPr>
        <w:t>Капабланка Х.-Р. Учебник шахматной игры, М.: «Терра спорт», 2003.</w:t>
      </w:r>
    </w:p>
    <w:p w:rsidR="001C2C94" w:rsidRPr="00451E13" w:rsidRDefault="001C2C94" w:rsidP="003517DC">
      <w:pPr>
        <w:numPr>
          <w:ilvl w:val="0"/>
          <w:numId w:val="20"/>
        </w:numPr>
        <w:spacing w:after="100" w:afterAutospacing="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51E13">
        <w:rPr>
          <w:rFonts w:ascii="Times New Roman" w:eastAsia="Times New Roman" w:hAnsi="Times New Roman"/>
          <w:color w:val="000000" w:themeColor="text1"/>
          <w:sz w:val="28"/>
          <w:szCs w:val="28"/>
        </w:rPr>
        <w:t>Каспаров Г.К. Мои великие предшественники: Новейшая история развития шахматной игры: В 6 т. – М.: РИПОЛ КЛАССИК, 2008.</w:t>
      </w:r>
    </w:p>
    <w:p w:rsidR="001C2C94" w:rsidRPr="00451E13" w:rsidRDefault="001C2C94" w:rsidP="003517DC">
      <w:pPr>
        <w:numPr>
          <w:ilvl w:val="0"/>
          <w:numId w:val="20"/>
        </w:numPr>
        <w:spacing w:after="100" w:afterAutospacing="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51E13">
        <w:rPr>
          <w:rFonts w:ascii="Times New Roman" w:eastAsia="Times New Roman" w:hAnsi="Times New Roman"/>
          <w:color w:val="000000" w:themeColor="text1"/>
          <w:sz w:val="28"/>
          <w:szCs w:val="28"/>
        </w:rPr>
        <w:t>Котов А.А. Шахматное наследие А. Алехина, М.: «Физкультура и спорт», 1982.</w:t>
      </w:r>
    </w:p>
    <w:p w:rsidR="001C2C94" w:rsidRPr="00451E13" w:rsidRDefault="001C2C94" w:rsidP="003517DC">
      <w:pPr>
        <w:numPr>
          <w:ilvl w:val="0"/>
          <w:numId w:val="20"/>
        </w:numPr>
        <w:spacing w:after="100" w:afterAutospacing="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proofErr w:type="spellStart"/>
      <w:r w:rsidRPr="00451E13">
        <w:rPr>
          <w:rFonts w:ascii="Times New Roman" w:eastAsia="Times New Roman" w:hAnsi="Times New Roman"/>
          <w:color w:val="000000" w:themeColor="text1"/>
          <w:sz w:val="28"/>
          <w:szCs w:val="28"/>
        </w:rPr>
        <w:t>Ласкер</w:t>
      </w:r>
      <w:proofErr w:type="spellEnd"/>
      <w:r w:rsidRPr="00451E1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Э. Учебник шахматной игры, М.: «Терра спорт», 2003.</w:t>
      </w:r>
    </w:p>
    <w:p w:rsidR="001C2C94" w:rsidRPr="00451E13" w:rsidRDefault="001C2C94" w:rsidP="003517DC">
      <w:pPr>
        <w:numPr>
          <w:ilvl w:val="0"/>
          <w:numId w:val="20"/>
        </w:numPr>
        <w:spacing w:after="100" w:afterAutospacing="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proofErr w:type="spellStart"/>
      <w:r w:rsidRPr="00451E13">
        <w:rPr>
          <w:rFonts w:ascii="Times New Roman" w:eastAsia="Times New Roman" w:hAnsi="Times New Roman"/>
          <w:color w:val="000000" w:themeColor="text1"/>
          <w:sz w:val="28"/>
          <w:szCs w:val="28"/>
        </w:rPr>
        <w:t>Нимцович</w:t>
      </w:r>
      <w:proofErr w:type="spellEnd"/>
      <w:r w:rsidRPr="00451E1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А.И. Моя система, М.: «Физкультура и спорт», 1984.</w:t>
      </w:r>
    </w:p>
    <w:p w:rsidR="001C2C94" w:rsidRPr="00451E13" w:rsidRDefault="001C2C94" w:rsidP="003517DC">
      <w:pPr>
        <w:numPr>
          <w:ilvl w:val="0"/>
          <w:numId w:val="20"/>
        </w:numPr>
        <w:spacing w:after="100" w:afterAutospacing="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51E13">
        <w:rPr>
          <w:rFonts w:ascii="Times New Roman" w:eastAsia="Times New Roman" w:hAnsi="Times New Roman"/>
          <w:color w:val="000000" w:themeColor="text1"/>
          <w:sz w:val="28"/>
          <w:szCs w:val="28"/>
        </w:rPr>
        <w:t>Панченко А.Н. Теория и практика шахматных окончаний М., 2006.</w:t>
      </w:r>
    </w:p>
    <w:p w:rsidR="001C2C94" w:rsidRPr="00451E13" w:rsidRDefault="001C2C94" w:rsidP="003517DC">
      <w:pPr>
        <w:numPr>
          <w:ilvl w:val="0"/>
          <w:numId w:val="20"/>
        </w:numPr>
        <w:spacing w:after="100" w:afterAutospacing="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51E1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Чехов В., Архипов С., </w:t>
      </w:r>
      <w:proofErr w:type="spellStart"/>
      <w:r w:rsidRPr="00451E13">
        <w:rPr>
          <w:rFonts w:ascii="Times New Roman" w:eastAsia="Times New Roman" w:hAnsi="Times New Roman"/>
          <w:color w:val="000000" w:themeColor="text1"/>
          <w:sz w:val="28"/>
          <w:szCs w:val="28"/>
        </w:rPr>
        <w:t>Комляков</w:t>
      </w:r>
      <w:proofErr w:type="spellEnd"/>
      <w:r w:rsidRPr="00451E1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В. – Программа подготовки шахматистов – разрядников IV-II разрядов, 2007.</w:t>
      </w:r>
    </w:p>
    <w:p w:rsidR="001C2C94" w:rsidRPr="00451E13" w:rsidRDefault="001C2C94" w:rsidP="003517DC">
      <w:pPr>
        <w:numPr>
          <w:ilvl w:val="0"/>
          <w:numId w:val="20"/>
        </w:numPr>
        <w:spacing w:after="100" w:afterAutospacing="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51E1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Чехов В., </w:t>
      </w:r>
      <w:proofErr w:type="spellStart"/>
      <w:r w:rsidRPr="00451E13">
        <w:rPr>
          <w:rFonts w:ascii="Times New Roman" w:eastAsia="Times New Roman" w:hAnsi="Times New Roman"/>
          <w:color w:val="000000" w:themeColor="text1"/>
          <w:sz w:val="28"/>
          <w:szCs w:val="28"/>
        </w:rPr>
        <w:t>Комляков</w:t>
      </w:r>
      <w:proofErr w:type="spellEnd"/>
      <w:r w:rsidRPr="00451E1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В. – Программа подготовки шахматистов – разрядников I- кандидатов в мастера спорта, 2009 II разрядов – 2007.</w:t>
      </w:r>
    </w:p>
    <w:p w:rsidR="001C2C94" w:rsidRPr="00451E13" w:rsidRDefault="001C2C94" w:rsidP="004812E7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51E1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Для детей и родителей:</w:t>
      </w:r>
    </w:p>
    <w:p w:rsidR="001C2C94" w:rsidRPr="00451E13" w:rsidRDefault="001C2C94" w:rsidP="004812E7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51E13">
        <w:rPr>
          <w:rFonts w:ascii="Times New Roman" w:eastAsia="Times New Roman" w:hAnsi="Times New Roman"/>
          <w:color w:val="000000" w:themeColor="text1"/>
          <w:sz w:val="28"/>
          <w:szCs w:val="28"/>
        </w:rPr>
        <w:t>1. Вольф П. Шахматы. Шаг за шагом. М.: «Ермак», 2003.</w:t>
      </w:r>
    </w:p>
    <w:p w:rsidR="001C2C94" w:rsidRPr="00451E13" w:rsidRDefault="001C2C94" w:rsidP="004812E7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51E1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2. </w:t>
      </w:r>
      <w:proofErr w:type="spellStart"/>
      <w:r w:rsidRPr="00451E13">
        <w:rPr>
          <w:rFonts w:ascii="Times New Roman" w:eastAsia="Times New Roman" w:hAnsi="Times New Roman"/>
          <w:color w:val="000000" w:themeColor="text1"/>
          <w:sz w:val="28"/>
          <w:szCs w:val="28"/>
        </w:rPr>
        <w:t>Губницкий</w:t>
      </w:r>
      <w:proofErr w:type="spellEnd"/>
      <w:r w:rsidRPr="00451E1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С.Б. Полный курс шахмат (64 урока), М.: Россия, 2001.</w:t>
      </w:r>
    </w:p>
    <w:p w:rsidR="001C2C94" w:rsidRPr="00451E13" w:rsidRDefault="001C2C94" w:rsidP="004812E7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51E13">
        <w:rPr>
          <w:rFonts w:ascii="Times New Roman" w:eastAsia="Times New Roman" w:hAnsi="Times New Roman"/>
          <w:color w:val="000000" w:themeColor="text1"/>
          <w:sz w:val="28"/>
          <w:szCs w:val="28"/>
        </w:rPr>
        <w:t>3. Дополнительное образование «Как определить способности к обучению шахматной игре ребенка 6 – 7 лет», 2004 год, № 4.</w:t>
      </w:r>
    </w:p>
    <w:p w:rsidR="001C2C94" w:rsidRPr="00451E13" w:rsidRDefault="001C2C94" w:rsidP="004812E7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51E1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7. </w:t>
      </w:r>
      <w:proofErr w:type="gramStart"/>
      <w:r w:rsidRPr="00451E13">
        <w:rPr>
          <w:rFonts w:ascii="Times New Roman" w:eastAsia="Times New Roman" w:hAnsi="Times New Roman"/>
          <w:color w:val="000000" w:themeColor="text1"/>
          <w:sz w:val="28"/>
          <w:szCs w:val="28"/>
        </w:rPr>
        <w:t>Петрушина</w:t>
      </w:r>
      <w:proofErr w:type="gramEnd"/>
      <w:r w:rsidRPr="00451E1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Н.М. Шахматный учебник для детей. Ростов, 2007</w:t>
      </w:r>
    </w:p>
    <w:p w:rsidR="001C2C94" w:rsidRPr="00451E13" w:rsidRDefault="001C2C94" w:rsidP="004812E7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51E13">
        <w:rPr>
          <w:rFonts w:ascii="Times New Roman" w:eastAsia="Times New Roman" w:hAnsi="Times New Roman"/>
          <w:color w:val="000000" w:themeColor="text1"/>
          <w:sz w:val="28"/>
          <w:szCs w:val="28"/>
        </w:rPr>
        <w:t>8.</w:t>
      </w:r>
      <w:proofErr w:type="gramStart"/>
      <w:r w:rsidRPr="00451E13">
        <w:rPr>
          <w:rFonts w:ascii="Times New Roman" w:eastAsia="Times New Roman" w:hAnsi="Times New Roman"/>
          <w:color w:val="000000" w:themeColor="text1"/>
          <w:sz w:val="28"/>
          <w:szCs w:val="28"/>
        </w:rPr>
        <w:t>Петрушина</w:t>
      </w:r>
      <w:proofErr w:type="gramEnd"/>
      <w:r w:rsidRPr="00451E1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Н.М. Эндшпиль. 10 уроков для самых маленьких. Ростов, 2003</w:t>
      </w:r>
    </w:p>
    <w:p w:rsidR="001C2C94" w:rsidRPr="00451E13" w:rsidRDefault="001C2C94" w:rsidP="004812E7">
      <w:pPr>
        <w:spacing w:after="100" w:afterAutospacing="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51E1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Компьютерные программы для начинающих шахматистов и для разрядников, реализуемые в рамках программы «Шахматы»</w:t>
      </w:r>
    </w:p>
    <w:p w:rsidR="001C2C94" w:rsidRPr="00451E13" w:rsidRDefault="001C2C94" w:rsidP="003517DC">
      <w:pPr>
        <w:numPr>
          <w:ilvl w:val="0"/>
          <w:numId w:val="21"/>
        </w:numPr>
        <w:spacing w:after="100" w:afterAutospacing="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51E13">
        <w:rPr>
          <w:rFonts w:ascii="Times New Roman" w:eastAsia="Times New Roman" w:hAnsi="Times New Roman"/>
          <w:color w:val="000000" w:themeColor="text1"/>
          <w:sz w:val="28"/>
          <w:szCs w:val="28"/>
        </w:rPr>
        <w:t>“Шахматная школа для начинающих”;</w:t>
      </w:r>
    </w:p>
    <w:p w:rsidR="001C2C94" w:rsidRPr="00451E13" w:rsidRDefault="001C2C94" w:rsidP="003517DC">
      <w:pPr>
        <w:numPr>
          <w:ilvl w:val="0"/>
          <w:numId w:val="21"/>
        </w:numPr>
        <w:spacing w:after="100" w:afterAutospacing="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51E13">
        <w:rPr>
          <w:rFonts w:ascii="Times New Roman" w:eastAsia="Times New Roman" w:hAnsi="Times New Roman"/>
          <w:color w:val="000000" w:themeColor="text1"/>
          <w:sz w:val="28"/>
          <w:szCs w:val="28"/>
        </w:rPr>
        <w:t>“Шахматная школа для шахматистов IV-II разрядов”;</w:t>
      </w:r>
    </w:p>
    <w:p w:rsidR="001C2C94" w:rsidRPr="00451E13" w:rsidRDefault="001C2C94" w:rsidP="003517DC">
      <w:pPr>
        <w:numPr>
          <w:ilvl w:val="0"/>
          <w:numId w:val="21"/>
        </w:numPr>
        <w:spacing w:after="100" w:afterAutospacing="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51E13">
        <w:rPr>
          <w:rFonts w:ascii="Times New Roman" w:eastAsia="Times New Roman" w:hAnsi="Times New Roman"/>
          <w:color w:val="000000" w:themeColor="text1"/>
          <w:sz w:val="28"/>
          <w:szCs w:val="28"/>
        </w:rPr>
        <w:t>“Шахматная стратегия”;</w:t>
      </w:r>
    </w:p>
    <w:p w:rsidR="001C2C94" w:rsidRPr="00451E13" w:rsidRDefault="001C2C94" w:rsidP="003517DC">
      <w:pPr>
        <w:numPr>
          <w:ilvl w:val="0"/>
          <w:numId w:val="21"/>
        </w:numPr>
        <w:spacing w:after="100" w:afterAutospacing="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51E13">
        <w:rPr>
          <w:rFonts w:ascii="Times New Roman" w:eastAsia="Times New Roman" w:hAnsi="Times New Roman"/>
          <w:color w:val="000000" w:themeColor="text1"/>
          <w:sz w:val="28"/>
          <w:szCs w:val="28"/>
        </w:rPr>
        <w:t>“Шахматные дебюты”;</w:t>
      </w:r>
    </w:p>
    <w:p w:rsidR="001C2C94" w:rsidRPr="00451E13" w:rsidRDefault="001C2C94" w:rsidP="003517DC">
      <w:pPr>
        <w:numPr>
          <w:ilvl w:val="0"/>
          <w:numId w:val="21"/>
        </w:numPr>
        <w:spacing w:after="100" w:afterAutospacing="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51E13">
        <w:rPr>
          <w:rFonts w:ascii="Times New Roman" w:eastAsia="Times New Roman" w:hAnsi="Times New Roman"/>
          <w:color w:val="000000" w:themeColor="text1"/>
          <w:sz w:val="28"/>
          <w:szCs w:val="28"/>
        </w:rPr>
        <w:t>CT-</w:t>
      </w:r>
      <w:proofErr w:type="spellStart"/>
      <w:r w:rsidRPr="00451E13">
        <w:rPr>
          <w:rFonts w:ascii="Times New Roman" w:eastAsia="Times New Roman" w:hAnsi="Times New Roman"/>
          <w:color w:val="000000" w:themeColor="text1"/>
          <w:sz w:val="28"/>
          <w:szCs w:val="28"/>
        </w:rPr>
        <w:t>Art</w:t>
      </w:r>
      <w:proofErr w:type="spellEnd"/>
      <w:r w:rsidRPr="00451E1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3.0;</w:t>
      </w:r>
    </w:p>
    <w:p w:rsidR="001C2C94" w:rsidRPr="00451E13" w:rsidRDefault="001C2C94" w:rsidP="003517DC">
      <w:pPr>
        <w:numPr>
          <w:ilvl w:val="0"/>
          <w:numId w:val="21"/>
        </w:numPr>
        <w:spacing w:after="100" w:afterAutospacing="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51E13">
        <w:rPr>
          <w:rFonts w:ascii="Times New Roman" w:eastAsia="Times New Roman" w:hAnsi="Times New Roman"/>
          <w:color w:val="000000" w:themeColor="text1"/>
          <w:sz w:val="28"/>
          <w:szCs w:val="28"/>
        </w:rPr>
        <w:t>CT-</w:t>
      </w:r>
      <w:proofErr w:type="spellStart"/>
      <w:r w:rsidRPr="00451E13">
        <w:rPr>
          <w:rFonts w:ascii="Times New Roman" w:eastAsia="Times New Roman" w:hAnsi="Times New Roman"/>
          <w:color w:val="000000" w:themeColor="text1"/>
          <w:sz w:val="28"/>
          <w:szCs w:val="28"/>
        </w:rPr>
        <w:t>Art</w:t>
      </w:r>
      <w:proofErr w:type="spellEnd"/>
      <w:r w:rsidRPr="00451E1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4.0;</w:t>
      </w:r>
    </w:p>
    <w:p w:rsidR="001C2C94" w:rsidRPr="00451E13" w:rsidRDefault="001C2C94" w:rsidP="003517DC">
      <w:pPr>
        <w:numPr>
          <w:ilvl w:val="0"/>
          <w:numId w:val="21"/>
        </w:numPr>
        <w:spacing w:after="100" w:afterAutospacing="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proofErr w:type="spellStart"/>
      <w:r w:rsidRPr="00451E13">
        <w:rPr>
          <w:rFonts w:ascii="Times New Roman" w:eastAsia="Times New Roman" w:hAnsi="Times New Roman"/>
          <w:color w:val="000000" w:themeColor="text1"/>
          <w:sz w:val="28"/>
          <w:szCs w:val="28"/>
        </w:rPr>
        <w:t>ChessAssistant</w:t>
      </w:r>
      <w:proofErr w:type="spellEnd"/>
      <w:r w:rsidRPr="00451E1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16;</w:t>
      </w:r>
    </w:p>
    <w:p w:rsidR="001C2C94" w:rsidRPr="00451E13" w:rsidRDefault="001C2C94" w:rsidP="003517DC">
      <w:pPr>
        <w:numPr>
          <w:ilvl w:val="0"/>
          <w:numId w:val="21"/>
        </w:numPr>
        <w:spacing w:after="100" w:afterAutospacing="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51E13">
        <w:rPr>
          <w:rFonts w:ascii="Times New Roman" w:eastAsia="Times New Roman" w:hAnsi="Times New Roman"/>
          <w:color w:val="000000" w:themeColor="text1"/>
          <w:sz w:val="28"/>
          <w:szCs w:val="28"/>
        </w:rPr>
        <w:t>«Шахматы в сказках»</w:t>
      </w:r>
    </w:p>
    <w:p w:rsidR="001C2C94" w:rsidRPr="00451E13" w:rsidRDefault="001C2C94" w:rsidP="003517DC">
      <w:pPr>
        <w:numPr>
          <w:ilvl w:val="0"/>
          <w:numId w:val="21"/>
        </w:numPr>
        <w:spacing w:after="100" w:afterAutospacing="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51E13">
        <w:rPr>
          <w:rFonts w:ascii="Times New Roman" w:eastAsia="Times New Roman" w:hAnsi="Times New Roman"/>
          <w:color w:val="000000" w:themeColor="text1"/>
          <w:sz w:val="28"/>
          <w:szCs w:val="28"/>
        </w:rPr>
        <w:t>«Большое шахматное путешествие» (1-3 части);</w:t>
      </w:r>
    </w:p>
    <w:p w:rsidR="001C2C94" w:rsidRPr="00451E13" w:rsidRDefault="001C2C94" w:rsidP="003517DC">
      <w:pPr>
        <w:numPr>
          <w:ilvl w:val="0"/>
          <w:numId w:val="21"/>
        </w:numPr>
        <w:spacing w:after="100" w:afterAutospacing="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51E13">
        <w:rPr>
          <w:rFonts w:ascii="Times New Roman" w:eastAsia="Times New Roman" w:hAnsi="Times New Roman"/>
          <w:color w:val="000000" w:themeColor="text1"/>
          <w:sz w:val="28"/>
          <w:szCs w:val="28"/>
        </w:rPr>
        <w:t>«Динозавры учат шахматам»;</w:t>
      </w:r>
    </w:p>
    <w:p w:rsidR="001C2C94" w:rsidRPr="00451E13" w:rsidRDefault="001C2C94" w:rsidP="003517DC">
      <w:pPr>
        <w:numPr>
          <w:ilvl w:val="0"/>
          <w:numId w:val="21"/>
        </w:numPr>
        <w:spacing w:after="100" w:afterAutospacing="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51E13">
        <w:rPr>
          <w:rFonts w:ascii="Times New Roman" w:eastAsia="Times New Roman" w:hAnsi="Times New Roman"/>
          <w:color w:val="000000" w:themeColor="text1"/>
          <w:sz w:val="28"/>
          <w:szCs w:val="28"/>
        </w:rPr>
        <w:t>«Практикум по эндшпилю»;</w:t>
      </w:r>
    </w:p>
    <w:p w:rsidR="001C2C94" w:rsidRPr="00451E13" w:rsidRDefault="001C2C94" w:rsidP="003517DC">
      <w:pPr>
        <w:numPr>
          <w:ilvl w:val="0"/>
          <w:numId w:val="21"/>
        </w:numPr>
        <w:spacing w:after="100" w:afterAutospacing="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51E13">
        <w:rPr>
          <w:rFonts w:ascii="Times New Roman" w:eastAsia="Times New Roman" w:hAnsi="Times New Roman"/>
          <w:color w:val="000000" w:themeColor="text1"/>
          <w:sz w:val="28"/>
          <w:szCs w:val="28"/>
        </w:rPr>
        <w:t>«Шахматные задачи»;</w:t>
      </w:r>
    </w:p>
    <w:p w:rsidR="001C2C94" w:rsidRPr="00451E13" w:rsidRDefault="001C2C94" w:rsidP="003517DC">
      <w:pPr>
        <w:numPr>
          <w:ilvl w:val="0"/>
          <w:numId w:val="21"/>
        </w:numPr>
        <w:spacing w:after="100" w:afterAutospacing="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51E13">
        <w:rPr>
          <w:rFonts w:ascii="Times New Roman" w:eastAsia="Times New Roman" w:hAnsi="Times New Roman"/>
          <w:color w:val="000000" w:themeColor="text1"/>
          <w:sz w:val="28"/>
          <w:szCs w:val="28"/>
        </w:rPr>
        <w:t>«Шахматные комбинации»;</w:t>
      </w:r>
    </w:p>
    <w:p w:rsidR="001C2C94" w:rsidRPr="00451E13" w:rsidRDefault="001C2C94" w:rsidP="003517DC">
      <w:pPr>
        <w:numPr>
          <w:ilvl w:val="0"/>
          <w:numId w:val="21"/>
        </w:numPr>
        <w:spacing w:after="100" w:afterAutospacing="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51E13">
        <w:rPr>
          <w:rFonts w:ascii="Times New Roman" w:eastAsia="Times New Roman" w:hAnsi="Times New Roman"/>
          <w:color w:val="000000" w:themeColor="text1"/>
          <w:sz w:val="28"/>
          <w:szCs w:val="28"/>
        </w:rPr>
        <w:t>«Шахматы в сказках»;</w:t>
      </w:r>
    </w:p>
    <w:p w:rsidR="001C2C94" w:rsidRPr="001C2C94" w:rsidRDefault="001C2C94" w:rsidP="003517DC">
      <w:pPr>
        <w:numPr>
          <w:ilvl w:val="0"/>
          <w:numId w:val="21"/>
        </w:numPr>
        <w:spacing w:after="100" w:afterAutospacing="1"/>
        <w:jc w:val="both"/>
        <w:rPr>
          <w:rFonts w:eastAsia="Times New Roman"/>
        </w:rPr>
      </w:pPr>
      <w:r w:rsidRPr="00451E13">
        <w:rPr>
          <w:rFonts w:ascii="Times New Roman" w:eastAsia="Times New Roman" w:hAnsi="Times New Roman"/>
          <w:color w:val="000000" w:themeColor="text1"/>
          <w:sz w:val="28"/>
          <w:szCs w:val="28"/>
        </w:rPr>
        <w:t>«Энциклопедия дебютных</w:t>
      </w:r>
      <w:r w:rsidRPr="00C72EB5">
        <w:rPr>
          <w:rFonts w:eastAsia="Times New Roman"/>
          <w:color w:val="000000" w:themeColor="text1"/>
          <w:sz w:val="27"/>
          <w:szCs w:val="27"/>
        </w:rPr>
        <w:t xml:space="preserve"> ошибо</w:t>
      </w:r>
      <w:r w:rsidRPr="001C2C94">
        <w:rPr>
          <w:rFonts w:eastAsia="Times New Roman"/>
          <w:sz w:val="27"/>
          <w:szCs w:val="27"/>
        </w:rPr>
        <w:t>к»;</w:t>
      </w:r>
    </w:p>
    <w:sectPr w:rsidR="001C2C94" w:rsidRPr="001C2C94" w:rsidSect="00756947">
      <w:headerReference w:type="default" r:id="rId13"/>
      <w:pgSz w:w="11906" w:h="16838"/>
      <w:pgMar w:top="426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479" w:rsidRDefault="009A7479" w:rsidP="00E24783">
      <w:r>
        <w:separator/>
      </w:r>
    </w:p>
  </w:endnote>
  <w:endnote w:type="continuationSeparator" w:id="0">
    <w:p w:rsidR="009A7479" w:rsidRDefault="009A7479" w:rsidP="00E24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Awesome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0333267"/>
      <w:docPartObj>
        <w:docPartGallery w:val="Page Numbers (Bottom of Page)"/>
        <w:docPartUnique/>
      </w:docPartObj>
    </w:sdtPr>
    <w:sdtEndPr/>
    <w:sdtContent>
      <w:p w:rsidR="0040654D" w:rsidRDefault="0040654D" w:rsidP="004D02F1">
        <w:pPr>
          <w:pStyle w:val="a5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48512" behindDoc="0" locked="0" layoutInCell="1" allowOverlap="1" wp14:anchorId="01E94912" wp14:editId="6DA4E9D0">
                  <wp:simplePos x="0" y="0"/>
                  <wp:positionH relativeFrom="column">
                    <wp:posOffset>432435</wp:posOffset>
                  </wp:positionH>
                  <wp:positionV relativeFrom="paragraph">
                    <wp:posOffset>-66040</wp:posOffset>
                  </wp:positionV>
                  <wp:extent cx="4914900" cy="295275"/>
                  <wp:effectExtent l="0" t="0" r="0" b="0"/>
                  <wp:wrapNone/>
                  <wp:docPr id="4" name="Надпись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4914900" cy="2952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40654D" w:rsidRPr="00894A50" w:rsidRDefault="0040654D" w:rsidP="004D02F1">
                              <w:pPr>
                                <w:jc w:val="center"/>
                                <w:rPr>
                                  <w:i/>
                                  <w:sz w:val="26"/>
                                  <w:szCs w:val="26"/>
                                </w:rPr>
                              </w:pPr>
                              <w:r w:rsidRPr="00894A50">
                                <w:rPr>
                                  <w:i/>
                                  <w:sz w:val="26"/>
                                  <w:szCs w:val="26"/>
                                </w:rPr>
                                <w:t>---</w:t>
                              </w:r>
                              <w:r w:rsidRPr="009009BB">
                                <w:rPr>
                                  <w:i/>
                                  <w:sz w:val="26"/>
                                  <w:szCs w:val="26"/>
                                </w:rPr>
                                <w:t xml:space="preserve">   Программа </w:t>
                              </w:r>
                              <w:proofErr w:type="gramStart"/>
                              <w:r w:rsidRPr="009009BB">
                                <w:rPr>
                                  <w:i/>
                                  <w:sz w:val="26"/>
                                  <w:szCs w:val="26"/>
                                </w:rPr>
                                <w:t>ДО</w:t>
                              </w:r>
                              <w:proofErr w:type="gramEnd"/>
                              <w:r w:rsidRPr="009009BB">
                                <w:rPr>
                                  <w:i/>
                                  <w:sz w:val="26"/>
                                  <w:szCs w:val="26"/>
                                </w:rPr>
                                <w:t xml:space="preserve">  «</w:t>
                              </w:r>
                              <w:proofErr w:type="gramStart"/>
                              <w:r w:rsidRPr="009009BB">
                                <w:rPr>
                                  <w:i/>
                                  <w:sz w:val="26"/>
                                  <w:szCs w:val="26"/>
                                </w:rPr>
                                <w:t>Детская</w:t>
                              </w:r>
                              <w:proofErr w:type="gramEnd"/>
                              <w:r w:rsidRPr="009009BB">
                                <w:rPr>
                                  <w:i/>
                                  <w:sz w:val="26"/>
                                  <w:szCs w:val="26"/>
                                </w:rPr>
                                <w:t xml:space="preserve"> киностудия «Объектив»</w:t>
                              </w:r>
                              <w:r>
                                <w:rPr>
                                  <w:i/>
                                  <w:sz w:val="26"/>
                                  <w:szCs w:val="26"/>
                                </w:rPr>
                                <w:t xml:space="preserve">   ---</w:t>
                              </w:r>
                            </w:p>
                            <w:p w:rsidR="0040654D" w:rsidRDefault="0040654D" w:rsidP="004D02F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4" o:spid="_x0000_s1026" type="#_x0000_t202" style="position:absolute;left:0;text-align:left;margin-left:34.05pt;margin-top:-5.2pt;width:387pt;height:23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" fillcolor="window" stroked="f" strokeweight=".5pt">
                  <v:path arrowok="t"/>
                  <v:textbox>
                    <w:txbxContent>
                      <w:p w:rsidR="0040654D" w:rsidRPr="00894A50" w:rsidRDefault="0040654D" w:rsidP="004D02F1">
                        <w:pPr>
                          <w:jc w:val="center"/>
                          <w:rPr>
                            <w:i/>
                            <w:sz w:val="26"/>
                            <w:szCs w:val="26"/>
                          </w:rPr>
                        </w:pPr>
                        <w:r w:rsidRPr="00894A50">
                          <w:rPr>
                            <w:i/>
                            <w:sz w:val="26"/>
                            <w:szCs w:val="26"/>
                          </w:rPr>
                          <w:t>---</w:t>
                        </w:r>
                        <w:r w:rsidRPr="009009BB">
                          <w:rPr>
                            <w:i/>
                            <w:sz w:val="26"/>
                            <w:szCs w:val="26"/>
                          </w:rPr>
                          <w:t xml:space="preserve">   Программа </w:t>
                        </w:r>
                        <w:proofErr w:type="gramStart"/>
                        <w:r w:rsidRPr="009009BB">
                          <w:rPr>
                            <w:i/>
                            <w:sz w:val="26"/>
                            <w:szCs w:val="26"/>
                          </w:rPr>
                          <w:t>ДО</w:t>
                        </w:r>
                        <w:proofErr w:type="gramEnd"/>
                        <w:r w:rsidRPr="009009BB">
                          <w:rPr>
                            <w:i/>
                            <w:sz w:val="26"/>
                            <w:szCs w:val="26"/>
                          </w:rPr>
                          <w:t xml:space="preserve">  «</w:t>
                        </w:r>
                        <w:proofErr w:type="gramStart"/>
                        <w:r w:rsidRPr="009009BB">
                          <w:rPr>
                            <w:i/>
                            <w:sz w:val="26"/>
                            <w:szCs w:val="26"/>
                          </w:rPr>
                          <w:t>Детская</w:t>
                        </w:r>
                        <w:proofErr w:type="gramEnd"/>
                        <w:r w:rsidRPr="009009BB">
                          <w:rPr>
                            <w:i/>
                            <w:sz w:val="26"/>
                            <w:szCs w:val="26"/>
                          </w:rPr>
                          <w:t xml:space="preserve"> киностудия «Объектив»</w:t>
                        </w:r>
                        <w:r>
                          <w:rPr>
                            <w:i/>
                            <w:sz w:val="26"/>
                            <w:szCs w:val="26"/>
                          </w:rPr>
                          <w:t xml:space="preserve">   ---</w:t>
                        </w:r>
                      </w:p>
                      <w:p w:rsidR="0040654D" w:rsidRDefault="0040654D" w:rsidP="004D02F1"/>
                    </w:txbxContent>
                  </v:textbox>
                </v:shap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40654D" w:rsidRDefault="0040654D">
    <w:pPr>
      <w:pStyle w:val="a5"/>
    </w:pPr>
  </w:p>
  <w:p w:rsidR="0040654D" w:rsidRDefault="0040654D"/>
  <w:p w:rsidR="0040654D" w:rsidRDefault="0040654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479" w:rsidRDefault="009A7479" w:rsidP="00E24783">
      <w:r>
        <w:separator/>
      </w:r>
    </w:p>
  </w:footnote>
  <w:footnote w:type="continuationSeparator" w:id="0">
    <w:p w:rsidR="009A7479" w:rsidRDefault="009A7479" w:rsidP="00E24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54D" w:rsidRPr="00955CDD" w:rsidRDefault="0040654D" w:rsidP="005C093A">
    <w:pPr>
      <w:pStyle w:val="a3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9147C"/>
    <w:multiLevelType w:val="hybridMultilevel"/>
    <w:tmpl w:val="2B560E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A82CF5"/>
    <w:multiLevelType w:val="hybridMultilevel"/>
    <w:tmpl w:val="37BED580"/>
    <w:lvl w:ilvl="0" w:tplc="EC3C3BC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32AC8"/>
    <w:multiLevelType w:val="multilevel"/>
    <w:tmpl w:val="E562998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4D169E"/>
    <w:multiLevelType w:val="hybridMultilevel"/>
    <w:tmpl w:val="EAB83BCA"/>
    <w:lvl w:ilvl="0" w:tplc="2D0C923E">
      <w:start w:val="1"/>
      <w:numFmt w:val="decimal"/>
      <w:lvlText w:val="%1."/>
      <w:lvlJc w:val="left"/>
      <w:pPr>
        <w:ind w:left="1213" w:hanging="283"/>
      </w:pPr>
      <w:rPr>
        <w:rFonts w:ascii="Times New Roman" w:eastAsia="Times New Roman" w:hAnsi="Times New Roman" w:cs="Times New Roman" w:hint="default"/>
        <w:color w:val="auto"/>
        <w:w w:val="99"/>
        <w:sz w:val="28"/>
        <w:szCs w:val="28"/>
        <w:lang w:val="ru-RU" w:eastAsia="en-US" w:bidi="ar-SA"/>
      </w:rPr>
    </w:lvl>
    <w:lvl w:ilvl="1" w:tplc="75C6AF36">
      <w:numFmt w:val="bullet"/>
      <w:lvlText w:val="•"/>
      <w:lvlJc w:val="left"/>
      <w:pPr>
        <w:ind w:left="2078" w:hanging="283"/>
      </w:pPr>
      <w:rPr>
        <w:rFonts w:hint="default"/>
        <w:lang w:val="ru-RU" w:eastAsia="en-US" w:bidi="ar-SA"/>
      </w:rPr>
    </w:lvl>
    <w:lvl w:ilvl="2" w:tplc="598CBCC4">
      <w:numFmt w:val="bullet"/>
      <w:lvlText w:val="•"/>
      <w:lvlJc w:val="left"/>
      <w:pPr>
        <w:ind w:left="2936" w:hanging="283"/>
      </w:pPr>
      <w:rPr>
        <w:rFonts w:hint="default"/>
        <w:lang w:val="ru-RU" w:eastAsia="en-US" w:bidi="ar-SA"/>
      </w:rPr>
    </w:lvl>
    <w:lvl w:ilvl="3" w:tplc="1BB8A6A4">
      <w:numFmt w:val="bullet"/>
      <w:lvlText w:val="•"/>
      <w:lvlJc w:val="left"/>
      <w:pPr>
        <w:ind w:left="3795" w:hanging="283"/>
      </w:pPr>
      <w:rPr>
        <w:rFonts w:hint="default"/>
        <w:lang w:val="ru-RU" w:eastAsia="en-US" w:bidi="ar-SA"/>
      </w:rPr>
    </w:lvl>
    <w:lvl w:ilvl="4" w:tplc="82545C44">
      <w:numFmt w:val="bullet"/>
      <w:lvlText w:val="•"/>
      <w:lvlJc w:val="left"/>
      <w:pPr>
        <w:ind w:left="4653" w:hanging="283"/>
      </w:pPr>
      <w:rPr>
        <w:rFonts w:hint="default"/>
        <w:lang w:val="ru-RU" w:eastAsia="en-US" w:bidi="ar-SA"/>
      </w:rPr>
    </w:lvl>
    <w:lvl w:ilvl="5" w:tplc="32A089D6">
      <w:numFmt w:val="bullet"/>
      <w:lvlText w:val="•"/>
      <w:lvlJc w:val="left"/>
      <w:pPr>
        <w:ind w:left="5512" w:hanging="283"/>
      </w:pPr>
      <w:rPr>
        <w:rFonts w:hint="default"/>
        <w:lang w:val="ru-RU" w:eastAsia="en-US" w:bidi="ar-SA"/>
      </w:rPr>
    </w:lvl>
    <w:lvl w:ilvl="6" w:tplc="600624A6">
      <w:numFmt w:val="bullet"/>
      <w:lvlText w:val="•"/>
      <w:lvlJc w:val="left"/>
      <w:pPr>
        <w:ind w:left="6370" w:hanging="283"/>
      </w:pPr>
      <w:rPr>
        <w:rFonts w:hint="default"/>
        <w:lang w:val="ru-RU" w:eastAsia="en-US" w:bidi="ar-SA"/>
      </w:rPr>
    </w:lvl>
    <w:lvl w:ilvl="7" w:tplc="5CDA9ACA">
      <w:numFmt w:val="bullet"/>
      <w:lvlText w:val="•"/>
      <w:lvlJc w:val="left"/>
      <w:pPr>
        <w:ind w:left="7228" w:hanging="283"/>
      </w:pPr>
      <w:rPr>
        <w:rFonts w:hint="default"/>
        <w:lang w:val="ru-RU" w:eastAsia="en-US" w:bidi="ar-SA"/>
      </w:rPr>
    </w:lvl>
    <w:lvl w:ilvl="8" w:tplc="E00000AC">
      <w:numFmt w:val="bullet"/>
      <w:lvlText w:val="•"/>
      <w:lvlJc w:val="left"/>
      <w:pPr>
        <w:ind w:left="8087" w:hanging="283"/>
      </w:pPr>
      <w:rPr>
        <w:rFonts w:hint="default"/>
        <w:lang w:val="ru-RU" w:eastAsia="en-US" w:bidi="ar-SA"/>
      </w:rPr>
    </w:lvl>
  </w:abstractNum>
  <w:abstractNum w:abstractNumId="4">
    <w:nsid w:val="177D3FA8"/>
    <w:multiLevelType w:val="hybridMultilevel"/>
    <w:tmpl w:val="154E9F48"/>
    <w:lvl w:ilvl="0" w:tplc="F9BC55F2">
      <w:start w:val="1"/>
      <w:numFmt w:val="decimal"/>
      <w:lvlText w:val="%1."/>
      <w:lvlJc w:val="left"/>
      <w:pPr>
        <w:ind w:left="219" w:hanging="326"/>
      </w:pPr>
      <w:rPr>
        <w:rFonts w:ascii="Times New Roman" w:eastAsia="Times New Roman" w:hAnsi="Times New Roman" w:cs="Times New Roman" w:hint="default"/>
        <w:color w:val="000000" w:themeColor="text1"/>
        <w:w w:val="99"/>
        <w:sz w:val="28"/>
        <w:szCs w:val="28"/>
        <w:lang w:val="ru-RU" w:eastAsia="en-US" w:bidi="ar-SA"/>
      </w:rPr>
    </w:lvl>
    <w:lvl w:ilvl="1" w:tplc="CB60A362">
      <w:numFmt w:val="bullet"/>
      <w:lvlText w:val="•"/>
      <w:lvlJc w:val="left"/>
      <w:pPr>
        <w:ind w:left="1178" w:hanging="326"/>
      </w:pPr>
      <w:rPr>
        <w:rFonts w:hint="default"/>
        <w:lang w:val="ru-RU" w:eastAsia="en-US" w:bidi="ar-SA"/>
      </w:rPr>
    </w:lvl>
    <w:lvl w:ilvl="2" w:tplc="7430F22E">
      <w:numFmt w:val="bullet"/>
      <w:lvlText w:val="•"/>
      <w:lvlJc w:val="left"/>
      <w:pPr>
        <w:ind w:left="2136" w:hanging="326"/>
      </w:pPr>
      <w:rPr>
        <w:rFonts w:hint="default"/>
        <w:lang w:val="ru-RU" w:eastAsia="en-US" w:bidi="ar-SA"/>
      </w:rPr>
    </w:lvl>
    <w:lvl w:ilvl="3" w:tplc="636CB156">
      <w:numFmt w:val="bullet"/>
      <w:lvlText w:val="•"/>
      <w:lvlJc w:val="left"/>
      <w:pPr>
        <w:ind w:left="3095" w:hanging="326"/>
      </w:pPr>
      <w:rPr>
        <w:rFonts w:hint="default"/>
        <w:lang w:val="ru-RU" w:eastAsia="en-US" w:bidi="ar-SA"/>
      </w:rPr>
    </w:lvl>
    <w:lvl w:ilvl="4" w:tplc="C7F46534">
      <w:numFmt w:val="bullet"/>
      <w:lvlText w:val="•"/>
      <w:lvlJc w:val="left"/>
      <w:pPr>
        <w:ind w:left="4053" w:hanging="326"/>
      </w:pPr>
      <w:rPr>
        <w:rFonts w:hint="default"/>
        <w:lang w:val="ru-RU" w:eastAsia="en-US" w:bidi="ar-SA"/>
      </w:rPr>
    </w:lvl>
    <w:lvl w:ilvl="5" w:tplc="13CAA410">
      <w:numFmt w:val="bullet"/>
      <w:lvlText w:val="•"/>
      <w:lvlJc w:val="left"/>
      <w:pPr>
        <w:ind w:left="5012" w:hanging="326"/>
      </w:pPr>
      <w:rPr>
        <w:rFonts w:hint="default"/>
        <w:lang w:val="ru-RU" w:eastAsia="en-US" w:bidi="ar-SA"/>
      </w:rPr>
    </w:lvl>
    <w:lvl w:ilvl="6" w:tplc="7CE016BE">
      <w:numFmt w:val="bullet"/>
      <w:lvlText w:val="•"/>
      <w:lvlJc w:val="left"/>
      <w:pPr>
        <w:ind w:left="5970" w:hanging="326"/>
      </w:pPr>
      <w:rPr>
        <w:rFonts w:hint="default"/>
        <w:lang w:val="ru-RU" w:eastAsia="en-US" w:bidi="ar-SA"/>
      </w:rPr>
    </w:lvl>
    <w:lvl w:ilvl="7" w:tplc="F5989110">
      <w:numFmt w:val="bullet"/>
      <w:lvlText w:val="•"/>
      <w:lvlJc w:val="left"/>
      <w:pPr>
        <w:ind w:left="6928" w:hanging="326"/>
      </w:pPr>
      <w:rPr>
        <w:rFonts w:hint="default"/>
        <w:lang w:val="ru-RU" w:eastAsia="en-US" w:bidi="ar-SA"/>
      </w:rPr>
    </w:lvl>
    <w:lvl w:ilvl="8" w:tplc="B0CC2416">
      <w:numFmt w:val="bullet"/>
      <w:lvlText w:val="•"/>
      <w:lvlJc w:val="left"/>
      <w:pPr>
        <w:ind w:left="7887" w:hanging="326"/>
      </w:pPr>
      <w:rPr>
        <w:rFonts w:hint="default"/>
        <w:lang w:val="ru-RU" w:eastAsia="en-US" w:bidi="ar-SA"/>
      </w:rPr>
    </w:lvl>
  </w:abstractNum>
  <w:abstractNum w:abstractNumId="5">
    <w:nsid w:val="19306EF3"/>
    <w:multiLevelType w:val="hybridMultilevel"/>
    <w:tmpl w:val="7AB266B0"/>
    <w:lvl w:ilvl="0" w:tplc="DA5CB08A">
      <w:numFmt w:val="bullet"/>
      <w:lvlText w:val="–"/>
      <w:lvlJc w:val="left"/>
      <w:pPr>
        <w:ind w:left="219" w:hanging="260"/>
      </w:pPr>
      <w:rPr>
        <w:rFonts w:ascii="Times New Roman" w:eastAsia="Times New Roman" w:hAnsi="Times New Roman" w:cs="Times New Roman" w:hint="default"/>
        <w:color w:val="auto"/>
        <w:w w:val="99"/>
        <w:sz w:val="28"/>
        <w:szCs w:val="28"/>
        <w:lang w:val="ru-RU" w:eastAsia="en-US" w:bidi="ar-SA"/>
      </w:rPr>
    </w:lvl>
    <w:lvl w:ilvl="1" w:tplc="57827E48">
      <w:numFmt w:val="bullet"/>
      <w:lvlText w:val="•"/>
      <w:lvlJc w:val="left"/>
      <w:pPr>
        <w:ind w:left="1178" w:hanging="260"/>
      </w:pPr>
      <w:rPr>
        <w:rFonts w:hint="default"/>
        <w:lang w:val="ru-RU" w:eastAsia="en-US" w:bidi="ar-SA"/>
      </w:rPr>
    </w:lvl>
    <w:lvl w:ilvl="2" w:tplc="1A28B6DA">
      <w:numFmt w:val="bullet"/>
      <w:lvlText w:val="•"/>
      <w:lvlJc w:val="left"/>
      <w:pPr>
        <w:ind w:left="2136" w:hanging="260"/>
      </w:pPr>
      <w:rPr>
        <w:rFonts w:hint="default"/>
        <w:lang w:val="ru-RU" w:eastAsia="en-US" w:bidi="ar-SA"/>
      </w:rPr>
    </w:lvl>
    <w:lvl w:ilvl="3" w:tplc="450C69F4">
      <w:numFmt w:val="bullet"/>
      <w:lvlText w:val="•"/>
      <w:lvlJc w:val="left"/>
      <w:pPr>
        <w:ind w:left="3095" w:hanging="260"/>
      </w:pPr>
      <w:rPr>
        <w:rFonts w:hint="default"/>
        <w:lang w:val="ru-RU" w:eastAsia="en-US" w:bidi="ar-SA"/>
      </w:rPr>
    </w:lvl>
    <w:lvl w:ilvl="4" w:tplc="2D685618">
      <w:numFmt w:val="bullet"/>
      <w:lvlText w:val="•"/>
      <w:lvlJc w:val="left"/>
      <w:pPr>
        <w:ind w:left="4053" w:hanging="260"/>
      </w:pPr>
      <w:rPr>
        <w:rFonts w:hint="default"/>
        <w:lang w:val="ru-RU" w:eastAsia="en-US" w:bidi="ar-SA"/>
      </w:rPr>
    </w:lvl>
    <w:lvl w:ilvl="5" w:tplc="6448BBE2">
      <w:numFmt w:val="bullet"/>
      <w:lvlText w:val="•"/>
      <w:lvlJc w:val="left"/>
      <w:pPr>
        <w:ind w:left="5012" w:hanging="260"/>
      </w:pPr>
      <w:rPr>
        <w:rFonts w:hint="default"/>
        <w:lang w:val="ru-RU" w:eastAsia="en-US" w:bidi="ar-SA"/>
      </w:rPr>
    </w:lvl>
    <w:lvl w:ilvl="6" w:tplc="5A98D920">
      <w:numFmt w:val="bullet"/>
      <w:lvlText w:val="•"/>
      <w:lvlJc w:val="left"/>
      <w:pPr>
        <w:ind w:left="5970" w:hanging="260"/>
      </w:pPr>
      <w:rPr>
        <w:rFonts w:hint="default"/>
        <w:lang w:val="ru-RU" w:eastAsia="en-US" w:bidi="ar-SA"/>
      </w:rPr>
    </w:lvl>
    <w:lvl w:ilvl="7" w:tplc="61DEFF3A">
      <w:numFmt w:val="bullet"/>
      <w:lvlText w:val="•"/>
      <w:lvlJc w:val="left"/>
      <w:pPr>
        <w:ind w:left="6928" w:hanging="260"/>
      </w:pPr>
      <w:rPr>
        <w:rFonts w:hint="default"/>
        <w:lang w:val="ru-RU" w:eastAsia="en-US" w:bidi="ar-SA"/>
      </w:rPr>
    </w:lvl>
    <w:lvl w:ilvl="8" w:tplc="1C30A2A6">
      <w:numFmt w:val="bullet"/>
      <w:lvlText w:val="•"/>
      <w:lvlJc w:val="left"/>
      <w:pPr>
        <w:ind w:left="7887" w:hanging="260"/>
      </w:pPr>
      <w:rPr>
        <w:rFonts w:hint="default"/>
        <w:lang w:val="ru-RU" w:eastAsia="en-US" w:bidi="ar-SA"/>
      </w:rPr>
    </w:lvl>
  </w:abstractNum>
  <w:abstractNum w:abstractNumId="6">
    <w:nsid w:val="1A061636"/>
    <w:multiLevelType w:val="hybridMultilevel"/>
    <w:tmpl w:val="80D4A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46027"/>
    <w:multiLevelType w:val="multilevel"/>
    <w:tmpl w:val="1E5AD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C91571"/>
    <w:multiLevelType w:val="hybridMultilevel"/>
    <w:tmpl w:val="B60C97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27500B"/>
    <w:multiLevelType w:val="hybridMultilevel"/>
    <w:tmpl w:val="00AC1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FF210D"/>
    <w:multiLevelType w:val="hybridMultilevel"/>
    <w:tmpl w:val="131C9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BA3234"/>
    <w:multiLevelType w:val="hybridMultilevel"/>
    <w:tmpl w:val="9AB49358"/>
    <w:lvl w:ilvl="0" w:tplc="2D8474DC">
      <w:start w:val="1"/>
      <w:numFmt w:val="decimal"/>
      <w:lvlText w:val="%1."/>
      <w:lvlJc w:val="left"/>
      <w:pPr>
        <w:ind w:left="219" w:hanging="451"/>
      </w:pPr>
      <w:rPr>
        <w:rFonts w:ascii="Times New Roman" w:eastAsia="Times New Roman" w:hAnsi="Times New Roman" w:cs="Times New Roman" w:hint="default"/>
        <w:color w:val="auto"/>
        <w:w w:val="99"/>
        <w:sz w:val="28"/>
        <w:szCs w:val="28"/>
        <w:lang w:val="ru-RU" w:eastAsia="en-US" w:bidi="ar-SA"/>
      </w:rPr>
    </w:lvl>
    <w:lvl w:ilvl="1" w:tplc="DA3CD852">
      <w:numFmt w:val="bullet"/>
      <w:lvlText w:val="•"/>
      <w:lvlJc w:val="left"/>
      <w:pPr>
        <w:ind w:left="1178" w:hanging="451"/>
      </w:pPr>
      <w:rPr>
        <w:rFonts w:hint="default"/>
        <w:lang w:val="ru-RU" w:eastAsia="en-US" w:bidi="ar-SA"/>
      </w:rPr>
    </w:lvl>
    <w:lvl w:ilvl="2" w:tplc="6DC8170E">
      <w:numFmt w:val="bullet"/>
      <w:lvlText w:val="•"/>
      <w:lvlJc w:val="left"/>
      <w:pPr>
        <w:ind w:left="2136" w:hanging="451"/>
      </w:pPr>
      <w:rPr>
        <w:rFonts w:hint="default"/>
        <w:lang w:val="ru-RU" w:eastAsia="en-US" w:bidi="ar-SA"/>
      </w:rPr>
    </w:lvl>
    <w:lvl w:ilvl="3" w:tplc="FB7EDB08">
      <w:numFmt w:val="bullet"/>
      <w:lvlText w:val="•"/>
      <w:lvlJc w:val="left"/>
      <w:pPr>
        <w:ind w:left="3095" w:hanging="451"/>
      </w:pPr>
      <w:rPr>
        <w:rFonts w:hint="default"/>
        <w:lang w:val="ru-RU" w:eastAsia="en-US" w:bidi="ar-SA"/>
      </w:rPr>
    </w:lvl>
    <w:lvl w:ilvl="4" w:tplc="68E812CC">
      <w:numFmt w:val="bullet"/>
      <w:lvlText w:val="•"/>
      <w:lvlJc w:val="left"/>
      <w:pPr>
        <w:ind w:left="4053" w:hanging="451"/>
      </w:pPr>
      <w:rPr>
        <w:rFonts w:hint="default"/>
        <w:lang w:val="ru-RU" w:eastAsia="en-US" w:bidi="ar-SA"/>
      </w:rPr>
    </w:lvl>
    <w:lvl w:ilvl="5" w:tplc="87962E14">
      <w:numFmt w:val="bullet"/>
      <w:lvlText w:val="•"/>
      <w:lvlJc w:val="left"/>
      <w:pPr>
        <w:ind w:left="5012" w:hanging="451"/>
      </w:pPr>
      <w:rPr>
        <w:rFonts w:hint="default"/>
        <w:lang w:val="ru-RU" w:eastAsia="en-US" w:bidi="ar-SA"/>
      </w:rPr>
    </w:lvl>
    <w:lvl w:ilvl="6" w:tplc="0B02B4E4">
      <w:numFmt w:val="bullet"/>
      <w:lvlText w:val="•"/>
      <w:lvlJc w:val="left"/>
      <w:pPr>
        <w:ind w:left="5970" w:hanging="451"/>
      </w:pPr>
      <w:rPr>
        <w:rFonts w:hint="default"/>
        <w:lang w:val="ru-RU" w:eastAsia="en-US" w:bidi="ar-SA"/>
      </w:rPr>
    </w:lvl>
    <w:lvl w:ilvl="7" w:tplc="29480B9E">
      <w:numFmt w:val="bullet"/>
      <w:lvlText w:val="•"/>
      <w:lvlJc w:val="left"/>
      <w:pPr>
        <w:ind w:left="6928" w:hanging="451"/>
      </w:pPr>
      <w:rPr>
        <w:rFonts w:hint="default"/>
        <w:lang w:val="ru-RU" w:eastAsia="en-US" w:bidi="ar-SA"/>
      </w:rPr>
    </w:lvl>
    <w:lvl w:ilvl="8" w:tplc="F2FEAB7C">
      <w:numFmt w:val="bullet"/>
      <w:lvlText w:val="•"/>
      <w:lvlJc w:val="left"/>
      <w:pPr>
        <w:ind w:left="7887" w:hanging="451"/>
      </w:pPr>
      <w:rPr>
        <w:rFonts w:hint="default"/>
        <w:lang w:val="ru-RU" w:eastAsia="en-US" w:bidi="ar-SA"/>
      </w:rPr>
    </w:lvl>
  </w:abstractNum>
  <w:abstractNum w:abstractNumId="12">
    <w:nsid w:val="36370C88"/>
    <w:multiLevelType w:val="hybridMultilevel"/>
    <w:tmpl w:val="C72A4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737C4D"/>
    <w:multiLevelType w:val="hybridMultilevel"/>
    <w:tmpl w:val="CA909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6C1711"/>
    <w:multiLevelType w:val="hybridMultilevel"/>
    <w:tmpl w:val="D6B22A14"/>
    <w:lvl w:ilvl="0" w:tplc="9306B5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678B6"/>
    <w:multiLevelType w:val="hybridMultilevel"/>
    <w:tmpl w:val="F50C5E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5834D5"/>
    <w:multiLevelType w:val="hybridMultilevel"/>
    <w:tmpl w:val="D57CB5E2"/>
    <w:lvl w:ilvl="0" w:tplc="A55E7F80">
      <w:start w:val="6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46A446F7"/>
    <w:multiLevelType w:val="multilevel"/>
    <w:tmpl w:val="736EC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044BF3"/>
    <w:multiLevelType w:val="multilevel"/>
    <w:tmpl w:val="F8FEB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B40F0D"/>
    <w:multiLevelType w:val="hybridMultilevel"/>
    <w:tmpl w:val="2B86251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A949FE"/>
    <w:multiLevelType w:val="multilevel"/>
    <w:tmpl w:val="AB660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2E1CA5"/>
    <w:multiLevelType w:val="multilevel"/>
    <w:tmpl w:val="45C89976"/>
    <w:lvl w:ilvl="0">
      <w:start w:val="10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61605BB3"/>
    <w:multiLevelType w:val="multilevel"/>
    <w:tmpl w:val="5F1C374E"/>
    <w:lvl w:ilvl="0">
      <w:start w:val="31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630C136A"/>
    <w:multiLevelType w:val="multilevel"/>
    <w:tmpl w:val="00B09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BB764F"/>
    <w:multiLevelType w:val="hybridMultilevel"/>
    <w:tmpl w:val="BD56FE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9D14254"/>
    <w:multiLevelType w:val="hybridMultilevel"/>
    <w:tmpl w:val="8C8A1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A75F5A"/>
    <w:multiLevelType w:val="multilevel"/>
    <w:tmpl w:val="A2947794"/>
    <w:lvl w:ilvl="0">
      <w:start w:val="10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7C2B5F7E"/>
    <w:multiLevelType w:val="hybridMultilevel"/>
    <w:tmpl w:val="FB7C58B2"/>
    <w:lvl w:ilvl="0" w:tplc="230259C2">
      <w:start w:val="6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8">
    <w:nsid w:val="7DC25D93"/>
    <w:multiLevelType w:val="hybridMultilevel"/>
    <w:tmpl w:val="241A4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F94BA2"/>
    <w:multiLevelType w:val="hybridMultilevel"/>
    <w:tmpl w:val="209C6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3"/>
  </w:num>
  <w:num w:numId="3">
    <w:abstractNumId w:val="9"/>
  </w:num>
  <w:num w:numId="4">
    <w:abstractNumId w:val="10"/>
  </w:num>
  <w:num w:numId="5">
    <w:abstractNumId w:val="8"/>
  </w:num>
  <w:num w:numId="6">
    <w:abstractNumId w:val="29"/>
  </w:num>
  <w:num w:numId="7">
    <w:abstractNumId w:val="15"/>
  </w:num>
  <w:num w:numId="8">
    <w:abstractNumId w:val="6"/>
  </w:num>
  <w:num w:numId="9">
    <w:abstractNumId w:val="25"/>
  </w:num>
  <w:num w:numId="10">
    <w:abstractNumId w:val="28"/>
  </w:num>
  <w:num w:numId="11">
    <w:abstractNumId w:val="0"/>
  </w:num>
  <w:num w:numId="12">
    <w:abstractNumId w:val="12"/>
  </w:num>
  <w:num w:numId="13">
    <w:abstractNumId w:val="2"/>
  </w:num>
  <w:num w:numId="14">
    <w:abstractNumId w:val="11"/>
  </w:num>
  <w:num w:numId="15">
    <w:abstractNumId w:val="3"/>
  </w:num>
  <w:num w:numId="16">
    <w:abstractNumId w:val="5"/>
  </w:num>
  <w:num w:numId="17">
    <w:abstractNumId w:val="23"/>
  </w:num>
  <w:num w:numId="18">
    <w:abstractNumId w:val="20"/>
  </w:num>
  <w:num w:numId="19">
    <w:abstractNumId w:val="17"/>
  </w:num>
  <w:num w:numId="20">
    <w:abstractNumId w:val="18"/>
  </w:num>
  <w:num w:numId="21">
    <w:abstractNumId w:val="7"/>
  </w:num>
  <w:num w:numId="22">
    <w:abstractNumId w:val="4"/>
  </w:num>
  <w:num w:numId="23">
    <w:abstractNumId w:val="19"/>
  </w:num>
  <w:num w:numId="24">
    <w:abstractNumId w:val="16"/>
  </w:num>
  <w:num w:numId="25">
    <w:abstractNumId w:val="14"/>
  </w:num>
  <w:num w:numId="26">
    <w:abstractNumId w:val="21"/>
  </w:num>
  <w:num w:numId="27">
    <w:abstractNumId w:val="27"/>
  </w:num>
  <w:num w:numId="28">
    <w:abstractNumId w:val="1"/>
  </w:num>
  <w:num w:numId="29">
    <w:abstractNumId w:val="26"/>
  </w:num>
  <w:num w:numId="30">
    <w:abstractNumId w:val="2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11"/>
    <w:rsid w:val="00002275"/>
    <w:rsid w:val="00006CB6"/>
    <w:rsid w:val="000134A3"/>
    <w:rsid w:val="000144C8"/>
    <w:rsid w:val="00015EB0"/>
    <w:rsid w:val="00016EE1"/>
    <w:rsid w:val="00025E60"/>
    <w:rsid w:val="00026FA2"/>
    <w:rsid w:val="00027594"/>
    <w:rsid w:val="00032857"/>
    <w:rsid w:val="000340E2"/>
    <w:rsid w:val="000349AC"/>
    <w:rsid w:val="00036043"/>
    <w:rsid w:val="00046365"/>
    <w:rsid w:val="00052A97"/>
    <w:rsid w:val="00054D32"/>
    <w:rsid w:val="00056C06"/>
    <w:rsid w:val="000601E6"/>
    <w:rsid w:val="00065CDC"/>
    <w:rsid w:val="0007157F"/>
    <w:rsid w:val="00092EC9"/>
    <w:rsid w:val="000A4BE5"/>
    <w:rsid w:val="000B3A19"/>
    <w:rsid w:val="000D52B8"/>
    <w:rsid w:val="000D5E60"/>
    <w:rsid w:val="000E067E"/>
    <w:rsid w:val="000F4606"/>
    <w:rsid w:val="000F6B0B"/>
    <w:rsid w:val="000F7700"/>
    <w:rsid w:val="00100AEB"/>
    <w:rsid w:val="00101D7B"/>
    <w:rsid w:val="00104924"/>
    <w:rsid w:val="00107808"/>
    <w:rsid w:val="0012007A"/>
    <w:rsid w:val="00122DBD"/>
    <w:rsid w:val="00125A50"/>
    <w:rsid w:val="00125BBC"/>
    <w:rsid w:val="00134433"/>
    <w:rsid w:val="00136171"/>
    <w:rsid w:val="001441B4"/>
    <w:rsid w:val="00154DC4"/>
    <w:rsid w:val="001641FB"/>
    <w:rsid w:val="00164606"/>
    <w:rsid w:val="00167231"/>
    <w:rsid w:val="001725E8"/>
    <w:rsid w:val="0017641C"/>
    <w:rsid w:val="001820E5"/>
    <w:rsid w:val="00184538"/>
    <w:rsid w:val="001916B9"/>
    <w:rsid w:val="00195084"/>
    <w:rsid w:val="001A0AB8"/>
    <w:rsid w:val="001A4522"/>
    <w:rsid w:val="001A613D"/>
    <w:rsid w:val="001B670D"/>
    <w:rsid w:val="001C2C94"/>
    <w:rsid w:val="001D1163"/>
    <w:rsid w:val="001D6B78"/>
    <w:rsid w:val="001E208E"/>
    <w:rsid w:val="001F1337"/>
    <w:rsid w:val="001F5B7C"/>
    <w:rsid w:val="00200058"/>
    <w:rsid w:val="002101E2"/>
    <w:rsid w:val="002136AF"/>
    <w:rsid w:val="00215F59"/>
    <w:rsid w:val="00216D1E"/>
    <w:rsid w:val="0021704F"/>
    <w:rsid w:val="00220A26"/>
    <w:rsid w:val="00221A75"/>
    <w:rsid w:val="00223699"/>
    <w:rsid w:val="002360B7"/>
    <w:rsid w:val="00240BC5"/>
    <w:rsid w:val="00241616"/>
    <w:rsid w:val="00242055"/>
    <w:rsid w:val="00243E7F"/>
    <w:rsid w:val="002470C8"/>
    <w:rsid w:val="002472F5"/>
    <w:rsid w:val="002479F5"/>
    <w:rsid w:val="002509E8"/>
    <w:rsid w:val="00251EA3"/>
    <w:rsid w:val="00277D2A"/>
    <w:rsid w:val="002829AE"/>
    <w:rsid w:val="002907A6"/>
    <w:rsid w:val="00294CD8"/>
    <w:rsid w:val="002957C7"/>
    <w:rsid w:val="002A1853"/>
    <w:rsid w:val="002A3CC7"/>
    <w:rsid w:val="002A65AC"/>
    <w:rsid w:val="002B29AC"/>
    <w:rsid w:val="002B330E"/>
    <w:rsid w:val="002D1E59"/>
    <w:rsid w:val="002E0B65"/>
    <w:rsid w:val="002E236F"/>
    <w:rsid w:val="002E3116"/>
    <w:rsid w:val="002E3632"/>
    <w:rsid w:val="002E4F36"/>
    <w:rsid w:val="002E62C2"/>
    <w:rsid w:val="002E6507"/>
    <w:rsid w:val="002E7C6D"/>
    <w:rsid w:val="002F7BCE"/>
    <w:rsid w:val="003045E2"/>
    <w:rsid w:val="00310A0C"/>
    <w:rsid w:val="00325B45"/>
    <w:rsid w:val="00331711"/>
    <w:rsid w:val="00343162"/>
    <w:rsid w:val="0034518C"/>
    <w:rsid w:val="0034578E"/>
    <w:rsid w:val="00345C97"/>
    <w:rsid w:val="00346731"/>
    <w:rsid w:val="003517DC"/>
    <w:rsid w:val="00355341"/>
    <w:rsid w:val="00357DE9"/>
    <w:rsid w:val="0036055A"/>
    <w:rsid w:val="00365B3C"/>
    <w:rsid w:val="003706A8"/>
    <w:rsid w:val="00375008"/>
    <w:rsid w:val="003776EC"/>
    <w:rsid w:val="0038039E"/>
    <w:rsid w:val="00381A43"/>
    <w:rsid w:val="003823F2"/>
    <w:rsid w:val="0038328B"/>
    <w:rsid w:val="00387F6E"/>
    <w:rsid w:val="003A3B6B"/>
    <w:rsid w:val="003D1A08"/>
    <w:rsid w:val="004041C0"/>
    <w:rsid w:val="00406366"/>
    <w:rsid w:val="0040654D"/>
    <w:rsid w:val="00410B1A"/>
    <w:rsid w:val="004134AF"/>
    <w:rsid w:val="00416811"/>
    <w:rsid w:val="004221CA"/>
    <w:rsid w:val="00425BD9"/>
    <w:rsid w:val="00432915"/>
    <w:rsid w:val="00435505"/>
    <w:rsid w:val="00441F9F"/>
    <w:rsid w:val="004514B3"/>
    <w:rsid w:val="00451E13"/>
    <w:rsid w:val="0045712C"/>
    <w:rsid w:val="00464207"/>
    <w:rsid w:val="00470584"/>
    <w:rsid w:val="004738A4"/>
    <w:rsid w:val="004768F8"/>
    <w:rsid w:val="0048059B"/>
    <w:rsid w:val="00480A53"/>
    <w:rsid w:val="004812E7"/>
    <w:rsid w:val="0048577A"/>
    <w:rsid w:val="004942DB"/>
    <w:rsid w:val="00494FA7"/>
    <w:rsid w:val="004965B3"/>
    <w:rsid w:val="004A10E8"/>
    <w:rsid w:val="004A7EC4"/>
    <w:rsid w:val="004B29E6"/>
    <w:rsid w:val="004B464E"/>
    <w:rsid w:val="004B5319"/>
    <w:rsid w:val="004C2D57"/>
    <w:rsid w:val="004C7C41"/>
    <w:rsid w:val="004D02F1"/>
    <w:rsid w:val="004D5881"/>
    <w:rsid w:val="004E1259"/>
    <w:rsid w:val="004F5C11"/>
    <w:rsid w:val="005013D9"/>
    <w:rsid w:val="00502140"/>
    <w:rsid w:val="00511EA4"/>
    <w:rsid w:val="005238C8"/>
    <w:rsid w:val="00544BC2"/>
    <w:rsid w:val="00545590"/>
    <w:rsid w:val="005474DF"/>
    <w:rsid w:val="00550932"/>
    <w:rsid w:val="00552B11"/>
    <w:rsid w:val="00557EA9"/>
    <w:rsid w:val="00564FF9"/>
    <w:rsid w:val="005653E3"/>
    <w:rsid w:val="00574F84"/>
    <w:rsid w:val="005762E5"/>
    <w:rsid w:val="00576910"/>
    <w:rsid w:val="0058697D"/>
    <w:rsid w:val="00586B03"/>
    <w:rsid w:val="00597541"/>
    <w:rsid w:val="005A654C"/>
    <w:rsid w:val="005B470A"/>
    <w:rsid w:val="005C093A"/>
    <w:rsid w:val="005C368A"/>
    <w:rsid w:val="005C5298"/>
    <w:rsid w:val="005C5F1A"/>
    <w:rsid w:val="005D2BA4"/>
    <w:rsid w:val="005D4390"/>
    <w:rsid w:val="005E2ADF"/>
    <w:rsid w:val="005E3E09"/>
    <w:rsid w:val="005F4A0E"/>
    <w:rsid w:val="005F610C"/>
    <w:rsid w:val="005F72EA"/>
    <w:rsid w:val="006007DC"/>
    <w:rsid w:val="00602686"/>
    <w:rsid w:val="00610FF8"/>
    <w:rsid w:val="00612A0E"/>
    <w:rsid w:val="006130BB"/>
    <w:rsid w:val="00616115"/>
    <w:rsid w:val="00624239"/>
    <w:rsid w:val="0062477F"/>
    <w:rsid w:val="00633D11"/>
    <w:rsid w:val="0063785B"/>
    <w:rsid w:val="006456F0"/>
    <w:rsid w:val="006564B8"/>
    <w:rsid w:val="006571CC"/>
    <w:rsid w:val="006578FD"/>
    <w:rsid w:val="00667199"/>
    <w:rsid w:val="00677CA7"/>
    <w:rsid w:val="00681534"/>
    <w:rsid w:val="00682EFE"/>
    <w:rsid w:val="0068505F"/>
    <w:rsid w:val="0068610C"/>
    <w:rsid w:val="00687EC0"/>
    <w:rsid w:val="00690F86"/>
    <w:rsid w:val="00696309"/>
    <w:rsid w:val="006964BC"/>
    <w:rsid w:val="00696BA9"/>
    <w:rsid w:val="006974DE"/>
    <w:rsid w:val="006B1E9F"/>
    <w:rsid w:val="006B3FB5"/>
    <w:rsid w:val="006B5799"/>
    <w:rsid w:val="006C1537"/>
    <w:rsid w:val="006D3516"/>
    <w:rsid w:val="006D5CE1"/>
    <w:rsid w:val="006E0F49"/>
    <w:rsid w:val="006F38DC"/>
    <w:rsid w:val="007032FB"/>
    <w:rsid w:val="00711FD7"/>
    <w:rsid w:val="00712CA9"/>
    <w:rsid w:val="00712D78"/>
    <w:rsid w:val="007344A5"/>
    <w:rsid w:val="0075380A"/>
    <w:rsid w:val="00756947"/>
    <w:rsid w:val="007619C5"/>
    <w:rsid w:val="00762FB0"/>
    <w:rsid w:val="007635B7"/>
    <w:rsid w:val="00763724"/>
    <w:rsid w:val="00770068"/>
    <w:rsid w:val="007729B9"/>
    <w:rsid w:val="00783F9A"/>
    <w:rsid w:val="007922F4"/>
    <w:rsid w:val="00797F48"/>
    <w:rsid w:val="007A5AE4"/>
    <w:rsid w:val="007B57E0"/>
    <w:rsid w:val="007B7269"/>
    <w:rsid w:val="007C4777"/>
    <w:rsid w:val="007D1098"/>
    <w:rsid w:val="007D760A"/>
    <w:rsid w:val="007E7B86"/>
    <w:rsid w:val="008106CB"/>
    <w:rsid w:val="00810847"/>
    <w:rsid w:val="00822D2F"/>
    <w:rsid w:val="00822D5A"/>
    <w:rsid w:val="008235A2"/>
    <w:rsid w:val="00833D0F"/>
    <w:rsid w:val="00844070"/>
    <w:rsid w:val="0085014D"/>
    <w:rsid w:val="00856699"/>
    <w:rsid w:val="008644CA"/>
    <w:rsid w:val="00876632"/>
    <w:rsid w:val="00882D1D"/>
    <w:rsid w:val="00886563"/>
    <w:rsid w:val="00886B3F"/>
    <w:rsid w:val="008952FB"/>
    <w:rsid w:val="00897CF7"/>
    <w:rsid w:val="008A6322"/>
    <w:rsid w:val="008B6C97"/>
    <w:rsid w:val="008B7BE9"/>
    <w:rsid w:val="008C5260"/>
    <w:rsid w:val="008D3DB4"/>
    <w:rsid w:val="00902E1D"/>
    <w:rsid w:val="00917B7B"/>
    <w:rsid w:val="00921D67"/>
    <w:rsid w:val="00931374"/>
    <w:rsid w:val="00933662"/>
    <w:rsid w:val="00936B48"/>
    <w:rsid w:val="0094115F"/>
    <w:rsid w:val="009440B3"/>
    <w:rsid w:val="00955CDD"/>
    <w:rsid w:val="009561C1"/>
    <w:rsid w:val="009616AA"/>
    <w:rsid w:val="0096535F"/>
    <w:rsid w:val="00971D3E"/>
    <w:rsid w:val="00972571"/>
    <w:rsid w:val="009812B4"/>
    <w:rsid w:val="0098205E"/>
    <w:rsid w:val="00983006"/>
    <w:rsid w:val="0099055C"/>
    <w:rsid w:val="009949EC"/>
    <w:rsid w:val="009A7479"/>
    <w:rsid w:val="009B269D"/>
    <w:rsid w:val="009B30BF"/>
    <w:rsid w:val="009B4D84"/>
    <w:rsid w:val="009B6804"/>
    <w:rsid w:val="009C07A7"/>
    <w:rsid w:val="009C16B2"/>
    <w:rsid w:val="009C2F93"/>
    <w:rsid w:val="009C6BD0"/>
    <w:rsid w:val="009C70EF"/>
    <w:rsid w:val="009D0627"/>
    <w:rsid w:val="009D2A37"/>
    <w:rsid w:val="009E1946"/>
    <w:rsid w:val="009E2B41"/>
    <w:rsid w:val="009E37B3"/>
    <w:rsid w:val="009E3EF5"/>
    <w:rsid w:val="009E56B0"/>
    <w:rsid w:val="00A02DCA"/>
    <w:rsid w:val="00A05D46"/>
    <w:rsid w:val="00A07CFA"/>
    <w:rsid w:val="00A11294"/>
    <w:rsid w:val="00A13AF6"/>
    <w:rsid w:val="00A15F19"/>
    <w:rsid w:val="00A238EA"/>
    <w:rsid w:val="00A241C1"/>
    <w:rsid w:val="00A2422A"/>
    <w:rsid w:val="00A24344"/>
    <w:rsid w:val="00A24BD1"/>
    <w:rsid w:val="00A26455"/>
    <w:rsid w:val="00A27B82"/>
    <w:rsid w:val="00A34EC7"/>
    <w:rsid w:val="00A37E79"/>
    <w:rsid w:val="00A40131"/>
    <w:rsid w:val="00A45886"/>
    <w:rsid w:val="00A52988"/>
    <w:rsid w:val="00A56D7D"/>
    <w:rsid w:val="00A663A5"/>
    <w:rsid w:val="00A72509"/>
    <w:rsid w:val="00A80B80"/>
    <w:rsid w:val="00A83758"/>
    <w:rsid w:val="00A843EA"/>
    <w:rsid w:val="00A95697"/>
    <w:rsid w:val="00A964D1"/>
    <w:rsid w:val="00A96629"/>
    <w:rsid w:val="00AA1148"/>
    <w:rsid w:val="00AA4744"/>
    <w:rsid w:val="00AA491D"/>
    <w:rsid w:val="00AA5E66"/>
    <w:rsid w:val="00AB3137"/>
    <w:rsid w:val="00AB3DFA"/>
    <w:rsid w:val="00AB612E"/>
    <w:rsid w:val="00AC221A"/>
    <w:rsid w:val="00AE4B65"/>
    <w:rsid w:val="00AE7ADF"/>
    <w:rsid w:val="00AF0B53"/>
    <w:rsid w:val="00B053B1"/>
    <w:rsid w:val="00B053FC"/>
    <w:rsid w:val="00B07E05"/>
    <w:rsid w:val="00B111C3"/>
    <w:rsid w:val="00B14A2C"/>
    <w:rsid w:val="00B2647C"/>
    <w:rsid w:val="00B31F26"/>
    <w:rsid w:val="00B33F39"/>
    <w:rsid w:val="00B34A0A"/>
    <w:rsid w:val="00B41479"/>
    <w:rsid w:val="00B46A70"/>
    <w:rsid w:val="00B521CF"/>
    <w:rsid w:val="00B55DD1"/>
    <w:rsid w:val="00B56AD2"/>
    <w:rsid w:val="00B82F58"/>
    <w:rsid w:val="00B92626"/>
    <w:rsid w:val="00B93E7D"/>
    <w:rsid w:val="00B946C8"/>
    <w:rsid w:val="00B971B6"/>
    <w:rsid w:val="00BA3703"/>
    <w:rsid w:val="00BC2E71"/>
    <w:rsid w:val="00BD18EE"/>
    <w:rsid w:val="00BD4414"/>
    <w:rsid w:val="00BD660C"/>
    <w:rsid w:val="00BE08D4"/>
    <w:rsid w:val="00BE4149"/>
    <w:rsid w:val="00BE495F"/>
    <w:rsid w:val="00BE6421"/>
    <w:rsid w:val="00BF259C"/>
    <w:rsid w:val="00BF2A40"/>
    <w:rsid w:val="00C0209A"/>
    <w:rsid w:val="00C07DCB"/>
    <w:rsid w:val="00C1132C"/>
    <w:rsid w:val="00C26CDF"/>
    <w:rsid w:val="00C303BB"/>
    <w:rsid w:val="00C32990"/>
    <w:rsid w:val="00C34439"/>
    <w:rsid w:val="00C4398D"/>
    <w:rsid w:val="00C43D70"/>
    <w:rsid w:val="00C50499"/>
    <w:rsid w:val="00C55841"/>
    <w:rsid w:val="00C65707"/>
    <w:rsid w:val="00C72A1C"/>
    <w:rsid w:val="00C72EB5"/>
    <w:rsid w:val="00C76092"/>
    <w:rsid w:val="00C91584"/>
    <w:rsid w:val="00C924A1"/>
    <w:rsid w:val="00CA265F"/>
    <w:rsid w:val="00CC41DA"/>
    <w:rsid w:val="00CC55AC"/>
    <w:rsid w:val="00CD26B8"/>
    <w:rsid w:val="00CD7BD6"/>
    <w:rsid w:val="00CE15EB"/>
    <w:rsid w:val="00CF0DD8"/>
    <w:rsid w:val="00CF1AB4"/>
    <w:rsid w:val="00CF6206"/>
    <w:rsid w:val="00D10C39"/>
    <w:rsid w:val="00D143C1"/>
    <w:rsid w:val="00D238D6"/>
    <w:rsid w:val="00D241E0"/>
    <w:rsid w:val="00D4034B"/>
    <w:rsid w:val="00D40716"/>
    <w:rsid w:val="00D42825"/>
    <w:rsid w:val="00D5156F"/>
    <w:rsid w:val="00D53602"/>
    <w:rsid w:val="00D565AF"/>
    <w:rsid w:val="00D577D3"/>
    <w:rsid w:val="00D61C28"/>
    <w:rsid w:val="00D7086C"/>
    <w:rsid w:val="00D71B04"/>
    <w:rsid w:val="00D7506A"/>
    <w:rsid w:val="00D76412"/>
    <w:rsid w:val="00D8301F"/>
    <w:rsid w:val="00D853CD"/>
    <w:rsid w:val="00D9421B"/>
    <w:rsid w:val="00D97382"/>
    <w:rsid w:val="00DA070B"/>
    <w:rsid w:val="00DA3723"/>
    <w:rsid w:val="00DA52E7"/>
    <w:rsid w:val="00DA6EB5"/>
    <w:rsid w:val="00DB170A"/>
    <w:rsid w:val="00DB1F47"/>
    <w:rsid w:val="00DB2B69"/>
    <w:rsid w:val="00DC6772"/>
    <w:rsid w:val="00DE09FE"/>
    <w:rsid w:val="00DE3B5E"/>
    <w:rsid w:val="00DE78D3"/>
    <w:rsid w:val="00DF18BB"/>
    <w:rsid w:val="00DF5BE2"/>
    <w:rsid w:val="00E015C7"/>
    <w:rsid w:val="00E0188D"/>
    <w:rsid w:val="00E03F1C"/>
    <w:rsid w:val="00E0567D"/>
    <w:rsid w:val="00E06543"/>
    <w:rsid w:val="00E16441"/>
    <w:rsid w:val="00E24783"/>
    <w:rsid w:val="00E32A5E"/>
    <w:rsid w:val="00E3336A"/>
    <w:rsid w:val="00E4238A"/>
    <w:rsid w:val="00E51BC5"/>
    <w:rsid w:val="00E54C01"/>
    <w:rsid w:val="00E54C7B"/>
    <w:rsid w:val="00E54FC2"/>
    <w:rsid w:val="00E65610"/>
    <w:rsid w:val="00E75069"/>
    <w:rsid w:val="00E90D9F"/>
    <w:rsid w:val="00E93DDF"/>
    <w:rsid w:val="00EB0C77"/>
    <w:rsid w:val="00EB20F8"/>
    <w:rsid w:val="00EB234E"/>
    <w:rsid w:val="00EB5D7B"/>
    <w:rsid w:val="00EB6B2B"/>
    <w:rsid w:val="00EC197A"/>
    <w:rsid w:val="00EC2A00"/>
    <w:rsid w:val="00EC5ADA"/>
    <w:rsid w:val="00EE514B"/>
    <w:rsid w:val="00EE70B3"/>
    <w:rsid w:val="00EE7960"/>
    <w:rsid w:val="00EF1730"/>
    <w:rsid w:val="00EF3C0C"/>
    <w:rsid w:val="00EF596A"/>
    <w:rsid w:val="00F03694"/>
    <w:rsid w:val="00F03789"/>
    <w:rsid w:val="00F11886"/>
    <w:rsid w:val="00F13900"/>
    <w:rsid w:val="00F212D7"/>
    <w:rsid w:val="00F24989"/>
    <w:rsid w:val="00F3476F"/>
    <w:rsid w:val="00F46E83"/>
    <w:rsid w:val="00F514A5"/>
    <w:rsid w:val="00F566A4"/>
    <w:rsid w:val="00F64D0B"/>
    <w:rsid w:val="00F714D0"/>
    <w:rsid w:val="00F81BCC"/>
    <w:rsid w:val="00F828CD"/>
    <w:rsid w:val="00F83205"/>
    <w:rsid w:val="00F87D04"/>
    <w:rsid w:val="00F93496"/>
    <w:rsid w:val="00F95C33"/>
    <w:rsid w:val="00FA3043"/>
    <w:rsid w:val="00FA7773"/>
    <w:rsid w:val="00FB315D"/>
    <w:rsid w:val="00FC28E2"/>
    <w:rsid w:val="00FC711F"/>
    <w:rsid w:val="00FE2444"/>
    <w:rsid w:val="00FE351B"/>
    <w:rsid w:val="00FE67CD"/>
    <w:rsid w:val="00FF1388"/>
    <w:rsid w:val="00FF3A95"/>
    <w:rsid w:val="00FF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C0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54C0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54C01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54C01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4C01"/>
    <w:pPr>
      <w:keepNext/>
      <w:spacing w:before="240" w:after="60"/>
      <w:outlineLvl w:val="3"/>
    </w:pPr>
    <w:rPr>
      <w:rFonts w:cs="Helvetica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E54C0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E54C0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E54C01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4C0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4C0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7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4783"/>
  </w:style>
  <w:style w:type="paragraph" w:styleId="a5">
    <w:name w:val="footer"/>
    <w:basedOn w:val="a"/>
    <w:link w:val="a6"/>
    <w:uiPriority w:val="99"/>
    <w:unhideWhenUsed/>
    <w:rsid w:val="00E247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4783"/>
  </w:style>
  <w:style w:type="paragraph" w:styleId="a7">
    <w:name w:val="Balloon Text"/>
    <w:basedOn w:val="a"/>
    <w:link w:val="a8"/>
    <w:unhideWhenUsed/>
    <w:rsid w:val="00E247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E2478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54C01"/>
    <w:pPr>
      <w:ind w:left="720"/>
      <w:contextualSpacing/>
    </w:pPr>
    <w:rPr>
      <w:rFonts w:cstheme="minorBidi"/>
    </w:rPr>
  </w:style>
  <w:style w:type="paragraph" w:styleId="aa">
    <w:name w:val="Normal (Web)"/>
    <w:basedOn w:val="a"/>
    <w:uiPriority w:val="99"/>
    <w:unhideWhenUsed/>
    <w:rsid w:val="00F64D0B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uiPriority w:val="9"/>
    <w:rsid w:val="00E54C01"/>
    <w:rPr>
      <w:rFonts w:cs="Helvetica"/>
      <w:b/>
      <w:bCs/>
      <w:sz w:val="28"/>
      <w:szCs w:val="28"/>
    </w:rPr>
  </w:style>
  <w:style w:type="character" w:styleId="ab">
    <w:name w:val="Hyperlink"/>
    <w:basedOn w:val="a0"/>
    <w:unhideWhenUsed/>
    <w:rsid w:val="008106CB"/>
    <w:rPr>
      <w:color w:val="0000FF"/>
      <w:u w:val="single"/>
    </w:rPr>
  </w:style>
  <w:style w:type="character" w:customStyle="1" w:styleId="ico5">
    <w:name w:val="ico5"/>
    <w:basedOn w:val="a0"/>
    <w:rsid w:val="008106CB"/>
    <w:rPr>
      <w:rFonts w:ascii="FontAwesome" w:hAnsi="FontAwesome" w:hint="default"/>
    </w:rPr>
  </w:style>
  <w:style w:type="character" w:styleId="ac">
    <w:name w:val="Strong"/>
    <w:basedOn w:val="a0"/>
    <w:uiPriority w:val="22"/>
    <w:qFormat/>
    <w:rsid w:val="00E54C01"/>
    <w:rPr>
      <w:b/>
      <w:bCs/>
    </w:rPr>
  </w:style>
  <w:style w:type="character" w:styleId="ad">
    <w:name w:val="Emphasis"/>
    <w:basedOn w:val="a0"/>
    <w:uiPriority w:val="20"/>
    <w:qFormat/>
    <w:rsid w:val="00E54C01"/>
    <w:rPr>
      <w:rFonts w:asciiTheme="minorHAnsi" w:hAnsiTheme="minorHAnsi"/>
      <w:b/>
      <w:i/>
      <w:iCs/>
    </w:rPr>
  </w:style>
  <w:style w:type="paragraph" w:styleId="ae">
    <w:name w:val="Title"/>
    <w:basedOn w:val="a"/>
    <w:next w:val="a"/>
    <w:link w:val="af"/>
    <w:uiPriority w:val="10"/>
    <w:qFormat/>
    <w:rsid w:val="00E54C0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E54C01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E54C01"/>
    <w:rPr>
      <w:rFonts w:cstheme="majorBidi"/>
      <w:b/>
      <w:bCs/>
      <w:i/>
      <w:iCs/>
      <w:sz w:val="26"/>
      <w:szCs w:val="26"/>
    </w:rPr>
  </w:style>
  <w:style w:type="paragraph" w:customStyle="1" w:styleId="af0">
    <w:name w:val="Знак Знак Знак Знак Знак Знак Знак Знак Знак Знак"/>
    <w:basedOn w:val="a"/>
    <w:rsid w:val="00D4282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1">
    <w:name w:val="No Spacing"/>
    <w:basedOn w:val="a"/>
    <w:uiPriority w:val="1"/>
    <w:qFormat/>
    <w:rsid w:val="00E54C01"/>
    <w:rPr>
      <w:szCs w:val="32"/>
    </w:rPr>
  </w:style>
  <w:style w:type="paragraph" w:styleId="af2">
    <w:name w:val="footnote text"/>
    <w:basedOn w:val="a"/>
    <w:link w:val="af3"/>
    <w:semiHidden/>
    <w:rsid w:val="00D42825"/>
    <w:rPr>
      <w:rFonts w:eastAsia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D42825"/>
    <w:rPr>
      <w:rFonts w:ascii="Times New Roman" w:eastAsia="Times New Roman" w:hAnsi="Times New Roman"/>
    </w:rPr>
  </w:style>
  <w:style w:type="character" w:styleId="af4">
    <w:name w:val="footnote reference"/>
    <w:semiHidden/>
    <w:rsid w:val="00D42825"/>
    <w:rPr>
      <w:vertAlign w:val="superscript"/>
    </w:rPr>
  </w:style>
  <w:style w:type="paragraph" w:styleId="af5">
    <w:name w:val="Body Text Indent"/>
    <w:basedOn w:val="a"/>
    <w:link w:val="af6"/>
    <w:rsid w:val="00D42825"/>
    <w:pPr>
      <w:spacing w:after="120"/>
      <w:ind w:left="283"/>
    </w:pPr>
    <w:rPr>
      <w:rFonts w:eastAsia="Times New Roman"/>
      <w:szCs w:val="20"/>
    </w:rPr>
  </w:style>
  <w:style w:type="character" w:customStyle="1" w:styleId="af6">
    <w:name w:val="Основной текст с отступом Знак"/>
    <w:basedOn w:val="a0"/>
    <w:link w:val="af5"/>
    <w:rsid w:val="00D42825"/>
    <w:rPr>
      <w:rFonts w:ascii="Times New Roman" w:eastAsia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E54C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"/>
    <w:rsid w:val="00E54C01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rsid w:val="00E54C01"/>
    <w:rPr>
      <w:rFonts w:cstheme="majorBidi"/>
      <w:sz w:val="24"/>
      <w:szCs w:val="24"/>
    </w:rPr>
  </w:style>
  <w:style w:type="paragraph" w:styleId="af7">
    <w:name w:val="Body Text"/>
    <w:basedOn w:val="a"/>
    <w:link w:val="af8"/>
    <w:unhideWhenUsed/>
    <w:rsid w:val="006130BB"/>
    <w:pPr>
      <w:spacing w:after="120"/>
    </w:pPr>
  </w:style>
  <w:style w:type="character" w:customStyle="1" w:styleId="af8">
    <w:name w:val="Основной текст Знак"/>
    <w:basedOn w:val="a0"/>
    <w:link w:val="af7"/>
    <w:rsid w:val="006130BB"/>
    <w:rPr>
      <w:rFonts w:ascii="Times New Roman" w:hAnsi="Times New Roman"/>
      <w:sz w:val="24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54C01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54C01"/>
    <w:rPr>
      <w:rFonts w:asciiTheme="majorHAnsi" w:eastAsiaTheme="majorEastAsia" w:hAnsiTheme="majorHAnsi" w:cs="Arial"/>
      <w:b/>
      <w:bCs/>
      <w:sz w:val="26"/>
      <w:szCs w:val="26"/>
    </w:rPr>
  </w:style>
  <w:style w:type="paragraph" w:styleId="af9">
    <w:name w:val="Block Text"/>
    <w:basedOn w:val="a"/>
    <w:rsid w:val="006130BB"/>
    <w:pPr>
      <w:spacing w:line="336" w:lineRule="auto"/>
      <w:ind w:left="-567" w:right="1021" w:firstLine="349"/>
    </w:pPr>
    <w:rPr>
      <w:rFonts w:eastAsia="Times New Roman"/>
      <w:szCs w:val="20"/>
    </w:rPr>
  </w:style>
  <w:style w:type="paragraph" w:styleId="21">
    <w:name w:val="Body Text Indent 2"/>
    <w:basedOn w:val="a"/>
    <w:link w:val="22"/>
    <w:rsid w:val="006130BB"/>
    <w:pPr>
      <w:spacing w:after="120" w:line="480" w:lineRule="auto"/>
      <w:ind w:left="283"/>
    </w:pPr>
    <w:rPr>
      <w:rFonts w:eastAsia="Times New Roman"/>
      <w:szCs w:val="20"/>
    </w:rPr>
  </w:style>
  <w:style w:type="character" w:customStyle="1" w:styleId="22">
    <w:name w:val="Основной текст с отступом 2 Знак"/>
    <w:basedOn w:val="a0"/>
    <w:link w:val="21"/>
    <w:rsid w:val="006130BB"/>
    <w:rPr>
      <w:rFonts w:ascii="Times New Roman" w:eastAsia="Times New Roman" w:hAnsi="Times New Roman"/>
      <w:sz w:val="24"/>
    </w:rPr>
  </w:style>
  <w:style w:type="paragraph" w:styleId="31">
    <w:name w:val="Body Text Indent 3"/>
    <w:basedOn w:val="a"/>
    <w:link w:val="32"/>
    <w:rsid w:val="006130BB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130BB"/>
    <w:rPr>
      <w:rFonts w:ascii="Times New Roman" w:eastAsia="Times New Roman" w:hAnsi="Times New Roman"/>
      <w:sz w:val="16"/>
      <w:szCs w:val="16"/>
    </w:rPr>
  </w:style>
  <w:style w:type="paragraph" w:styleId="23">
    <w:name w:val="Body Text 2"/>
    <w:basedOn w:val="a"/>
    <w:link w:val="24"/>
    <w:rsid w:val="006130BB"/>
    <w:pPr>
      <w:spacing w:after="120" w:line="480" w:lineRule="auto"/>
    </w:pPr>
    <w:rPr>
      <w:rFonts w:eastAsia="Times New Roman"/>
      <w:szCs w:val="20"/>
    </w:rPr>
  </w:style>
  <w:style w:type="character" w:customStyle="1" w:styleId="24">
    <w:name w:val="Основной текст 2 Знак"/>
    <w:basedOn w:val="a0"/>
    <w:link w:val="23"/>
    <w:rsid w:val="006130BB"/>
    <w:rPr>
      <w:rFonts w:ascii="Times New Roman" w:eastAsia="Times New Roman" w:hAnsi="Times New Roman"/>
      <w:sz w:val="24"/>
    </w:rPr>
  </w:style>
  <w:style w:type="paragraph" w:styleId="33">
    <w:name w:val="Body Text 3"/>
    <w:basedOn w:val="a"/>
    <w:link w:val="34"/>
    <w:rsid w:val="006130BB"/>
    <w:pPr>
      <w:spacing w:after="120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130BB"/>
    <w:rPr>
      <w:rFonts w:ascii="Times New Roman" w:eastAsia="Times New Roman" w:hAnsi="Times New Roman"/>
      <w:sz w:val="16"/>
      <w:szCs w:val="16"/>
    </w:rPr>
  </w:style>
  <w:style w:type="paragraph" w:styleId="afa">
    <w:name w:val="Subtitle"/>
    <w:basedOn w:val="a"/>
    <w:next w:val="a"/>
    <w:link w:val="afb"/>
    <w:uiPriority w:val="11"/>
    <w:qFormat/>
    <w:rsid w:val="00E54C0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b">
    <w:name w:val="Подзаголовок Знак"/>
    <w:basedOn w:val="a0"/>
    <w:link w:val="afa"/>
    <w:uiPriority w:val="11"/>
    <w:rsid w:val="00E54C01"/>
    <w:rPr>
      <w:rFonts w:asciiTheme="majorHAnsi" w:eastAsiaTheme="majorEastAsia" w:hAnsiTheme="majorHAnsi"/>
      <w:sz w:val="24"/>
      <w:szCs w:val="24"/>
    </w:rPr>
  </w:style>
  <w:style w:type="character" w:styleId="afc">
    <w:name w:val="FollowedHyperlink"/>
    <w:basedOn w:val="a0"/>
    <w:rsid w:val="006130BB"/>
    <w:rPr>
      <w:color w:val="800080"/>
      <w:u w:val="single"/>
    </w:rPr>
  </w:style>
  <w:style w:type="character" w:styleId="afd">
    <w:name w:val="page number"/>
    <w:basedOn w:val="a0"/>
    <w:rsid w:val="006130BB"/>
  </w:style>
  <w:style w:type="paragraph" w:customStyle="1" w:styleId="11">
    <w:name w:val="Без интервала1"/>
    <w:uiPriority w:val="1"/>
    <w:rsid w:val="006130BB"/>
    <w:rPr>
      <w:rFonts w:eastAsia="Times New Roman"/>
      <w:lang w:eastAsia="en-US"/>
    </w:rPr>
  </w:style>
  <w:style w:type="table" w:styleId="afe">
    <w:name w:val="Table Grid"/>
    <w:basedOn w:val="a1"/>
    <w:rsid w:val="00AE7AD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e"/>
    <w:uiPriority w:val="39"/>
    <w:rsid w:val="004D02F1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uiPriority w:val="9"/>
    <w:semiHidden/>
    <w:rsid w:val="00E54C0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54C01"/>
    <w:rPr>
      <w:rFonts w:asciiTheme="majorHAnsi" w:eastAsiaTheme="majorEastAsia" w:hAnsiTheme="majorHAnsi"/>
    </w:rPr>
  </w:style>
  <w:style w:type="paragraph" w:styleId="25">
    <w:name w:val="Quote"/>
    <w:basedOn w:val="a"/>
    <w:next w:val="a"/>
    <w:link w:val="26"/>
    <w:uiPriority w:val="29"/>
    <w:qFormat/>
    <w:rsid w:val="00E54C01"/>
    <w:rPr>
      <w:i/>
    </w:rPr>
  </w:style>
  <w:style w:type="character" w:customStyle="1" w:styleId="26">
    <w:name w:val="Цитата 2 Знак"/>
    <w:basedOn w:val="a0"/>
    <w:link w:val="25"/>
    <w:uiPriority w:val="29"/>
    <w:rsid w:val="00E54C01"/>
    <w:rPr>
      <w:i/>
      <w:sz w:val="24"/>
      <w:szCs w:val="24"/>
    </w:rPr>
  </w:style>
  <w:style w:type="paragraph" w:styleId="aff">
    <w:name w:val="Intense Quote"/>
    <w:basedOn w:val="a"/>
    <w:next w:val="a"/>
    <w:link w:val="aff0"/>
    <w:uiPriority w:val="30"/>
    <w:qFormat/>
    <w:rsid w:val="00E54C01"/>
    <w:pPr>
      <w:ind w:left="720" w:right="720"/>
    </w:pPr>
    <w:rPr>
      <w:b/>
      <w:i/>
      <w:szCs w:val="22"/>
    </w:rPr>
  </w:style>
  <w:style w:type="character" w:customStyle="1" w:styleId="aff0">
    <w:name w:val="Выделенная цитата Знак"/>
    <w:basedOn w:val="a0"/>
    <w:link w:val="aff"/>
    <w:uiPriority w:val="30"/>
    <w:rsid w:val="00E54C01"/>
    <w:rPr>
      <w:b/>
      <w:i/>
      <w:sz w:val="24"/>
    </w:rPr>
  </w:style>
  <w:style w:type="character" w:styleId="aff1">
    <w:name w:val="Subtle Emphasis"/>
    <w:uiPriority w:val="19"/>
    <w:qFormat/>
    <w:rsid w:val="00E54C01"/>
    <w:rPr>
      <w:i/>
      <w:color w:val="5A5A5A" w:themeColor="text1" w:themeTint="A5"/>
    </w:rPr>
  </w:style>
  <w:style w:type="character" w:styleId="aff2">
    <w:name w:val="Intense Emphasis"/>
    <w:basedOn w:val="a0"/>
    <w:uiPriority w:val="21"/>
    <w:qFormat/>
    <w:rsid w:val="00E54C01"/>
    <w:rPr>
      <w:b/>
      <w:i/>
      <w:sz w:val="24"/>
      <w:szCs w:val="24"/>
      <w:u w:val="single"/>
    </w:rPr>
  </w:style>
  <w:style w:type="character" w:styleId="aff3">
    <w:name w:val="Subtle Reference"/>
    <w:basedOn w:val="a0"/>
    <w:uiPriority w:val="31"/>
    <w:qFormat/>
    <w:rsid w:val="00E54C01"/>
    <w:rPr>
      <w:sz w:val="24"/>
      <w:szCs w:val="24"/>
      <w:u w:val="single"/>
    </w:rPr>
  </w:style>
  <w:style w:type="character" w:styleId="aff4">
    <w:name w:val="Intense Reference"/>
    <w:basedOn w:val="a0"/>
    <w:uiPriority w:val="32"/>
    <w:qFormat/>
    <w:rsid w:val="00E54C01"/>
    <w:rPr>
      <w:b/>
      <w:sz w:val="24"/>
      <w:u w:val="single"/>
    </w:rPr>
  </w:style>
  <w:style w:type="character" w:styleId="aff5">
    <w:name w:val="Book Title"/>
    <w:basedOn w:val="a0"/>
    <w:uiPriority w:val="33"/>
    <w:qFormat/>
    <w:rsid w:val="00E54C01"/>
    <w:rPr>
      <w:rFonts w:asciiTheme="majorHAnsi" w:eastAsiaTheme="majorEastAsia" w:hAnsiTheme="majorHAnsi"/>
      <w:b/>
      <w:i/>
      <w:sz w:val="24"/>
      <w:szCs w:val="24"/>
    </w:rPr>
  </w:style>
  <w:style w:type="paragraph" w:styleId="aff6">
    <w:name w:val="TOC Heading"/>
    <w:basedOn w:val="1"/>
    <w:next w:val="a"/>
    <w:uiPriority w:val="39"/>
    <w:semiHidden/>
    <w:unhideWhenUsed/>
    <w:qFormat/>
    <w:rsid w:val="00E54C01"/>
    <w:pPr>
      <w:outlineLvl w:val="9"/>
    </w:pPr>
    <w:rPr>
      <w:rFonts w:cs="Times New Roman"/>
    </w:rPr>
  </w:style>
  <w:style w:type="character" w:customStyle="1" w:styleId="41">
    <w:name w:val="Основной текст (4)_"/>
    <w:basedOn w:val="a0"/>
    <w:link w:val="42"/>
    <w:rsid w:val="002101E2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101E2"/>
    <w:pPr>
      <w:widowControl w:val="0"/>
      <w:shd w:val="clear" w:color="auto" w:fill="FFFFFF"/>
      <w:spacing w:before="1020" w:after="300" w:line="480" w:lineRule="exact"/>
      <w:ind w:hanging="340"/>
      <w:jc w:val="center"/>
    </w:pPr>
    <w:rPr>
      <w:rFonts w:ascii="Times New Roman" w:eastAsia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C0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54C0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54C01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54C01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4C01"/>
    <w:pPr>
      <w:keepNext/>
      <w:spacing w:before="240" w:after="60"/>
      <w:outlineLvl w:val="3"/>
    </w:pPr>
    <w:rPr>
      <w:rFonts w:cs="Helvetica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E54C0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E54C0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E54C01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4C0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4C0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7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4783"/>
  </w:style>
  <w:style w:type="paragraph" w:styleId="a5">
    <w:name w:val="footer"/>
    <w:basedOn w:val="a"/>
    <w:link w:val="a6"/>
    <w:uiPriority w:val="99"/>
    <w:unhideWhenUsed/>
    <w:rsid w:val="00E247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4783"/>
  </w:style>
  <w:style w:type="paragraph" w:styleId="a7">
    <w:name w:val="Balloon Text"/>
    <w:basedOn w:val="a"/>
    <w:link w:val="a8"/>
    <w:unhideWhenUsed/>
    <w:rsid w:val="00E247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E2478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54C01"/>
    <w:pPr>
      <w:ind w:left="720"/>
      <w:contextualSpacing/>
    </w:pPr>
    <w:rPr>
      <w:rFonts w:cstheme="minorBidi"/>
    </w:rPr>
  </w:style>
  <w:style w:type="paragraph" w:styleId="aa">
    <w:name w:val="Normal (Web)"/>
    <w:basedOn w:val="a"/>
    <w:uiPriority w:val="99"/>
    <w:unhideWhenUsed/>
    <w:rsid w:val="00F64D0B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uiPriority w:val="9"/>
    <w:rsid w:val="00E54C01"/>
    <w:rPr>
      <w:rFonts w:cs="Helvetica"/>
      <w:b/>
      <w:bCs/>
      <w:sz w:val="28"/>
      <w:szCs w:val="28"/>
    </w:rPr>
  </w:style>
  <w:style w:type="character" w:styleId="ab">
    <w:name w:val="Hyperlink"/>
    <w:basedOn w:val="a0"/>
    <w:unhideWhenUsed/>
    <w:rsid w:val="008106CB"/>
    <w:rPr>
      <w:color w:val="0000FF"/>
      <w:u w:val="single"/>
    </w:rPr>
  </w:style>
  <w:style w:type="character" w:customStyle="1" w:styleId="ico5">
    <w:name w:val="ico5"/>
    <w:basedOn w:val="a0"/>
    <w:rsid w:val="008106CB"/>
    <w:rPr>
      <w:rFonts w:ascii="FontAwesome" w:hAnsi="FontAwesome" w:hint="default"/>
    </w:rPr>
  </w:style>
  <w:style w:type="character" w:styleId="ac">
    <w:name w:val="Strong"/>
    <w:basedOn w:val="a0"/>
    <w:uiPriority w:val="22"/>
    <w:qFormat/>
    <w:rsid w:val="00E54C01"/>
    <w:rPr>
      <w:b/>
      <w:bCs/>
    </w:rPr>
  </w:style>
  <w:style w:type="character" w:styleId="ad">
    <w:name w:val="Emphasis"/>
    <w:basedOn w:val="a0"/>
    <w:uiPriority w:val="20"/>
    <w:qFormat/>
    <w:rsid w:val="00E54C01"/>
    <w:rPr>
      <w:rFonts w:asciiTheme="minorHAnsi" w:hAnsiTheme="minorHAnsi"/>
      <w:b/>
      <w:i/>
      <w:iCs/>
    </w:rPr>
  </w:style>
  <w:style w:type="paragraph" w:styleId="ae">
    <w:name w:val="Title"/>
    <w:basedOn w:val="a"/>
    <w:next w:val="a"/>
    <w:link w:val="af"/>
    <w:uiPriority w:val="10"/>
    <w:qFormat/>
    <w:rsid w:val="00E54C0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E54C01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E54C01"/>
    <w:rPr>
      <w:rFonts w:cstheme="majorBidi"/>
      <w:b/>
      <w:bCs/>
      <w:i/>
      <w:iCs/>
      <w:sz w:val="26"/>
      <w:szCs w:val="26"/>
    </w:rPr>
  </w:style>
  <w:style w:type="paragraph" w:customStyle="1" w:styleId="af0">
    <w:name w:val="Знак Знак Знак Знак Знак Знак Знак Знак Знак Знак"/>
    <w:basedOn w:val="a"/>
    <w:rsid w:val="00D4282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1">
    <w:name w:val="No Spacing"/>
    <w:basedOn w:val="a"/>
    <w:uiPriority w:val="1"/>
    <w:qFormat/>
    <w:rsid w:val="00E54C01"/>
    <w:rPr>
      <w:szCs w:val="32"/>
    </w:rPr>
  </w:style>
  <w:style w:type="paragraph" w:styleId="af2">
    <w:name w:val="footnote text"/>
    <w:basedOn w:val="a"/>
    <w:link w:val="af3"/>
    <w:semiHidden/>
    <w:rsid w:val="00D42825"/>
    <w:rPr>
      <w:rFonts w:eastAsia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D42825"/>
    <w:rPr>
      <w:rFonts w:ascii="Times New Roman" w:eastAsia="Times New Roman" w:hAnsi="Times New Roman"/>
    </w:rPr>
  </w:style>
  <w:style w:type="character" w:styleId="af4">
    <w:name w:val="footnote reference"/>
    <w:semiHidden/>
    <w:rsid w:val="00D42825"/>
    <w:rPr>
      <w:vertAlign w:val="superscript"/>
    </w:rPr>
  </w:style>
  <w:style w:type="paragraph" w:styleId="af5">
    <w:name w:val="Body Text Indent"/>
    <w:basedOn w:val="a"/>
    <w:link w:val="af6"/>
    <w:rsid w:val="00D42825"/>
    <w:pPr>
      <w:spacing w:after="120"/>
      <w:ind w:left="283"/>
    </w:pPr>
    <w:rPr>
      <w:rFonts w:eastAsia="Times New Roman"/>
      <w:szCs w:val="20"/>
    </w:rPr>
  </w:style>
  <w:style w:type="character" w:customStyle="1" w:styleId="af6">
    <w:name w:val="Основной текст с отступом Знак"/>
    <w:basedOn w:val="a0"/>
    <w:link w:val="af5"/>
    <w:rsid w:val="00D42825"/>
    <w:rPr>
      <w:rFonts w:ascii="Times New Roman" w:eastAsia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E54C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"/>
    <w:rsid w:val="00E54C01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rsid w:val="00E54C01"/>
    <w:rPr>
      <w:rFonts w:cstheme="majorBidi"/>
      <w:sz w:val="24"/>
      <w:szCs w:val="24"/>
    </w:rPr>
  </w:style>
  <w:style w:type="paragraph" w:styleId="af7">
    <w:name w:val="Body Text"/>
    <w:basedOn w:val="a"/>
    <w:link w:val="af8"/>
    <w:unhideWhenUsed/>
    <w:rsid w:val="006130BB"/>
    <w:pPr>
      <w:spacing w:after="120"/>
    </w:pPr>
  </w:style>
  <w:style w:type="character" w:customStyle="1" w:styleId="af8">
    <w:name w:val="Основной текст Знак"/>
    <w:basedOn w:val="a0"/>
    <w:link w:val="af7"/>
    <w:rsid w:val="006130BB"/>
    <w:rPr>
      <w:rFonts w:ascii="Times New Roman" w:hAnsi="Times New Roman"/>
      <w:sz w:val="24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54C01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54C01"/>
    <w:rPr>
      <w:rFonts w:asciiTheme="majorHAnsi" w:eastAsiaTheme="majorEastAsia" w:hAnsiTheme="majorHAnsi" w:cs="Arial"/>
      <w:b/>
      <w:bCs/>
      <w:sz w:val="26"/>
      <w:szCs w:val="26"/>
    </w:rPr>
  </w:style>
  <w:style w:type="paragraph" w:styleId="af9">
    <w:name w:val="Block Text"/>
    <w:basedOn w:val="a"/>
    <w:rsid w:val="006130BB"/>
    <w:pPr>
      <w:spacing w:line="336" w:lineRule="auto"/>
      <w:ind w:left="-567" w:right="1021" w:firstLine="349"/>
    </w:pPr>
    <w:rPr>
      <w:rFonts w:eastAsia="Times New Roman"/>
      <w:szCs w:val="20"/>
    </w:rPr>
  </w:style>
  <w:style w:type="paragraph" w:styleId="21">
    <w:name w:val="Body Text Indent 2"/>
    <w:basedOn w:val="a"/>
    <w:link w:val="22"/>
    <w:rsid w:val="006130BB"/>
    <w:pPr>
      <w:spacing w:after="120" w:line="480" w:lineRule="auto"/>
      <w:ind w:left="283"/>
    </w:pPr>
    <w:rPr>
      <w:rFonts w:eastAsia="Times New Roman"/>
      <w:szCs w:val="20"/>
    </w:rPr>
  </w:style>
  <w:style w:type="character" w:customStyle="1" w:styleId="22">
    <w:name w:val="Основной текст с отступом 2 Знак"/>
    <w:basedOn w:val="a0"/>
    <w:link w:val="21"/>
    <w:rsid w:val="006130BB"/>
    <w:rPr>
      <w:rFonts w:ascii="Times New Roman" w:eastAsia="Times New Roman" w:hAnsi="Times New Roman"/>
      <w:sz w:val="24"/>
    </w:rPr>
  </w:style>
  <w:style w:type="paragraph" w:styleId="31">
    <w:name w:val="Body Text Indent 3"/>
    <w:basedOn w:val="a"/>
    <w:link w:val="32"/>
    <w:rsid w:val="006130BB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130BB"/>
    <w:rPr>
      <w:rFonts w:ascii="Times New Roman" w:eastAsia="Times New Roman" w:hAnsi="Times New Roman"/>
      <w:sz w:val="16"/>
      <w:szCs w:val="16"/>
    </w:rPr>
  </w:style>
  <w:style w:type="paragraph" w:styleId="23">
    <w:name w:val="Body Text 2"/>
    <w:basedOn w:val="a"/>
    <w:link w:val="24"/>
    <w:rsid w:val="006130BB"/>
    <w:pPr>
      <w:spacing w:after="120" w:line="480" w:lineRule="auto"/>
    </w:pPr>
    <w:rPr>
      <w:rFonts w:eastAsia="Times New Roman"/>
      <w:szCs w:val="20"/>
    </w:rPr>
  </w:style>
  <w:style w:type="character" w:customStyle="1" w:styleId="24">
    <w:name w:val="Основной текст 2 Знак"/>
    <w:basedOn w:val="a0"/>
    <w:link w:val="23"/>
    <w:rsid w:val="006130BB"/>
    <w:rPr>
      <w:rFonts w:ascii="Times New Roman" w:eastAsia="Times New Roman" w:hAnsi="Times New Roman"/>
      <w:sz w:val="24"/>
    </w:rPr>
  </w:style>
  <w:style w:type="paragraph" w:styleId="33">
    <w:name w:val="Body Text 3"/>
    <w:basedOn w:val="a"/>
    <w:link w:val="34"/>
    <w:rsid w:val="006130BB"/>
    <w:pPr>
      <w:spacing w:after="120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130BB"/>
    <w:rPr>
      <w:rFonts w:ascii="Times New Roman" w:eastAsia="Times New Roman" w:hAnsi="Times New Roman"/>
      <w:sz w:val="16"/>
      <w:szCs w:val="16"/>
    </w:rPr>
  </w:style>
  <w:style w:type="paragraph" w:styleId="afa">
    <w:name w:val="Subtitle"/>
    <w:basedOn w:val="a"/>
    <w:next w:val="a"/>
    <w:link w:val="afb"/>
    <w:uiPriority w:val="11"/>
    <w:qFormat/>
    <w:rsid w:val="00E54C0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b">
    <w:name w:val="Подзаголовок Знак"/>
    <w:basedOn w:val="a0"/>
    <w:link w:val="afa"/>
    <w:uiPriority w:val="11"/>
    <w:rsid w:val="00E54C01"/>
    <w:rPr>
      <w:rFonts w:asciiTheme="majorHAnsi" w:eastAsiaTheme="majorEastAsia" w:hAnsiTheme="majorHAnsi"/>
      <w:sz w:val="24"/>
      <w:szCs w:val="24"/>
    </w:rPr>
  </w:style>
  <w:style w:type="character" w:styleId="afc">
    <w:name w:val="FollowedHyperlink"/>
    <w:basedOn w:val="a0"/>
    <w:rsid w:val="006130BB"/>
    <w:rPr>
      <w:color w:val="800080"/>
      <w:u w:val="single"/>
    </w:rPr>
  </w:style>
  <w:style w:type="character" w:styleId="afd">
    <w:name w:val="page number"/>
    <w:basedOn w:val="a0"/>
    <w:rsid w:val="006130BB"/>
  </w:style>
  <w:style w:type="paragraph" w:customStyle="1" w:styleId="11">
    <w:name w:val="Без интервала1"/>
    <w:uiPriority w:val="1"/>
    <w:rsid w:val="006130BB"/>
    <w:rPr>
      <w:rFonts w:eastAsia="Times New Roman"/>
      <w:lang w:eastAsia="en-US"/>
    </w:rPr>
  </w:style>
  <w:style w:type="table" w:styleId="afe">
    <w:name w:val="Table Grid"/>
    <w:basedOn w:val="a1"/>
    <w:rsid w:val="00AE7AD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e"/>
    <w:uiPriority w:val="39"/>
    <w:rsid w:val="004D02F1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uiPriority w:val="9"/>
    <w:semiHidden/>
    <w:rsid w:val="00E54C0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54C01"/>
    <w:rPr>
      <w:rFonts w:asciiTheme="majorHAnsi" w:eastAsiaTheme="majorEastAsia" w:hAnsiTheme="majorHAnsi"/>
    </w:rPr>
  </w:style>
  <w:style w:type="paragraph" w:styleId="25">
    <w:name w:val="Quote"/>
    <w:basedOn w:val="a"/>
    <w:next w:val="a"/>
    <w:link w:val="26"/>
    <w:uiPriority w:val="29"/>
    <w:qFormat/>
    <w:rsid w:val="00E54C01"/>
    <w:rPr>
      <w:i/>
    </w:rPr>
  </w:style>
  <w:style w:type="character" w:customStyle="1" w:styleId="26">
    <w:name w:val="Цитата 2 Знак"/>
    <w:basedOn w:val="a0"/>
    <w:link w:val="25"/>
    <w:uiPriority w:val="29"/>
    <w:rsid w:val="00E54C01"/>
    <w:rPr>
      <w:i/>
      <w:sz w:val="24"/>
      <w:szCs w:val="24"/>
    </w:rPr>
  </w:style>
  <w:style w:type="paragraph" w:styleId="aff">
    <w:name w:val="Intense Quote"/>
    <w:basedOn w:val="a"/>
    <w:next w:val="a"/>
    <w:link w:val="aff0"/>
    <w:uiPriority w:val="30"/>
    <w:qFormat/>
    <w:rsid w:val="00E54C01"/>
    <w:pPr>
      <w:ind w:left="720" w:right="720"/>
    </w:pPr>
    <w:rPr>
      <w:b/>
      <w:i/>
      <w:szCs w:val="22"/>
    </w:rPr>
  </w:style>
  <w:style w:type="character" w:customStyle="1" w:styleId="aff0">
    <w:name w:val="Выделенная цитата Знак"/>
    <w:basedOn w:val="a0"/>
    <w:link w:val="aff"/>
    <w:uiPriority w:val="30"/>
    <w:rsid w:val="00E54C01"/>
    <w:rPr>
      <w:b/>
      <w:i/>
      <w:sz w:val="24"/>
    </w:rPr>
  </w:style>
  <w:style w:type="character" w:styleId="aff1">
    <w:name w:val="Subtle Emphasis"/>
    <w:uiPriority w:val="19"/>
    <w:qFormat/>
    <w:rsid w:val="00E54C01"/>
    <w:rPr>
      <w:i/>
      <w:color w:val="5A5A5A" w:themeColor="text1" w:themeTint="A5"/>
    </w:rPr>
  </w:style>
  <w:style w:type="character" w:styleId="aff2">
    <w:name w:val="Intense Emphasis"/>
    <w:basedOn w:val="a0"/>
    <w:uiPriority w:val="21"/>
    <w:qFormat/>
    <w:rsid w:val="00E54C01"/>
    <w:rPr>
      <w:b/>
      <w:i/>
      <w:sz w:val="24"/>
      <w:szCs w:val="24"/>
      <w:u w:val="single"/>
    </w:rPr>
  </w:style>
  <w:style w:type="character" w:styleId="aff3">
    <w:name w:val="Subtle Reference"/>
    <w:basedOn w:val="a0"/>
    <w:uiPriority w:val="31"/>
    <w:qFormat/>
    <w:rsid w:val="00E54C01"/>
    <w:rPr>
      <w:sz w:val="24"/>
      <w:szCs w:val="24"/>
      <w:u w:val="single"/>
    </w:rPr>
  </w:style>
  <w:style w:type="character" w:styleId="aff4">
    <w:name w:val="Intense Reference"/>
    <w:basedOn w:val="a0"/>
    <w:uiPriority w:val="32"/>
    <w:qFormat/>
    <w:rsid w:val="00E54C01"/>
    <w:rPr>
      <w:b/>
      <w:sz w:val="24"/>
      <w:u w:val="single"/>
    </w:rPr>
  </w:style>
  <w:style w:type="character" w:styleId="aff5">
    <w:name w:val="Book Title"/>
    <w:basedOn w:val="a0"/>
    <w:uiPriority w:val="33"/>
    <w:qFormat/>
    <w:rsid w:val="00E54C01"/>
    <w:rPr>
      <w:rFonts w:asciiTheme="majorHAnsi" w:eastAsiaTheme="majorEastAsia" w:hAnsiTheme="majorHAnsi"/>
      <w:b/>
      <w:i/>
      <w:sz w:val="24"/>
      <w:szCs w:val="24"/>
    </w:rPr>
  </w:style>
  <w:style w:type="paragraph" w:styleId="aff6">
    <w:name w:val="TOC Heading"/>
    <w:basedOn w:val="1"/>
    <w:next w:val="a"/>
    <w:uiPriority w:val="39"/>
    <w:semiHidden/>
    <w:unhideWhenUsed/>
    <w:qFormat/>
    <w:rsid w:val="00E54C01"/>
    <w:pPr>
      <w:outlineLvl w:val="9"/>
    </w:pPr>
    <w:rPr>
      <w:rFonts w:cs="Times New Roman"/>
    </w:rPr>
  </w:style>
  <w:style w:type="character" w:customStyle="1" w:styleId="41">
    <w:name w:val="Основной текст (4)_"/>
    <w:basedOn w:val="a0"/>
    <w:link w:val="42"/>
    <w:rsid w:val="002101E2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101E2"/>
    <w:pPr>
      <w:widowControl w:val="0"/>
      <w:shd w:val="clear" w:color="auto" w:fill="FFFFFF"/>
      <w:spacing w:before="1020" w:after="300" w:line="480" w:lineRule="exact"/>
      <w:ind w:hanging="340"/>
      <w:jc w:val="center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6681">
              <w:marLeft w:val="0"/>
              <w:marRight w:val="0"/>
              <w:marTop w:val="0"/>
              <w:marBottom w:val="3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1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45518">
                  <w:marLeft w:val="0"/>
                  <w:marRight w:val="0"/>
                  <w:marTop w:val="0"/>
                  <w:marBottom w:val="240"/>
                  <w:divBdr>
                    <w:top w:val="single" w:sz="8" w:space="0" w:color="BCBCBC"/>
                    <w:left w:val="single" w:sz="8" w:space="0" w:color="BCBCBC"/>
                    <w:bottom w:val="single" w:sz="8" w:space="0" w:color="BCBCBC"/>
                    <w:right w:val="single" w:sz="8" w:space="0" w:color="BCBCBC"/>
                  </w:divBdr>
                </w:div>
                <w:div w:id="89693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1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7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&#1076;&#1102;&#1094;-&#1075;&#1074;&#1072;&#1088;&#1076;&#1077;&#1081;&#1089;&#1082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%20duc_gvardeisk@mail.ru%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D3658-55D2-43AE-BB39-168E67D19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25</Pages>
  <Words>7509</Words>
  <Characters>42805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 Валерий Алексеевич</dc:creator>
  <cp:lastModifiedBy>User - DYC</cp:lastModifiedBy>
  <cp:revision>7</cp:revision>
  <cp:lastPrinted>2016-03-14T06:55:00Z</cp:lastPrinted>
  <dcterms:created xsi:type="dcterms:W3CDTF">2020-07-13T11:07:00Z</dcterms:created>
  <dcterms:modified xsi:type="dcterms:W3CDTF">2022-06-28T10:15:00Z</dcterms:modified>
</cp:coreProperties>
</file>