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0F" w:rsidRDefault="007540EC" w:rsidP="00324B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4B0F">
        <w:rPr>
          <w:rFonts w:ascii="Times New Roman" w:hAnsi="Times New Roman" w:cs="Times New Roman"/>
          <w:b/>
          <w:sz w:val="28"/>
          <w:szCs w:val="24"/>
        </w:rPr>
        <w:t xml:space="preserve">Информация о повышении квалификации и (или) профессиональной переподготовке педагогов </w:t>
      </w:r>
    </w:p>
    <w:p w:rsidR="007540EC" w:rsidRPr="00324B0F" w:rsidRDefault="007540EC" w:rsidP="00324B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4B0F">
        <w:rPr>
          <w:rFonts w:ascii="Times New Roman" w:hAnsi="Times New Roman" w:cs="Times New Roman"/>
          <w:b/>
          <w:sz w:val="28"/>
          <w:szCs w:val="24"/>
        </w:rPr>
        <w:t>МАУ ДО «ДЮЦ гор. Гвардейска» на 0</w:t>
      </w:r>
      <w:r w:rsidR="009A119C" w:rsidRPr="009A119C">
        <w:rPr>
          <w:rFonts w:ascii="Times New Roman" w:hAnsi="Times New Roman" w:cs="Times New Roman"/>
          <w:b/>
          <w:sz w:val="28"/>
          <w:szCs w:val="24"/>
        </w:rPr>
        <w:t>1</w:t>
      </w:r>
      <w:bookmarkStart w:id="0" w:name="_GoBack"/>
      <w:bookmarkEnd w:id="0"/>
      <w:r w:rsidRPr="00324B0F">
        <w:rPr>
          <w:rFonts w:ascii="Times New Roman" w:hAnsi="Times New Roman" w:cs="Times New Roman"/>
          <w:b/>
          <w:sz w:val="28"/>
          <w:szCs w:val="24"/>
        </w:rPr>
        <w:t>.09. 2020 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1"/>
        <w:gridCol w:w="1417"/>
        <w:gridCol w:w="1400"/>
        <w:gridCol w:w="2693"/>
        <w:gridCol w:w="4255"/>
        <w:gridCol w:w="1858"/>
        <w:gridCol w:w="2977"/>
      </w:tblGrid>
      <w:tr w:rsidR="007540EC" w:rsidRPr="00983764" w:rsidTr="00EF1956">
        <w:tc>
          <w:tcPr>
            <w:tcW w:w="421" w:type="dxa"/>
          </w:tcPr>
          <w:p w:rsidR="007540EC" w:rsidRPr="00983764" w:rsidRDefault="00754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7" w:type="dxa"/>
          </w:tcPr>
          <w:p w:rsidR="007540EC" w:rsidRPr="00983764" w:rsidRDefault="00754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1400" w:type="dxa"/>
          </w:tcPr>
          <w:p w:rsidR="007540EC" w:rsidRPr="00983764" w:rsidRDefault="00754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693" w:type="dxa"/>
          </w:tcPr>
          <w:p w:rsidR="007540EC" w:rsidRPr="00983764" w:rsidRDefault="00754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Где проходил </w:t>
            </w:r>
          </w:p>
        </w:tc>
        <w:tc>
          <w:tcPr>
            <w:tcW w:w="4255" w:type="dxa"/>
          </w:tcPr>
          <w:p w:rsidR="007540EC" w:rsidRPr="00983764" w:rsidRDefault="00754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Курсы повышения </w:t>
            </w: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кваллификации</w:t>
            </w:r>
            <w:proofErr w:type="spellEnd"/>
          </w:p>
        </w:tc>
        <w:tc>
          <w:tcPr>
            <w:tcW w:w="1858" w:type="dxa"/>
          </w:tcPr>
          <w:p w:rsidR="007540EC" w:rsidRPr="00983764" w:rsidRDefault="00754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Переподготовка</w:t>
            </w:r>
          </w:p>
        </w:tc>
        <w:tc>
          <w:tcPr>
            <w:tcW w:w="2977" w:type="dxa"/>
          </w:tcPr>
          <w:p w:rsidR="007540EC" w:rsidRPr="00983764" w:rsidRDefault="00754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Даты прохождения. Регистрационный номер</w:t>
            </w:r>
          </w:p>
        </w:tc>
      </w:tr>
      <w:tr w:rsidR="009305C8" w:rsidRPr="00983764" w:rsidTr="00EF1956">
        <w:tc>
          <w:tcPr>
            <w:tcW w:w="421" w:type="dxa"/>
            <w:vMerge w:val="restart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Филиппова Елена </w:t>
            </w: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Рафаэльевна</w:t>
            </w:r>
            <w:proofErr w:type="spellEnd"/>
          </w:p>
        </w:tc>
        <w:tc>
          <w:tcPr>
            <w:tcW w:w="1400" w:type="dxa"/>
            <w:vMerge w:val="restart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2693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ГБУКо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Региональный центр образования</w:t>
            </w:r>
          </w:p>
        </w:tc>
        <w:tc>
          <w:tcPr>
            <w:tcW w:w="4255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Содержание и формы инновационной деятельности педагога в сфере дополнительного образования детей</w:t>
            </w:r>
          </w:p>
        </w:tc>
        <w:tc>
          <w:tcPr>
            <w:tcW w:w="1858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с 25.05.2020 по 25.06.2020 г.</w:t>
            </w:r>
          </w:p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687</w:t>
            </w:r>
          </w:p>
        </w:tc>
      </w:tr>
      <w:tr w:rsidR="009305C8" w:rsidRPr="00983764" w:rsidTr="00EF1956">
        <w:tc>
          <w:tcPr>
            <w:tcW w:w="421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5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</w:t>
            </w: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короновируса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, гриппа и других острых респираторных вирусных </w:t>
            </w: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инфекцийв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организациях «</w:t>
            </w:r>
          </w:p>
        </w:tc>
        <w:tc>
          <w:tcPr>
            <w:tcW w:w="1858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08.06.2020</w:t>
            </w:r>
          </w:p>
        </w:tc>
      </w:tr>
      <w:tr w:rsidR="009305C8" w:rsidRPr="00983764" w:rsidTr="00EF1956">
        <w:tc>
          <w:tcPr>
            <w:tcW w:w="421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Группа компаний АВЕРС</w:t>
            </w:r>
          </w:p>
        </w:tc>
        <w:tc>
          <w:tcPr>
            <w:tcW w:w="4255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От задач к решениям. Формирование навыков работы в информационной системе в рамках межсистемной интеграции ИАС Аверс: Управление организацией дополнительного образования и ИАС  и ПФДО</w:t>
            </w:r>
          </w:p>
        </w:tc>
        <w:tc>
          <w:tcPr>
            <w:tcW w:w="1858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07-08. 10 2019</w:t>
            </w:r>
          </w:p>
        </w:tc>
      </w:tr>
      <w:tr w:rsidR="009305C8" w:rsidRPr="00983764" w:rsidTr="00EF1956">
        <w:tc>
          <w:tcPr>
            <w:tcW w:w="421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ГБУКо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Региональный центр образования</w:t>
            </w:r>
          </w:p>
        </w:tc>
        <w:tc>
          <w:tcPr>
            <w:tcW w:w="4255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 нормативно-правового и методического обеспечения организаций дополнительного образования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58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с 04.04.2019 по 29.05.2019 г.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616</w:t>
            </w:r>
          </w:p>
        </w:tc>
      </w:tr>
      <w:tr w:rsidR="009305C8" w:rsidRPr="00983764" w:rsidTr="00EF1956">
        <w:tc>
          <w:tcPr>
            <w:tcW w:w="421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Государственное автономное учреждение Калининградской области дополнительного образования «Калининградский областной  детско-юношеский центр экологии, краеведения и туризма»</w:t>
            </w:r>
          </w:p>
        </w:tc>
        <w:tc>
          <w:tcPr>
            <w:tcW w:w="4255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Управление системами дополнительного образования в условиях реализации регионального проекта «Доступное дополнительное образование для детей Калининградской области»</w:t>
            </w:r>
          </w:p>
        </w:tc>
        <w:tc>
          <w:tcPr>
            <w:tcW w:w="1858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03.12.2018 г.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3927  00032478</w:t>
            </w:r>
          </w:p>
        </w:tc>
      </w:tr>
      <w:tr w:rsidR="009305C8" w:rsidRPr="00983764" w:rsidTr="00EF1956">
        <w:tc>
          <w:tcPr>
            <w:tcW w:w="421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ГБУКо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Региональный центр образования</w:t>
            </w:r>
          </w:p>
        </w:tc>
        <w:tc>
          <w:tcPr>
            <w:tcW w:w="4255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Вопросы организации и содержания деятельности педагогов дополнительного образования, методистов и педагогов –организаторов образовательных организаций.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58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14.04. по 21.04.2017</w:t>
            </w:r>
          </w:p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392700012713</w:t>
            </w:r>
          </w:p>
        </w:tc>
      </w:tr>
      <w:tr w:rsidR="009305C8" w:rsidRPr="00983764" w:rsidTr="00EF1956">
        <w:tc>
          <w:tcPr>
            <w:tcW w:w="421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4255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«Менеджмент в образовании. Управление образовательной организацией в условиях реализации ФГОС»</w:t>
            </w:r>
          </w:p>
        </w:tc>
        <w:tc>
          <w:tcPr>
            <w:tcW w:w="2977" w:type="dxa"/>
          </w:tcPr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14. 12 .17. – 12. 04 .18.</w:t>
            </w:r>
          </w:p>
          <w:p w:rsidR="009305C8" w:rsidRPr="00983764" w:rsidRDefault="009305C8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ДПП – 2018 - 000313</w:t>
            </w:r>
          </w:p>
        </w:tc>
      </w:tr>
      <w:tr w:rsidR="00E9681D" w:rsidRPr="00983764" w:rsidTr="00EF1956">
        <w:tc>
          <w:tcPr>
            <w:tcW w:w="421" w:type="dxa"/>
            <w:vMerge w:val="restart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Якимова Анна Сергеевна</w:t>
            </w:r>
          </w:p>
        </w:tc>
        <w:tc>
          <w:tcPr>
            <w:tcW w:w="1400" w:type="dxa"/>
            <w:vMerge w:val="restart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Калининградский областной институт развития образования</w:t>
            </w:r>
          </w:p>
        </w:tc>
        <w:tc>
          <w:tcPr>
            <w:tcW w:w="4255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«Вопросы организации и содержания деятельности педагога дополнительного образования, методистов и педагогов- организаторов образовательных организаций»</w:t>
            </w:r>
          </w:p>
        </w:tc>
        <w:tc>
          <w:tcPr>
            <w:tcW w:w="1858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Апрель 2017 г. №39200012707</w:t>
            </w:r>
          </w:p>
        </w:tc>
      </w:tr>
      <w:tr w:rsidR="00E9681D" w:rsidRPr="00983764" w:rsidTr="00EF1956">
        <w:tc>
          <w:tcPr>
            <w:tcW w:w="421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255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«Передовые производственные технологии»</w:t>
            </w:r>
          </w:p>
        </w:tc>
        <w:tc>
          <w:tcPr>
            <w:tcW w:w="1858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С 16 сентября 2019 года по 01 октября 2019 г. </w:t>
            </w:r>
          </w:p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5885/19-43</w:t>
            </w:r>
          </w:p>
        </w:tc>
      </w:tr>
      <w:tr w:rsidR="00E9681D" w:rsidRPr="00983764" w:rsidTr="00EF1956">
        <w:tc>
          <w:tcPr>
            <w:tcW w:w="421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Национальное общество технологий в образовании</w:t>
            </w:r>
          </w:p>
        </w:tc>
        <w:tc>
          <w:tcPr>
            <w:tcW w:w="4255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«Дистанционные образовательные технологии в преподавании робототехники»</w:t>
            </w:r>
          </w:p>
        </w:tc>
        <w:tc>
          <w:tcPr>
            <w:tcW w:w="1858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31 июля 2020г</w:t>
            </w:r>
          </w:p>
        </w:tc>
      </w:tr>
      <w:tr w:rsidR="00E9681D" w:rsidRPr="00983764" w:rsidTr="00EF1956">
        <w:tc>
          <w:tcPr>
            <w:tcW w:w="421" w:type="dxa"/>
            <w:vMerge w:val="restart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Туркова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1400" w:type="dxa"/>
            <w:vMerge w:val="restart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E9681D" w:rsidRPr="00983764" w:rsidRDefault="00E9681D" w:rsidP="00E9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255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«Передовые производственные технологии»</w:t>
            </w:r>
          </w:p>
        </w:tc>
        <w:tc>
          <w:tcPr>
            <w:tcW w:w="1858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26 сентября – 21 октября 2019 г. </w:t>
            </w:r>
          </w:p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№ 6295/19-43</w:t>
            </w:r>
          </w:p>
        </w:tc>
      </w:tr>
      <w:tr w:rsidR="00E9681D" w:rsidRPr="00983764" w:rsidTr="00EF1956">
        <w:tc>
          <w:tcPr>
            <w:tcW w:w="421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Национальное общество технологий в образовании, г. Москва, онлайн-курс</w:t>
            </w:r>
          </w:p>
        </w:tc>
        <w:tc>
          <w:tcPr>
            <w:tcW w:w="4255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«Дистанционные образовательные технологии в преподавании робототехники»</w:t>
            </w:r>
          </w:p>
        </w:tc>
        <w:tc>
          <w:tcPr>
            <w:tcW w:w="1858" w:type="dxa"/>
          </w:tcPr>
          <w:p w:rsidR="00E9681D" w:rsidRPr="00983764" w:rsidRDefault="00E9681D" w:rsidP="00930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9681D" w:rsidRPr="00983764" w:rsidRDefault="00E9681D" w:rsidP="00E9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июнь 2020, </w:t>
            </w:r>
          </w:p>
          <w:p w:rsidR="00E9681D" w:rsidRPr="00983764" w:rsidRDefault="00E9681D" w:rsidP="00E96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117700020805.</w:t>
            </w:r>
          </w:p>
        </w:tc>
      </w:tr>
      <w:tr w:rsidR="00410B70" w:rsidRPr="00983764" w:rsidTr="00EF1956">
        <w:tc>
          <w:tcPr>
            <w:tcW w:w="421" w:type="dxa"/>
            <w:vMerge w:val="restart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7" w:type="dxa"/>
            <w:vMerge w:val="restart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Дмитриев Сергей Яковлевич</w:t>
            </w:r>
          </w:p>
        </w:tc>
        <w:tc>
          <w:tcPr>
            <w:tcW w:w="1400" w:type="dxa"/>
            <w:vMerge w:val="restart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  <w:vMerge w:val="restart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ГАУ КО ДПО «Институт развития образования»,</w:t>
            </w:r>
          </w:p>
        </w:tc>
        <w:tc>
          <w:tcPr>
            <w:tcW w:w="4255" w:type="dxa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</w:t>
            </w: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короновируса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, гриппа и других острых респираторных вирусных </w:t>
            </w: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инфекцийв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организациях «</w:t>
            </w:r>
          </w:p>
        </w:tc>
        <w:tc>
          <w:tcPr>
            <w:tcW w:w="1858" w:type="dxa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08.06.2020</w:t>
            </w:r>
          </w:p>
        </w:tc>
      </w:tr>
      <w:tr w:rsidR="00410B70" w:rsidRPr="00983764" w:rsidTr="00EF1956">
        <w:trPr>
          <w:trHeight w:val="147"/>
        </w:trPr>
        <w:tc>
          <w:tcPr>
            <w:tcW w:w="421" w:type="dxa"/>
            <w:vMerge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5" w:type="dxa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детям при различных травмах»</w:t>
            </w:r>
          </w:p>
        </w:tc>
        <w:tc>
          <w:tcPr>
            <w:tcW w:w="1858" w:type="dxa"/>
          </w:tcPr>
          <w:p w:rsidR="00410B70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10B70" w:rsidRPr="00983764" w:rsidRDefault="00410B70" w:rsidP="00C42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13 марта 2020 г. </w:t>
            </w:r>
          </w:p>
          <w:p w:rsidR="00410B70" w:rsidRPr="00983764" w:rsidRDefault="00410B70" w:rsidP="00C427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014/2020</w:t>
            </w:r>
          </w:p>
          <w:p w:rsidR="00410B70" w:rsidRPr="00983764" w:rsidRDefault="00410B70" w:rsidP="00C427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89A" w:rsidRPr="00983764" w:rsidTr="00EF1956">
        <w:trPr>
          <w:trHeight w:val="730"/>
        </w:trPr>
        <w:tc>
          <w:tcPr>
            <w:tcW w:w="421" w:type="dxa"/>
          </w:tcPr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Лещёва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Викторовна</w:t>
            </w:r>
          </w:p>
        </w:tc>
        <w:tc>
          <w:tcPr>
            <w:tcW w:w="1400" w:type="dxa"/>
          </w:tcPr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83789A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ГАУ КО ДПО «Институт развития образования»,</w:t>
            </w:r>
          </w:p>
        </w:tc>
        <w:tc>
          <w:tcPr>
            <w:tcW w:w="4255" w:type="dxa"/>
          </w:tcPr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детям при различных травмах»</w:t>
            </w:r>
          </w:p>
        </w:tc>
        <w:tc>
          <w:tcPr>
            <w:tcW w:w="1858" w:type="dxa"/>
          </w:tcPr>
          <w:p w:rsidR="0083789A" w:rsidRPr="00983764" w:rsidRDefault="0083789A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427E1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13 марта 2020 г. </w:t>
            </w:r>
          </w:p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014/2020</w:t>
            </w:r>
          </w:p>
        </w:tc>
      </w:tr>
      <w:tr w:rsidR="0083789A" w:rsidRPr="00983764" w:rsidTr="00EF1956">
        <w:tc>
          <w:tcPr>
            <w:tcW w:w="421" w:type="dxa"/>
          </w:tcPr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Гринько Анастасия Николаевна</w:t>
            </w:r>
          </w:p>
        </w:tc>
        <w:tc>
          <w:tcPr>
            <w:tcW w:w="1400" w:type="dxa"/>
          </w:tcPr>
          <w:p w:rsidR="0083789A" w:rsidRPr="00983764" w:rsidRDefault="00C427E1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83789A" w:rsidRPr="00983764" w:rsidRDefault="00410B70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центр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5" w:type="dxa"/>
          </w:tcPr>
          <w:p w:rsidR="0083789A" w:rsidRPr="00983764" w:rsidRDefault="00C427E1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="00EF1956">
              <w:rPr>
                <w:rFonts w:ascii="Times New Roman" w:hAnsi="Times New Roman" w:cs="Times New Roman"/>
                <w:sz w:val="16"/>
                <w:szCs w:val="16"/>
              </w:rPr>
              <w:t>Тьюторское</w:t>
            </w:r>
            <w:proofErr w:type="spellEnd"/>
            <w:r w:rsidR="00EF1956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как эффективная форма индивидуализации работы с обучающимися»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858" w:type="dxa"/>
          </w:tcPr>
          <w:p w:rsidR="0083789A" w:rsidRPr="00983764" w:rsidRDefault="0083789A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3789A" w:rsidRDefault="00EF195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18.11.2020г.</w:t>
            </w:r>
          </w:p>
          <w:p w:rsidR="00EF1956" w:rsidRPr="00EF1956" w:rsidRDefault="00EF195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24056517</w:t>
            </w:r>
          </w:p>
        </w:tc>
      </w:tr>
      <w:tr w:rsidR="003302D6" w:rsidRPr="00983764" w:rsidTr="00EF1956">
        <w:tc>
          <w:tcPr>
            <w:tcW w:w="421" w:type="dxa"/>
            <w:vMerge w:val="restart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Герман Ирина Владимировна</w:t>
            </w:r>
          </w:p>
        </w:tc>
        <w:tc>
          <w:tcPr>
            <w:tcW w:w="1400" w:type="dxa"/>
            <w:vMerge w:val="restart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ГАУ КО ДПО «Институт развития образования»</w:t>
            </w:r>
          </w:p>
        </w:tc>
        <w:tc>
          <w:tcPr>
            <w:tcW w:w="4255" w:type="dxa"/>
          </w:tcPr>
          <w:p w:rsidR="003302D6" w:rsidRPr="00983764" w:rsidRDefault="003302D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F195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собенности образования обучающихся (воспитанников) с ограниченными возможностями здоровья в соответствии с требованиями ФГОС»</w:t>
            </w:r>
          </w:p>
        </w:tc>
        <w:tc>
          <w:tcPr>
            <w:tcW w:w="1858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15.03.2018-13.04.2018</w:t>
            </w:r>
          </w:p>
          <w:p w:rsidR="003302D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392700020590</w:t>
            </w:r>
          </w:p>
        </w:tc>
      </w:tr>
      <w:tr w:rsidR="003302D6" w:rsidRPr="00983764" w:rsidTr="00EF1956">
        <w:tc>
          <w:tcPr>
            <w:tcW w:w="421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НОЧУ ДПО «УМЦ КОООП»</w:t>
            </w:r>
          </w:p>
        </w:tc>
        <w:tc>
          <w:tcPr>
            <w:tcW w:w="4255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проверка знаний требований охраны труда по программе руководителей и специалистов</w:t>
            </w:r>
          </w:p>
        </w:tc>
        <w:tc>
          <w:tcPr>
            <w:tcW w:w="1858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20.09.2019  </w:t>
            </w:r>
          </w:p>
        </w:tc>
      </w:tr>
      <w:tr w:rsidR="003302D6" w:rsidRPr="00983764" w:rsidTr="00EF1956">
        <w:tc>
          <w:tcPr>
            <w:tcW w:w="421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ГАУ КО ДПО «Институт развития образования»,</w:t>
            </w:r>
          </w:p>
        </w:tc>
        <w:tc>
          <w:tcPr>
            <w:tcW w:w="4255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детям при различных травмах»</w:t>
            </w:r>
          </w:p>
        </w:tc>
        <w:tc>
          <w:tcPr>
            <w:tcW w:w="1858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№ 013/2020</w:t>
            </w:r>
          </w:p>
        </w:tc>
      </w:tr>
      <w:tr w:rsidR="003302D6" w:rsidRPr="00983764" w:rsidTr="00EF1956">
        <w:tc>
          <w:tcPr>
            <w:tcW w:w="421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</w:p>
        </w:tc>
        <w:tc>
          <w:tcPr>
            <w:tcW w:w="4255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</w:t>
            </w: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коронавируса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858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302D6" w:rsidRPr="00983764" w:rsidRDefault="003302D6" w:rsidP="0083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09.06.2020.</w:t>
            </w:r>
          </w:p>
        </w:tc>
      </w:tr>
      <w:tr w:rsidR="00EF1956" w:rsidRPr="00983764" w:rsidTr="00EF1956">
        <w:tc>
          <w:tcPr>
            <w:tcW w:w="421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Овечко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Ольга Петровна</w:t>
            </w:r>
          </w:p>
        </w:tc>
        <w:tc>
          <w:tcPr>
            <w:tcW w:w="1400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ГАУ КО ДПО «Институт развития образования»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собенности образования обучающихся (воспитанников) с ограниченными возможностями здоровья в соответствии с требованиями ФГОС»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15.03.2018-13.04.2018</w:t>
            </w:r>
          </w:p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3927000205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</w:tr>
      <w:tr w:rsidR="00EF1956" w:rsidRPr="00983764" w:rsidTr="00EF1956">
        <w:tc>
          <w:tcPr>
            <w:tcW w:w="421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Радченко Яна Павловна</w:t>
            </w:r>
          </w:p>
        </w:tc>
        <w:tc>
          <w:tcPr>
            <w:tcW w:w="1400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Педагогика дополнительного образования детей и взрослых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21.07.2020</w:t>
            </w:r>
          </w:p>
        </w:tc>
      </w:tr>
      <w:tr w:rsidR="00EF1956" w:rsidRPr="00983764" w:rsidTr="00EF1956">
        <w:tc>
          <w:tcPr>
            <w:tcW w:w="421" w:type="dxa"/>
            <w:vMerge w:val="restart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Merge w:val="restart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Чернышова</w:t>
            </w:r>
            <w:proofErr w:type="spellEnd"/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400" w:type="dxa"/>
            <w:vMerge w:val="restart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Калининградской области профессиональная образовательная организация «Педагогический колледж» г. Черняховск,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 возраста.</w:t>
            </w: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10.07.2017г. Диплом</w:t>
            </w:r>
          </w:p>
        </w:tc>
      </w:tr>
      <w:tr w:rsidR="00EF1956" w:rsidRPr="00983764" w:rsidTr="00EF1956">
        <w:tc>
          <w:tcPr>
            <w:tcW w:w="421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КОИРО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«Вопросы организации и содержания деятельности педагога дополнительного образования, методистов и педагогов- организаторов образовательных организаций»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39200012707</w:t>
            </w:r>
          </w:p>
        </w:tc>
      </w:tr>
      <w:tr w:rsidR="00EF1956" w:rsidRPr="00983764" w:rsidTr="00EF1956">
        <w:tc>
          <w:tcPr>
            <w:tcW w:w="421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 Профилактика суицидального поведения у подростков»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№1582589279</w:t>
            </w:r>
          </w:p>
        </w:tc>
      </w:tr>
      <w:tr w:rsidR="00EF1956" w:rsidRPr="00983764" w:rsidTr="00EF1956">
        <w:tc>
          <w:tcPr>
            <w:tcW w:w="421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КОИРО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«Оказания первой помощи детям при различных травмах»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</w:tc>
      </w:tr>
      <w:tr w:rsidR="00EF1956" w:rsidRPr="00983764" w:rsidTr="00EF1956">
        <w:tc>
          <w:tcPr>
            <w:tcW w:w="421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Российский университет дружбы народов.   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«Взаимодействие с родителями как субъектами дополнительного образования для детей с ОВЗ»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2020 г</w:t>
            </w:r>
          </w:p>
        </w:tc>
      </w:tr>
      <w:tr w:rsidR="00EF1956" w:rsidRPr="00983764" w:rsidTr="00EF1956">
        <w:tc>
          <w:tcPr>
            <w:tcW w:w="421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Шишкова Нина Владимировна</w:t>
            </w:r>
          </w:p>
        </w:tc>
        <w:tc>
          <w:tcPr>
            <w:tcW w:w="1400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ГАУ КО ДПО «Институт развития образования»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собенности образования обучающихся (воспитанников) с ограниченными возможностями здоровья в соответствии с требованиями ФГОС»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15.03.2018-13.04.2018</w:t>
            </w:r>
          </w:p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№ 392700020593</w:t>
            </w:r>
          </w:p>
        </w:tc>
      </w:tr>
      <w:tr w:rsidR="00EF1956" w:rsidRPr="00983764" w:rsidTr="00EF1956">
        <w:tc>
          <w:tcPr>
            <w:tcW w:w="421" w:type="dxa"/>
            <w:vMerge w:val="restart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 w:val="restart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Стельмах Галина Григорьевна</w:t>
            </w:r>
          </w:p>
        </w:tc>
        <w:tc>
          <w:tcPr>
            <w:tcW w:w="1400" w:type="dxa"/>
            <w:vMerge w:val="restart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ГБУК «Областной Дом народного творчества».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Особенности формирования репертуара в детском хореографическом коллективе.(Возрастная градация, танцевальная лексика, музыкальное оформление, сценический костюм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BD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r w:rsidR="00BD71B6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.2017г</w:t>
            </w:r>
          </w:p>
        </w:tc>
      </w:tr>
      <w:tr w:rsidR="00EF1956" w:rsidRPr="00983764" w:rsidTr="00EF1956">
        <w:tc>
          <w:tcPr>
            <w:tcW w:w="421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БУК «Областной Дом народного творчества»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Современная методика преподавания классического экзерсиса у станка в любительских хореографических коллективах. Специалист по хореографии отдела 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хореографического искусства Гос. Рос. Дома народного творчества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BD71B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24.09.</w:t>
            </w:r>
            <w:r w:rsidR="00EF1956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EF1956" w:rsidRPr="00983764" w:rsidTr="00EF1956">
        <w:tc>
          <w:tcPr>
            <w:tcW w:w="421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ГБУК «Областной Дом народного творчества».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«Национальный танец».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F1956" w:rsidRPr="00983764" w:rsidRDefault="00EF1956" w:rsidP="00BD71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  <w:r w:rsidR="00BD71B6">
              <w:rPr>
                <w:rFonts w:ascii="Times New Roman" w:hAnsi="Times New Roman" w:cs="Times New Roman"/>
                <w:sz w:val="16"/>
                <w:szCs w:val="16"/>
              </w:rPr>
              <w:t>.03.</w:t>
            </w: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2016г</w:t>
            </w:r>
          </w:p>
        </w:tc>
      </w:tr>
      <w:tr w:rsidR="00EF1956" w:rsidRPr="00983764" w:rsidTr="00EF1956">
        <w:tc>
          <w:tcPr>
            <w:tcW w:w="421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Merge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Калининградской области  «Институт  развития образования »Курсы повышения квалификации</w:t>
            </w:r>
          </w:p>
        </w:tc>
        <w:tc>
          <w:tcPr>
            <w:tcW w:w="4255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>Программа «Инновационные образовательные  технологии в дополнительном образовании детей».72 час.</w:t>
            </w:r>
          </w:p>
        </w:tc>
        <w:tc>
          <w:tcPr>
            <w:tcW w:w="1858" w:type="dxa"/>
          </w:tcPr>
          <w:p w:rsidR="00EF1956" w:rsidRPr="00983764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D71B6" w:rsidRDefault="00EF195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039685. </w:t>
            </w:r>
          </w:p>
          <w:p w:rsidR="00EF1956" w:rsidRPr="00983764" w:rsidRDefault="00BD71B6" w:rsidP="00EF19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</w:t>
            </w:r>
            <w:r w:rsidR="00EF1956" w:rsidRPr="00983764">
              <w:rPr>
                <w:rFonts w:ascii="Times New Roman" w:hAnsi="Times New Roman" w:cs="Times New Roman"/>
                <w:sz w:val="16"/>
                <w:szCs w:val="16"/>
              </w:rPr>
              <w:t xml:space="preserve"> 2012 г.</w:t>
            </w:r>
          </w:p>
        </w:tc>
      </w:tr>
    </w:tbl>
    <w:p w:rsidR="00F32491" w:rsidRPr="00983764" w:rsidRDefault="007540EC">
      <w:pPr>
        <w:rPr>
          <w:rFonts w:ascii="Times New Roman" w:hAnsi="Times New Roman" w:cs="Times New Roman"/>
          <w:sz w:val="16"/>
          <w:szCs w:val="16"/>
        </w:rPr>
      </w:pPr>
      <w:r w:rsidRPr="0098376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32491" w:rsidRPr="00983764" w:rsidSect="009837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76"/>
    <w:rsid w:val="00324B0F"/>
    <w:rsid w:val="003302D6"/>
    <w:rsid w:val="00383871"/>
    <w:rsid w:val="00410B70"/>
    <w:rsid w:val="004D4F1D"/>
    <w:rsid w:val="006648B8"/>
    <w:rsid w:val="007540EC"/>
    <w:rsid w:val="0083789A"/>
    <w:rsid w:val="00920A53"/>
    <w:rsid w:val="009305C8"/>
    <w:rsid w:val="00976214"/>
    <w:rsid w:val="00983764"/>
    <w:rsid w:val="009A119C"/>
    <w:rsid w:val="00A97183"/>
    <w:rsid w:val="00BD71B6"/>
    <w:rsid w:val="00C427E1"/>
    <w:rsid w:val="00E9681D"/>
    <w:rsid w:val="00EF1956"/>
    <w:rsid w:val="00F8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891B"/>
  <w15:chartTrackingRefBased/>
  <w15:docId w15:val="{4B6EC3D0-D29F-42DC-A0CC-EF3176C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- DYC</cp:lastModifiedBy>
  <cp:revision>9</cp:revision>
  <dcterms:created xsi:type="dcterms:W3CDTF">2020-11-29T16:09:00Z</dcterms:created>
  <dcterms:modified xsi:type="dcterms:W3CDTF">2020-11-30T07:28:00Z</dcterms:modified>
</cp:coreProperties>
</file>