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6" w:rsidRDefault="005637A6" w:rsidP="005637A6">
      <w:pPr>
        <w:jc w:val="center"/>
        <w:rPr>
          <w:b/>
        </w:rPr>
      </w:pPr>
      <w:r w:rsidRPr="005637A6">
        <w:rPr>
          <w:b/>
        </w:rPr>
        <w:t xml:space="preserve">Информация об электронных образовательных ресурсах, </w:t>
      </w:r>
    </w:p>
    <w:p w:rsidR="005637A6" w:rsidRDefault="005637A6" w:rsidP="005637A6">
      <w:pPr>
        <w:jc w:val="center"/>
        <w:rPr>
          <w:b/>
        </w:rPr>
      </w:pPr>
      <w:r w:rsidRPr="005637A6">
        <w:rPr>
          <w:b/>
        </w:rPr>
        <w:t xml:space="preserve">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здоровья, </w:t>
      </w:r>
    </w:p>
    <w:p w:rsidR="00EB7C24" w:rsidRPr="005637A6" w:rsidRDefault="005637A6" w:rsidP="005637A6">
      <w:pPr>
        <w:jc w:val="center"/>
        <w:rPr>
          <w:b/>
        </w:rPr>
      </w:pPr>
      <w:r w:rsidRPr="005637A6">
        <w:rPr>
          <w:b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B7C24" w:rsidRDefault="00B97891" w:rsidP="00EB7C24">
      <w:pPr>
        <w:ind w:firstLine="567"/>
        <w:jc w:val="both"/>
      </w:pPr>
      <w:r>
        <w:rPr>
          <w:rFonts w:eastAsia="Times New Roman"/>
          <w:b/>
          <w:szCs w:val="28"/>
          <w:lang w:eastAsia="ru-RU"/>
        </w:rPr>
        <w:t xml:space="preserve">МБУ ДО «ДЮЦ гор. </w:t>
      </w: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>Гвардейска»</w:t>
      </w:r>
      <w:r>
        <w:t> организован</w:t>
      </w:r>
      <w:r w:rsidR="00EB7C24" w:rsidRPr="000F03B4">
        <w:t xml:space="preserve"> доступ к </w:t>
      </w:r>
      <w:r w:rsidR="005637A6" w:rsidRPr="005637A6">
        <w:t xml:space="preserve">электронным образовательным ресурсам </w:t>
      </w:r>
      <w:r w:rsidR="005637A6">
        <w:t>обучающихся</w:t>
      </w:r>
      <w:r w:rsidR="00060C11">
        <w:t xml:space="preserve">, в том </w:t>
      </w:r>
      <w:r w:rsidR="00060C11" w:rsidRPr="00060C11">
        <w:t>инвалидов и лиц с ограниченными возможностями здоровья</w:t>
      </w:r>
      <w:r w:rsidR="005637A6">
        <w:t>: имеется версия сайта для слабовидящих.</w:t>
      </w:r>
    </w:p>
    <w:p w:rsidR="005637A6" w:rsidRPr="000F03B4" w:rsidRDefault="005637A6" w:rsidP="00EB7C24">
      <w:pPr>
        <w:ind w:firstLine="567"/>
        <w:jc w:val="both"/>
      </w:pPr>
      <w:r w:rsidRPr="005637A6"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EB7C24" w:rsidRPr="00A23733" w:rsidRDefault="00EB7C24" w:rsidP="00EB7C24">
      <w:pPr>
        <w:rPr>
          <w:szCs w:val="24"/>
        </w:rPr>
      </w:pPr>
      <w:r w:rsidRPr="00A23733">
        <w:rPr>
          <w:szCs w:val="24"/>
        </w:rPr>
        <w:t> </w:t>
      </w:r>
    </w:p>
    <w:p w:rsidR="00EB7C24" w:rsidRPr="00B97891" w:rsidRDefault="00EB7C24" w:rsidP="00B97891">
      <w:pPr>
        <w:jc w:val="center"/>
        <w:rPr>
          <w:b/>
          <w:szCs w:val="24"/>
        </w:rPr>
      </w:pPr>
      <w:r w:rsidRPr="00B97891">
        <w:rPr>
          <w:b/>
          <w:szCs w:val="24"/>
        </w:rPr>
        <w:t>Электронно-образовательные ресурсы</w:t>
      </w:r>
    </w:p>
    <w:p w:rsidR="00EB7C24" w:rsidRPr="00A23733" w:rsidRDefault="00EB7C24" w:rsidP="00D676DE">
      <w:pPr>
        <w:ind w:left="360"/>
        <w:rPr>
          <w:szCs w:val="24"/>
        </w:rPr>
      </w:pPr>
      <w:r w:rsidRPr="00A23733">
        <w:rPr>
          <w:szCs w:val="24"/>
        </w:rPr>
        <w:t>Российское образование</w:t>
      </w:r>
    </w:p>
    <w:p w:rsidR="00EB7C24" w:rsidRPr="00A23733" w:rsidRDefault="00EB7C24" w:rsidP="00EB7C24">
      <w:pPr>
        <w:ind w:left="720"/>
        <w:rPr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140"/>
      </w:tblGrid>
      <w:tr w:rsidR="00B97891" w:rsidRPr="00B97891" w:rsidTr="00EB7C24">
        <w:tc>
          <w:tcPr>
            <w:tcW w:w="3783" w:type="dxa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5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http://mon.gov.ru</w:t>
              </w:r>
            </w:hyperlink>
          </w:p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6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http://минобрнауки.рф</w:t>
              </w:r>
            </w:hyperlink>
          </w:p>
        </w:tc>
        <w:tc>
          <w:tcPr>
            <w:tcW w:w="6140" w:type="dxa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Министерство образования и науки РФ</w:t>
            </w:r>
          </w:p>
        </w:tc>
      </w:tr>
      <w:tr w:rsidR="00B97891" w:rsidRPr="00B97891" w:rsidTr="00EB7C24">
        <w:tc>
          <w:tcPr>
            <w:tcW w:w="3783" w:type="dxa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7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http://obrnadzor.gov.ru</w:t>
              </w:r>
            </w:hyperlink>
          </w:p>
        </w:tc>
        <w:tc>
          <w:tcPr>
            <w:tcW w:w="6140" w:type="dxa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РОСОБРНАДЗОР</w:t>
            </w:r>
          </w:p>
        </w:tc>
      </w:tr>
      <w:tr w:rsidR="00B97891" w:rsidRPr="00B97891" w:rsidTr="00EB7C24">
        <w:tc>
          <w:tcPr>
            <w:tcW w:w="3783" w:type="dxa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8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http://www.educom.ru</w:t>
              </w:r>
            </w:hyperlink>
          </w:p>
        </w:tc>
        <w:tc>
          <w:tcPr>
            <w:tcW w:w="6140" w:type="dxa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Федеральный центр информационно-образовательных ресурсов </w:t>
            </w:r>
          </w:p>
        </w:tc>
      </w:tr>
      <w:tr w:rsidR="00B97891" w:rsidRPr="00B97891" w:rsidTr="00EB7C24">
        <w:tc>
          <w:tcPr>
            <w:tcW w:w="3783" w:type="dxa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9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http://school-collection.edu.ru</w:t>
              </w:r>
            </w:hyperlink>
          </w:p>
        </w:tc>
        <w:tc>
          <w:tcPr>
            <w:tcW w:w="6140" w:type="dxa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Единая коллекция цифровых образовательных ресурсов </w:t>
            </w:r>
          </w:p>
        </w:tc>
      </w:tr>
      <w:tr w:rsidR="00B97891" w:rsidRPr="00B97891" w:rsidTr="00EB7C24">
        <w:tc>
          <w:tcPr>
            <w:tcW w:w="3783" w:type="dxa"/>
            <w:vAlign w:val="center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0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http://edu-new.baltinform.ru</w:t>
              </w:r>
            </w:hyperlink>
          </w:p>
        </w:tc>
        <w:tc>
          <w:tcPr>
            <w:tcW w:w="6140" w:type="dxa"/>
            <w:vAlign w:val="center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Министерство образования Калининградской области</w:t>
            </w:r>
          </w:p>
        </w:tc>
      </w:tr>
      <w:tr w:rsidR="00B97891" w:rsidRPr="00B97891" w:rsidTr="00EB7C24">
        <w:tc>
          <w:tcPr>
            <w:tcW w:w="3783" w:type="dxa"/>
            <w:vAlign w:val="center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1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http://edu.rin.ru/html/462.html</w:t>
              </w:r>
            </w:hyperlink>
          </w:p>
        </w:tc>
        <w:tc>
          <w:tcPr>
            <w:tcW w:w="6140" w:type="dxa"/>
            <w:vAlign w:val="center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Наука и образование</w:t>
            </w:r>
          </w:p>
        </w:tc>
      </w:tr>
      <w:tr w:rsidR="00B97891" w:rsidRPr="00B97891" w:rsidTr="00EB7C24">
        <w:tc>
          <w:tcPr>
            <w:tcW w:w="3783" w:type="dxa"/>
            <w:vAlign w:val="center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2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http://edu.ru/index.php</w:t>
              </w:r>
            </w:hyperlink>
          </w:p>
        </w:tc>
        <w:tc>
          <w:tcPr>
            <w:tcW w:w="6140" w:type="dxa"/>
            <w:vAlign w:val="center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Российское образование федеральный портал</w:t>
            </w:r>
          </w:p>
        </w:tc>
      </w:tr>
      <w:tr w:rsidR="00B97891" w:rsidRPr="00B97891" w:rsidTr="00EB7C24">
        <w:tc>
          <w:tcPr>
            <w:tcW w:w="3783" w:type="dxa"/>
            <w:vAlign w:val="center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3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http://ps.1september.ru/</w:t>
              </w:r>
            </w:hyperlink>
          </w:p>
        </w:tc>
        <w:tc>
          <w:tcPr>
            <w:tcW w:w="6140" w:type="dxa"/>
            <w:vAlign w:val="center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Первое сентября газета</w:t>
            </w:r>
          </w:p>
        </w:tc>
      </w:tr>
      <w:tr w:rsidR="00B97891" w:rsidRPr="00B97891" w:rsidTr="00EB7C24">
        <w:tc>
          <w:tcPr>
            <w:tcW w:w="3783" w:type="dxa"/>
            <w:vAlign w:val="center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4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http://dop.edu.ru/main</w:t>
              </w:r>
            </w:hyperlink>
          </w:p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Всероссийский информационный портал Дополнительное образование</w:t>
            </w:r>
          </w:p>
        </w:tc>
      </w:tr>
      <w:tr w:rsidR="00B97891" w:rsidRPr="00B97891" w:rsidTr="00EB7C24">
        <w:tc>
          <w:tcPr>
            <w:tcW w:w="3783" w:type="dxa"/>
            <w:vAlign w:val="center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5" w:history="1">
              <w:r w:rsidR="00EB7C24" w:rsidRPr="00B97891">
                <w:rPr>
                  <w:rStyle w:val="a3"/>
                  <w:color w:val="000000" w:themeColor="text1"/>
                  <w:szCs w:val="24"/>
                </w:rPr>
                <w:t>http://www.center-laa.ru/</w:t>
              </w:r>
            </w:hyperlink>
          </w:p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B97891" w:rsidRPr="00B97891" w:rsidTr="00EB7C24">
        <w:tc>
          <w:tcPr>
            <w:tcW w:w="3783" w:type="dxa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6" w:history="1">
              <w:r w:rsidR="00EB7C24" w:rsidRPr="00B97891">
                <w:rPr>
                  <w:rStyle w:val="a3"/>
                  <w:color w:val="000000" w:themeColor="text1"/>
                  <w:szCs w:val="24"/>
                  <w:lang w:val="en-US"/>
                </w:rPr>
                <w:t>http://www.firo.ru/</w:t>
              </w:r>
            </w:hyperlink>
          </w:p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140" w:type="dxa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r w:rsidRPr="00B97891">
              <w:rPr>
                <w:color w:val="000000" w:themeColor="text1"/>
                <w:szCs w:val="24"/>
              </w:rPr>
              <w:t>Федеральный институт развития образования</w:t>
            </w:r>
          </w:p>
        </w:tc>
      </w:tr>
      <w:tr w:rsidR="00B97891" w:rsidRPr="00B97891" w:rsidTr="00EB7C24">
        <w:tc>
          <w:tcPr>
            <w:tcW w:w="3783" w:type="dxa"/>
          </w:tcPr>
          <w:p w:rsidR="00EB7C24" w:rsidRPr="00B97891" w:rsidRDefault="00B97891" w:rsidP="00917102">
            <w:pPr>
              <w:rPr>
                <w:color w:val="000000" w:themeColor="text1"/>
                <w:szCs w:val="24"/>
              </w:rPr>
            </w:pPr>
            <w:hyperlink r:id="rId17" w:history="1">
              <w:r w:rsidR="00EB7C24" w:rsidRPr="00B97891">
                <w:rPr>
                  <w:rStyle w:val="a3"/>
                  <w:color w:val="000000" w:themeColor="text1"/>
                  <w:szCs w:val="24"/>
                  <w:lang w:val="en-US"/>
                </w:rPr>
                <w:t>http://stemcentre.ru/</w:t>
              </w:r>
            </w:hyperlink>
          </w:p>
        </w:tc>
        <w:tc>
          <w:tcPr>
            <w:tcW w:w="6140" w:type="dxa"/>
          </w:tcPr>
          <w:p w:rsidR="00EB7C24" w:rsidRPr="00B97891" w:rsidRDefault="00EB7C24" w:rsidP="00917102">
            <w:pPr>
              <w:rPr>
                <w:color w:val="000000" w:themeColor="text1"/>
                <w:szCs w:val="24"/>
              </w:rPr>
            </w:pPr>
            <w:proofErr w:type="spellStart"/>
            <w:r w:rsidRPr="00B97891">
              <w:rPr>
                <w:color w:val="000000" w:themeColor="text1"/>
                <w:szCs w:val="24"/>
              </w:rPr>
              <w:t>Стем</w:t>
            </w:r>
            <w:proofErr w:type="spellEnd"/>
            <w:r w:rsidRPr="00B97891">
              <w:rPr>
                <w:color w:val="000000" w:themeColor="text1"/>
                <w:szCs w:val="24"/>
              </w:rPr>
              <w:t>-центры</w:t>
            </w:r>
          </w:p>
        </w:tc>
      </w:tr>
    </w:tbl>
    <w:p w:rsidR="00EB7C24" w:rsidRPr="00B97891" w:rsidRDefault="00EB7C24" w:rsidP="00EB7C24">
      <w:pPr>
        <w:rPr>
          <w:color w:val="000000" w:themeColor="text1"/>
          <w:szCs w:val="24"/>
        </w:rPr>
      </w:pPr>
      <w:r w:rsidRPr="00B97891">
        <w:rPr>
          <w:color w:val="000000" w:themeColor="text1"/>
          <w:szCs w:val="24"/>
        </w:rPr>
        <w:t> </w:t>
      </w:r>
    </w:p>
    <w:p w:rsidR="00EB7C24" w:rsidRDefault="00EB7C24"/>
    <w:p w:rsidR="00700175" w:rsidRDefault="00700175" w:rsidP="00700175">
      <w:pPr>
        <w:spacing w:after="200" w:line="276" w:lineRule="auto"/>
        <w:ind w:left="360"/>
        <w:rPr>
          <w:b/>
          <w:szCs w:val="24"/>
        </w:rPr>
      </w:pPr>
      <w:r w:rsidRPr="00700175">
        <w:rPr>
          <w:b/>
          <w:szCs w:val="24"/>
        </w:rPr>
        <w:t xml:space="preserve">Порталы для </w:t>
      </w:r>
      <w:r w:rsidR="00B97891">
        <w:rPr>
          <w:b/>
          <w:szCs w:val="24"/>
        </w:rPr>
        <w:t>обучающихся и педагогов дополнительного образования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pacing w:val="-1"/>
          <w:sz w:val="24"/>
          <w:szCs w:val="24"/>
        </w:rPr>
        <w:t>А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дрес</w:t>
      </w:r>
      <w:r w:rsidRPr="00B9789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97891">
        <w:rPr>
          <w:rFonts w:ascii="Times New Roman" w:hAnsi="Times New Roman"/>
          <w:color w:val="000000" w:themeColor="text1"/>
          <w:spacing w:val="-1"/>
          <w:sz w:val="24"/>
          <w:szCs w:val="24"/>
        </w:rPr>
        <w:t>т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а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и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цы в со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ц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иа</w:t>
      </w:r>
      <w:r w:rsidRPr="00B97891">
        <w:rPr>
          <w:rFonts w:ascii="Times New Roman" w:hAnsi="Times New Roman"/>
          <w:color w:val="000000" w:themeColor="text1"/>
          <w:spacing w:val="-1"/>
          <w:sz w:val="24"/>
          <w:szCs w:val="24"/>
        </w:rPr>
        <w:t>ль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н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ой 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с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ети, ис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п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97891">
        <w:rPr>
          <w:rFonts w:ascii="Times New Roman" w:hAnsi="Times New Roman"/>
          <w:color w:val="000000" w:themeColor="text1"/>
          <w:spacing w:val="-1"/>
          <w:sz w:val="24"/>
          <w:szCs w:val="24"/>
        </w:rPr>
        <w:t>льз</w:t>
      </w:r>
      <w:r w:rsidRPr="00B97891">
        <w:rPr>
          <w:rFonts w:ascii="Times New Roman" w:hAnsi="Times New Roman"/>
          <w:color w:val="000000" w:themeColor="text1"/>
          <w:spacing w:val="-4"/>
          <w:sz w:val="24"/>
          <w:szCs w:val="24"/>
        </w:rPr>
        <w:t>у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емых в</w:t>
      </w:r>
      <w:r w:rsidRPr="00B9789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97891">
        <w:rPr>
          <w:rFonts w:ascii="Times New Roman" w:hAnsi="Times New Roman"/>
          <w:color w:val="000000" w:themeColor="text1"/>
          <w:spacing w:val="-2"/>
          <w:sz w:val="24"/>
          <w:szCs w:val="24"/>
        </w:rPr>
        <w:t>а</w:t>
      </w:r>
      <w:r w:rsidRPr="00B97891">
        <w:rPr>
          <w:rFonts w:ascii="Times New Roman" w:hAnsi="Times New Roman"/>
          <w:color w:val="000000" w:themeColor="text1"/>
          <w:spacing w:val="-1"/>
          <w:sz w:val="24"/>
          <w:szCs w:val="24"/>
        </w:rPr>
        <w:t>б</w:t>
      </w: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оте - персональный кабинет на </w:t>
      </w:r>
      <w:proofErr w:type="gramStart"/>
      <w:r w:rsidRPr="00B97891">
        <w:rPr>
          <w:rFonts w:ascii="Times New Roman" w:hAnsi="Times New Roman"/>
          <w:color w:val="000000" w:themeColor="text1"/>
          <w:sz w:val="24"/>
          <w:szCs w:val="24"/>
        </w:rPr>
        <w:t>портале  -</w:t>
      </w:r>
      <w:proofErr w:type="gram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WWW,festival.1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september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,     единый портал курсов повышения квалификации –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obr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baltinform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,     .  www.it-n.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- портал для творческих педагогов,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pedsovet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.org – педагогический портал, www.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proshkolu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– сетевое сообщество педагогов.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www.scineforum.ru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; rusdram.ru; Методическое объединение педагогов дополнительного образования; Социальная сеть работников образования «Возможность детского театра в эстетическом воспитании детей»- социальная сеть « В кругу друзей»,   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« Роль театра в воспитании личности»-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WWWscinceforum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 Первый русский драматический театр Ф. Волкова. </w:t>
      </w:r>
      <w:proofErr w:type="gramStart"/>
      <w:r w:rsidRPr="00B97891">
        <w:rPr>
          <w:rFonts w:ascii="Times New Roman" w:hAnsi="Times New Roman"/>
          <w:color w:val="000000" w:themeColor="text1"/>
          <w:sz w:val="24"/>
          <w:szCs w:val="24"/>
        </w:rPr>
        <w:t>( видео</w:t>
      </w:r>
      <w:proofErr w:type="gram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). сеть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facebook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» История театрального костюма» - культура и искусства  (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видиоролики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9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http://www.efarfor.ru/narodniy-promisel.html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0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http://www.stfond.ru/articles.htm?id=9532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1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http://masterclassy.masterpodelok.com/raznoe/pjechvork/24594-kak-za-kamennoj-stenoj.html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2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http://www.pandia.ru/text/77/462/5543.php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hyperlink r:id="rId23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http://900igr.net/prezentatsii/izo/Dekorativno-prikladnoe-tvorchestvo/Dekorativno-prikladnoe-tvorchestvo.html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4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http://festival.1september.ru/articles/578742/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http://my.mail.ru/community/rukodelnici/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6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http://www.odnoklassniki.ru/group/46651517567171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7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http://www.odnoklassniki.ru/baltiysk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8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http://worldmammy.ucoz.ru/forum/53-1123-1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29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</w:t>
        </w:r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trozo</w:t>
        </w:r>
        <w:proofErr w:type="spellEnd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/archives/6982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30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http://www.odnoklassniki.ru/group/46651517567171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31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http://www.odnoklassniki.ru/kuklytildy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hyperlink r:id="rId32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http://www.odnoklassniki.ru/luboznatel</w:t>
        </w:r>
      </w:hyperlink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stranamasterov.ru  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97891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gramEnd"/>
      <w:r w:rsidRPr="00B97891">
        <w:rPr>
          <w:rFonts w:ascii="Times New Roman" w:hAnsi="Times New Roman"/>
          <w:color w:val="000000" w:themeColor="text1"/>
          <w:sz w:val="24"/>
          <w:szCs w:val="24"/>
        </w:rPr>
        <w:t>. livemaster.ru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www knigi-dain.ru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www kartravel.ru›promisli.html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khokhlomskaya-rospis-semenov</w:t>
      </w:r>
      <w:proofErr w:type="spellEnd"/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russkie-narodnye-promysly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nhp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gorodetskaya-rospis</w:t>
      </w:r>
      <w:proofErr w:type="spellEnd"/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russkaya-matryoshka</w:t>
      </w:r>
      <w:proofErr w:type="spellEnd"/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russkaya-glinyanaya-igrushka</w:t>
      </w:r>
      <w:proofErr w:type="spellEnd"/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www filimonofskay-igrushka.ru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www dymkatoy.ru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www Tkachestvo.htmlppt4web.ru</w:t>
      </w:r>
    </w:p>
    <w:p w:rsidR="00B97891" w:rsidRPr="00B97891" w:rsidRDefault="00B97891" w:rsidP="00B9789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97891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gramEnd"/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filcevanie-valjanie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www 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beresta</w:t>
      </w:r>
      <w:proofErr w:type="spellEnd"/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33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education.lego.com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 </w:t>
      </w:r>
      <w:hyperlink r:id="rId34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russian</w:t>
        </w:r>
        <w:r w:rsidRPr="00B97891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robotics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hyperlink r:id="rId35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myrobot.ru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hyperlink r:id="rId36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ProRobot.ru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37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robomir.c-d-m.ru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38" w:tgtFrame="_blank" w:history="1"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mosdomt.ru</w:t>
        </w:r>
      </w:hyperlink>
      <w:r w:rsidRPr="00B97891">
        <w:rPr>
          <w:rStyle w:val="b-serp-urlmark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›</w:t>
      </w:r>
      <w:hyperlink r:id="rId39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kursi</w:t>
        </w:r>
        <w:proofErr w:type="spellEnd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/</w:t>
        </w:r>
        <w:proofErr w:type="spellStart"/>
        <w:r w:rsidRPr="00B97891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roboto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technika-lego</w:t>
        </w:r>
        <w:proofErr w:type="spellEnd"/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40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Native-English.ru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41" w:tgtFrame="_blank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24english.ru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hyperlink r:id="rId42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www.study.ru/penpals/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hyperlink r:id="rId43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www.home</w:t>
        </w:r>
        <w:r w:rsidRPr="00B97891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english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.ru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www.</w:t>
      </w:r>
      <w:r w:rsidRPr="00B9789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intel</w:t>
      </w:r>
      <w:r w:rsidRPr="00B978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.ru/content/www/ru/ru/education</w:t>
      </w:r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hyperlink r:id="rId44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www.iteach.ru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mboy-kir.ucoz.ru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school.omgpu.ru</w:t>
      </w:r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45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www.scoutworld.ru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46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www.scouts.ru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http: / / </w:t>
      </w:r>
      <w:hyperlink r:id="rId47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www.guideschool.ru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/ - Школа вожатых при детском спортивно-оздоровительном лагере «Город Мастеров»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http: / / </w:t>
      </w:r>
      <w:hyperlink r:id="rId48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www.girlscjut.ru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/ - сайт РАДС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http: / / </w:t>
      </w:r>
      <w:hyperlink r:id="rId49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www.hllab.dp.ua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 / - Лаборатория Елены Лиходед</w:t>
      </w:r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50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http://www.efarfor.ru/narodniy-promisel.html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51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http://www.stfond.ru/articles.htm?id=9532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52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http://masterclassy.masterpodelok.com/raznoe/pjechvork/24594-kak-za-kamennoj-stenoj.html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53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http://www.pandia.ru/text/77/462/5543.php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54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http://900igr.net/prezentatsii/izo/Dekorativno-prikladnoe-tvorchestvo/Dekorativno-prikladnoe-tvorchestvo.html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edu.gov39.ru, koiro.edu.ru, festival.1september.ru, licey.net, pesnohorki.ru,poyasok.com, video.yandex.ru, </w:t>
      </w:r>
      <w:hyperlink r:id="rId55" w:history="1">
        <w:r w:rsidRPr="00B97891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</w:rPr>
          <w:t>www.youtube.com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97891">
        <w:rPr>
          <w:rFonts w:ascii="Times New Roman" w:eastAsia="Times New Roman" w:hAnsi="Times New Roman"/>
          <w:color w:val="000000" w:themeColor="text1"/>
          <w:sz w:val="24"/>
          <w:szCs w:val="24"/>
        </w:rPr>
        <w:t>vest-tda.ru, sportspravka.com,  LadStudio.org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56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pro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-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emocii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hyperlink r:id="rId57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socionics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su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hyperlink r:id="rId58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dismay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</w:t>
      </w:r>
      <w:hyperlink r:id="rId59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hamlets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links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hyperlink r:id="rId60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wwwgiadness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</w:hyperlink>
      <w:r w:rsidRPr="00B978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hyperlink r:id="rId61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http://www.faiseface.ru/primer/timroth.php</w:t>
        </w:r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62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window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B97891" w:rsidRPr="00B97891" w:rsidRDefault="00B97891" w:rsidP="00B97891">
      <w:pPr>
        <w:pStyle w:val="ab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63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school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-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collection</w:t>
        </w:r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ПроШколу.ру</w:t>
      </w:r>
      <w:proofErr w:type="spellEnd"/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vestnik_psy@mail.ru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http://www.voppsy.ru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http://jvnd.ru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http://psyjournal.ru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http://psyjournals.ru/kip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http://www.1september.ru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64" w:history="1">
        <w:r w:rsidRPr="00B9789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http://www.childpsy.ru</w:t>
        </w:r>
      </w:hyperlink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http://www.1september.ru</w:t>
      </w:r>
    </w:p>
    <w:p w:rsidR="00B97891" w:rsidRPr="00B97891" w:rsidRDefault="00B97891" w:rsidP="00B97891">
      <w:pPr>
        <w:pStyle w:val="ad"/>
        <w:numPr>
          <w:ilvl w:val="0"/>
          <w:numId w:val="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891">
        <w:rPr>
          <w:rFonts w:ascii="Times New Roman" w:hAnsi="Times New Roman"/>
          <w:color w:val="000000" w:themeColor="text1"/>
          <w:sz w:val="24"/>
          <w:szCs w:val="24"/>
        </w:rPr>
        <w:t>do.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gendocs</w:t>
      </w:r>
      <w:proofErr w:type="spellEnd"/>
      <w:r w:rsidRPr="00B9789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9789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</w:p>
    <w:sectPr w:rsidR="00B97891" w:rsidRPr="00B97891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223"/>
    <w:multiLevelType w:val="hybridMultilevel"/>
    <w:tmpl w:val="51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BB7"/>
    <w:multiLevelType w:val="hybridMultilevel"/>
    <w:tmpl w:val="51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7A5"/>
    <w:multiLevelType w:val="hybridMultilevel"/>
    <w:tmpl w:val="6F30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A16C3"/>
    <w:multiLevelType w:val="hybridMultilevel"/>
    <w:tmpl w:val="DC2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05866"/>
    <w:multiLevelType w:val="hybridMultilevel"/>
    <w:tmpl w:val="FC063472"/>
    <w:lvl w:ilvl="0" w:tplc="6E54FD9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42DC0"/>
    <w:multiLevelType w:val="hybridMultilevel"/>
    <w:tmpl w:val="A2C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0BBB"/>
    <w:multiLevelType w:val="hybridMultilevel"/>
    <w:tmpl w:val="AD0E627E"/>
    <w:lvl w:ilvl="0" w:tplc="DED41414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4"/>
    <w:rsid w:val="00060C11"/>
    <w:rsid w:val="00231F6B"/>
    <w:rsid w:val="005637A6"/>
    <w:rsid w:val="0056464F"/>
    <w:rsid w:val="00700175"/>
    <w:rsid w:val="00970B76"/>
    <w:rsid w:val="00A30E26"/>
    <w:rsid w:val="00AB0992"/>
    <w:rsid w:val="00B97891"/>
    <w:rsid w:val="00BC0280"/>
    <w:rsid w:val="00C2571A"/>
    <w:rsid w:val="00C31DF9"/>
    <w:rsid w:val="00C45180"/>
    <w:rsid w:val="00CA00C6"/>
    <w:rsid w:val="00D676DE"/>
    <w:rsid w:val="00EB7C24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9B56"/>
  <w15:docId w15:val="{195949BB-C17B-4111-B167-9F47214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26"/>
  </w:style>
  <w:style w:type="paragraph" w:styleId="1">
    <w:name w:val="heading 1"/>
    <w:basedOn w:val="a"/>
    <w:next w:val="a"/>
    <w:link w:val="10"/>
    <w:uiPriority w:val="99"/>
    <w:qFormat/>
    <w:rsid w:val="00700175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0175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0175"/>
    <w:pPr>
      <w:keepNext/>
      <w:keepLines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00175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00175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00175"/>
    <w:pPr>
      <w:keepNext/>
      <w:keepLines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00175"/>
    <w:pPr>
      <w:keepNext/>
      <w:keepLines/>
      <w:spacing w:before="20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00175"/>
    <w:pPr>
      <w:keepNext/>
      <w:keepLines/>
      <w:spacing w:before="200" w:line="276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00175"/>
    <w:pPr>
      <w:keepNext/>
      <w:keepLines/>
      <w:spacing w:before="20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017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0017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0175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00175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00175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00175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00175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99"/>
    <w:qFormat/>
    <w:rsid w:val="00700175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a5">
    <w:name w:val="Title"/>
    <w:basedOn w:val="a"/>
    <w:next w:val="a"/>
    <w:link w:val="a6"/>
    <w:uiPriority w:val="99"/>
    <w:qFormat/>
    <w:rsid w:val="0070017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rsid w:val="0070017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00175"/>
    <w:pPr>
      <w:numPr>
        <w:ilvl w:val="1"/>
      </w:num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0175"/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styleId="a9">
    <w:name w:val="Strong"/>
    <w:uiPriority w:val="99"/>
    <w:qFormat/>
    <w:rsid w:val="00700175"/>
    <w:rPr>
      <w:rFonts w:cs="Times New Roman"/>
      <w:b/>
      <w:bCs/>
    </w:rPr>
  </w:style>
  <w:style w:type="character" w:styleId="aa">
    <w:name w:val="Emphasis"/>
    <w:uiPriority w:val="99"/>
    <w:qFormat/>
    <w:rsid w:val="00700175"/>
    <w:rPr>
      <w:rFonts w:cs="Times New Roman"/>
      <w:i/>
    </w:rPr>
  </w:style>
  <w:style w:type="paragraph" w:styleId="ab">
    <w:name w:val="No Spacing"/>
    <w:basedOn w:val="a"/>
    <w:link w:val="ac"/>
    <w:uiPriority w:val="1"/>
    <w:qFormat/>
    <w:rsid w:val="00700175"/>
    <w:rPr>
      <w:rFonts w:ascii="Calibri" w:eastAsia="Calibri" w:hAnsi="Calibri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700175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7001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36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00175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700175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70017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99"/>
    <w:rsid w:val="00700175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0">
    <w:name w:val="Subtle Emphasis"/>
    <w:uiPriority w:val="99"/>
    <w:qFormat/>
    <w:rsid w:val="00700175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700175"/>
    <w:rPr>
      <w:rFonts w:cs="Times New Roman"/>
      <w:b/>
      <w:i/>
      <w:color w:val="4F81BD"/>
    </w:rPr>
  </w:style>
  <w:style w:type="character" w:styleId="af2">
    <w:name w:val="Subtle Reference"/>
    <w:uiPriority w:val="99"/>
    <w:qFormat/>
    <w:rsid w:val="00700175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700175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70017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700175"/>
    <w:pPr>
      <w:outlineLvl w:val="9"/>
    </w:pPr>
  </w:style>
  <w:style w:type="table" w:styleId="af6">
    <w:name w:val="Table Grid"/>
    <w:basedOn w:val="a1"/>
    <w:uiPriority w:val="59"/>
    <w:rsid w:val="0070017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700175"/>
    <w:rPr>
      <w:rFonts w:cs="Times New Roman"/>
    </w:rPr>
  </w:style>
  <w:style w:type="paragraph" w:styleId="af7">
    <w:name w:val="Body Text Indent"/>
    <w:basedOn w:val="a"/>
    <w:link w:val="af8"/>
    <w:rsid w:val="00700175"/>
    <w:pPr>
      <w:spacing w:line="360" w:lineRule="auto"/>
      <w:ind w:left="360" w:firstLine="491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700175"/>
    <w:rPr>
      <w:rFonts w:eastAsia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700175"/>
  </w:style>
  <w:style w:type="character" w:styleId="af9">
    <w:name w:val="FollowedHyperlink"/>
    <w:uiPriority w:val="99"/>
    <w:semiHidden/>
    <w:unhideWhenUsed/>
    <w:rsid w:val="007001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dnoklassniki.ru/group/46651517567171" TargetMode="External"/><Relationship Id="rId21" Type="http://schemas.openxmlformats.org/officeDocument/2006/relationships/hyperlink" Target="http://masterclassy.masterpodelok.com/raznoe/pjechvork/24594-kak-za-kamennoj-stenoj.html" TargetMode="External"/><Relationship Id="rId34" Type="http://schemas.openxmlformats.org/officeDocument/2006/relationships/hyperlink" Target="http://www.russianrobotics.ru/" TargetMode="External"/><Relationship Id="rId42" Type="http://schemas.openxmlformats.org/officeDocument/2006/relationships/hyperlink" Target="http://www.study.ru/penpals/" TargetMode="External"/><Relationship Id="rId47" Type="http://schemas.openxmlformats.org/officeDocument/2006/relationships/hyperlink" Target="http://www.guideschool.ru" TargetMode="External"/><Relationship Id="rId50" Type="http://schemas.openxmlformats.org/officeDocument/2006/relationships/hyperlink" Target="http://www.efarfor.ru/narodniy-promisel.html" TargetMode="External"/><Relationship Id="rId55" Type="http://schemas.openxmlformats.org/officeDocument/2006/relationships/hyperlink" Target="http://www.youtube.com" TargetMode="External"/><Relationship Id="rId63" Type="http://schemas.openxmlformats.org/officeDocument/2006/relationships/hyperlink" Target="http://school-collection.edu.ru" TargetMode="External"/><Relationship Id="rId7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o.ru/" TargetMode="External"/><Relationship Id="rId29" Type="http://schemas.openxmlformats.org/officeDocument/2006/relationships/hyperlink" Target="http://www.trozo.ru/archives/6982" TargetMode="External"/><Relationship Id="rId11" Type="http://schemas.openxmlformats.org/officeDocument/2006/relationships/hyperlink" Target="http://edu.rin.ru/html/462.html" TargetMode="External"/><Relationship Id="rId24" Type="http://schemas.openxmlformats.org/officeDocument/2006/relationships/hyperlink" Target="http://festival.1september.ru/articles/578742/" TargetMode="External"/><Relationship Id="rId32" Type="http://schemas.openxmlformats.org/officeDocument/2006/relationships/hyperlink" Target="http://www.odnoklassniki.ru/luboznatel" TargetMode="External"/><Relationship Id="rId37" Type="http://schemas.openxmlformats.org/officeDocument/2006/relationships/hyperlink" Target="http://robomir.c-d-m.ru/" TargetMode="External"/><Relationship Id="rId40" Type="http://schemas.openxmlformats.org/officeDocument/2006/relationships/hyperlink" Target="http://www.native-english.ru/" TargetMode="External"/><Relationship Id="rId45" Type="http://schemas.openxmlformats.org/officeDocument/2006/relationships/hyperlink" Target="http://www.scoutworld.ru" TargetMode="External"/><Relationship Id="rId53" Type="http://schemas.openxmlformats.org/officeDocument/2006/relationships/hyperlink" Target="http://www.pandia.ru/text/77/462/5543.php" TargetMode="External"/><Relationship Id="rId58" Type="http://schemas.openxmlformats.org/officeDocument/2006/relationships/hyperlink" Target="http://dismay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mon.gov.ru" TargetMode="External"/><Relationship Id="rId61" Type="http://schemas.openxmlformats.org/officeDocument/2006/relationships/hyperlink" Target="http://www.faiseface.ru/primer/timroth.php" TargetMode="External"/><Relationship Id="rId19" Type="http://schemas.openxmlformats.org/officeDocument/2006/relationships/hyperlink" Target="http://www.efarfor.ru/narodniy-promisel.html" TargetMode="External"/><Relationship Id="rId14" Type="http://schemas.openxmlformats.org/officeDocument/2006/relationships/hyperlink" Target="http://dop.edu.ru/main" TargetMode="External"/><Relationship Id="rId22" Type="http://schemas.openxmlformats.org/officeDocument/2006/relationships/hyperlink" Target="http://www.pandia.ru/text/77/462/5543.php" TargetMode="External"/><Relationship Id="rId27" Type="http://schemas.openxmlformats.org/officeDocument/2006/relationships/hyperlink" Target="http://www.odnoklassniki.ru/baltiysk" TargetMode="External"/><Relationship Id="rId30" Type="http://schemas.openxmlformats.org/officeDocument/2006/relationships/hyperlink" Target="http://www.odnoklassniki.ru/group/46651517567171" TargetMode="External"/><Relationship Id="rId35" Type="http://schemas.openxmlformats.org/officeDocument/2006/relationships/hyperlink" Target="http://www.myrobot.ru/" TargetMode="External"/><Relationship Id="rId43" Type="http://schemas.openxmlformats.org/officeDocument/2006/relationships/hyperlink" Target="http://www.homeenglish.ru" TargetMode="External"/><Relationship Id="rId48" Type="http://schemas.openxmlformats.org/officeDocument/2006/relationships/hyperlink" Target="http://www.girlscjut.ru" TargetMode="External"/><Relationship Id="rId56" Type="http://schemas.openxmlformats.org/officeDocument/2006/relationships/hyperlink" Target="http://www.pro-emocii.ru" TargetMode="External"/><Relationship Id="rId64" Type="http://schemas.openxmlformats.org/officeDocument/2006/relationships/hyperlink" Target="http://www.childpsy.ru" TargetMode="External"/><Relationship Id="rId8" Type="http://schemas.openxmlformats.org/officeDocument/2006/relationships/hyperlink" Target="http://www.educom.ru" TargetMode="External"/><Relationship Id="rId51" Type="http://schemas.openxmlformats.org/officeDocument/2006/relationships/hyperlink" Target="http://www.stfond.ru/articles.htm?id=95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ru/index.php" TargetMode="External"/><Relationship Id="rId17" Type="http://schemas.openxmlformats.org/officeDocument/2006/relationships/hyperlink" Target="http://stemcentre.ru/" TargetMode="External"/><Relationship Id="rId25" Type="http://schemas.openxmlformats.org/officeDocument/2006/relationships/hyperlink" Target="http://my.mail.ru/community/rukodelnici/" TargetMode="External"/><Relationship Id="rId33" Type="http://schemas.openxmlformats.org/officeDocument/2006/relationships/hyperlink" Target="http://education.lego.com/" TargetMode="External"/><Relationship Id="rId38" Type="http://schemas.openxmlformats.org/officeDocument/2006/relationships/hyperlink" Target="http://mosdomt.ru/" TargetMode="External"/><Relationship Id="rId46" Type="http://schemas.openxmlformats.org/officeDocument/2006/relationships/hyperlink" Target="http://www.scouts.ru" TargetMode="External"/><Relationship Id="rId59" Type="http://schemas.openxmlformats.org/officeDocument/2006/relationships/hyperlink" Target="http://www.hamlets.ru/links/" TargetMode="External"/><Relationship Id="rId20" Type="http://schemas.openxmlformats.org/officeDocument/2006/relationships/hyperlink" Target="http://www.stfond.ru/articles.htm?id=9532" TargetMode="External"/><Relationship Id="rId41" Type="http://schemas.openxmlformats.org/officeDocument/2006/relationships/hyperlink" Target="http://www.24english.ru/" TargetMode="External"/><Relationship Id="rId54" Type="http://schemas.openxmlformats.org/officeDocument/2006/relationships/hyperlink" Target="http://900igr.net/prezentatsii/izo/Dekorativno-prikladnoe-tvorchestvo/Dekorativno-prikladnoe-tvorchestvo.html" TargetMode="External"/><Relationship Id="rId62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://www.center-laa.ru/" TargetMode="External"/><Relationship Id="rId23" Type="http://schemas.openxmlformats.org/officeDocument/2006/relationships/hyperlink" Target="http://900igr.net/prezentatsii/izo/Dekorativno-prikladnoe-tvorchestvo/Dekorativno-prikladnoe-tvorchestvo.html" TargetMode="External"/><Relationship Id="rId28" Type="http://schemas.openxmlformats.org/officeDocument/2006/relationships/hyperlink" Target="http://worldmammy.ucoz.ru/forum/53-1123-1" TargetMode="External"/><Relationship Id="rId36" Type="http://schemas.openxmlformats.org/officeDocument/2006/relationships/hyperlink" Target="http://www.prorobot.ru/" TargetMode="External"/><Relationship Id="rId49" Type="http://schemas.openxmlformats.org/officeDocument/2006/relationships/hyperlink" Target="http://www.hllab.dp.ua" TargetMode="External"/><Relationship Id="rId57" Type="http://schemas.openxmlformats.org/officeDocument/2006/relationships/hyperlink" Target="http://www.socionics.su" TargetMode="External"/><Relationship Id="rId10" Type="http://schemas.openxmlformats.org/officeDocument/2006/relationships/hyperlink" Target="http://edu-new.baltinform.ru" TargetMode="External"/><Relationship Id="rId31" Type="http://schemas.openxmlformats.org/officeDocument/2006/relationships/hyperlink" Target="http://www.odnoklassniki.ru/kuklytildy" TargetMode="External"/><Relationship Id="rId44" Type="http://schemas.openxmlformats.org/officeDocument/2006/relationships/hyperlink" Target="http://www.iteach.ru" TargetMode="External"/><Relationship Id="rId52" Type="http://schemas.openxmlformats.org/officeDocument/2006/relationships/hyperlink" Target="http://masterclassy.masterpodelok.com/raznoe/pjechvork/24594-kak-za-kamennoj-stenoj.html" TargetMode="External"/><Relationship Id="rId60" Type="http://schemas.openxmlformats.org/officeDocument/2006/relationships/hyperlink" Target="http://wwwgiadness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ps.1september.ru/" TargetMode="External"/><Relationship Id="rId18" Type="http://schemas.openxmlformats.org/officeDocument/2006/relationships/hyperlink" Target="http://www.scineforum.ru" TargetMode="External"/><Relationship Id="rId39" Type="http://schemas.openxmlformats.org/officeDocument/2006/relationships/hyperlink" Target="http://mosdomt.ru/kursi/robototechnika-l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3</cp:revision>
  <dcterms:created xsi:type="dcterms:W3CDTF">2018-04-25T12:29:00Z</dcterms:created>
  <dcterms:modified xsi:type="dcterms:W3CDTF">2018-04-25T12:38:00Z</dcterms:modified>
</cp:coreProperties>
</file>