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C" w:rsidRDefault="008F155E" w:rsidP="009E6937">
      <w:pPr>
        <w:pStyle w:val="a3"/>
        <w:contextualSpacing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2A7854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A5685" w:rsidRPr="00AA75DB" w:rsidRDefault="008A33D8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:rsidR="008A33D8" w:rsidRPr="00AA75DB" w:rsidRDefault="00C723D5" w:rsidP="009E6937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ОБ ОКАЗАНИИ  ПЛАТНЫХ</w:t>
      </w:r>
      <w:r w:rsidR="00FA5685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ОБРАЗОВАТЕЛЬНЫХ УСЛУГ</w:t>
      </w:r>
      <w:r w:rsidR="00E27BC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№ __________</w:t>
      </w:r>
      <w:r w:rsidR="00AA7996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/20</w:t>
      </w:r>
      <w:r w:rsidR="00E27BC0">
        <w:rPr>
          <w:rFonts w:ascii="Times New Roman" w:hAnsi="Times New Roman" w:cs="Times New Roman"/>
          <w:b/>
          <w:sz w:val="16"/>
          <w:szCs w:val="16"/>
          <w:lang w:eastAsia="ru-RU"/>
        </w:rPr>
        <w:t>22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</w:p>
    <w:p w:rsidR="00457F98" w:rsidRPr="00AA75DB" w:rsidRDefault="00457F98" w:rsidP="009E6937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A33D8" w:rsidRPr="00AA75DB" w:rsidRDefault="00E5141F" w:rsidP="009E6937">
      <w:pPr>
        <w:pStyle w:val="a3"/>
        <w:contextualSpacing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>«_____» ________</w:t>
      </w:r>
      <w:r w:rsidR="00F10514" w:rsidRPr="00AA75DB">
        <w:rPr>
          <w:rFonts w:ascii="Times New Roman" w:hAnsi="Times New Roman" w:cs="Times New Roman"/>
          <w:b/>
          <w:sz w:val="16"/>
          <w:szCs w:val="16"/>
        </w:rPr>
        <w:t>___________</w:t>
      </w:r>
      <w:r w:rsidR="00AA7996" w:rsidRPr="00AA75DB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E27BC0">
        <w:rPr>
          <w:rFonts w:ascii="Times New Roman" w:hAnsi="Times New Roman" w:cs="Times New Roman"/>
          <w:b/>
          <w:sz w:val="16"/>
          <w:szCs w:val="16"/>
        </w:rPr>
        <w:t>22</w:t>
      </w:r>
      <w:r w:rsidR="00D909A2" w:rsidRPr="00AA75DB">
        <w:rPr>
          <w:rFonts w:ascii="Times New Roman" w:hAnsi="Times New Roman" w:cs="Times New Roman"/>
          <w:b/>
          <w:sz w:val="16"/>
          <w:szCs w:val="16"/>
        </w:rPr>
        <w:t xml:space="preserve"> года                                        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B20290" w:rsidRPr="00AA75DB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5A050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636F28" w:rsidRPr="00AA75D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5568A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г.  Гвардейск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7C7660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</w:t>
      </w:r>
      <w:r w:rsidR="008A33D8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F16BA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457F98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br/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3D673A" w:rsidRPr="00AA75DB" w:rsidRDefault="009920B4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t>Муниципальное автоном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ное образовательное учреждение дополнительного образования </w:t>
      </w:r>
      <w:r w:rsidR="00AB1B20">
        <w:rPr>
          <w:rFonts w:ascii="Times New Roman" w:hAnsi="Times New Roman" w:cs="Times New Roman"/>
          <w:sz w:val="16"/>
          <w:szCs w:val="16"/>
        </w:rPr>
        <w:t>«Детско-юношеский центр Гвардейского муниципального округа Калининградской области</w:t>
      </w:r>
      <w:r w:rsidR="006E0103" w:rsidRPr="00AA75DB">
        <w:rPr>
          <w:rFonts w:ascii="Times New Roman" w:hAnsi="Times New Roman" w:cs="Times New Roman"/>
          <w:sz w:val="16"/>
          <w:szCs w:val="16"/>
        </w:rPr>
        <w:t>»</w:t>
      </w:r>
      <w:r w:rsidR="00A858C6" w:rsidRPr="00AA75DB">
        <w:rPr>
          <w:rFonts w:ascii="Times New Roman" w:hAnsi="Times New Roman" w:cs="Times New Roman"/>
          <w:sz w:val="16"/>
          <w:szCs w:val="16"/>
        </w:rPr>
        <w:t xml:space="preserve"> (МАУ ДО «ДЮЦ гор. Гвардейска»)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A7134A" w:rsidRPr="00AA75DB">
        <w:rPr>
          <w:rFonts w:ascii="Times New Roman" w:hAnsi="Times New Roman" w:cs="Times New Roman"/>
          <w:sz w:val="16"/>
          <w:szCs w:val="16"/>
        </w:rPr>
        <w:t xml:space="preserve">на </w:t>
      </w:r>
      <w:r w:rsidR="006E0103" w:rsidRPr="00AA75DB">
        <w:rPr>
          <w:rFonts w:ascii="Times New Roman" w:hAnsi="Times New Roman" w:cs="Times New Roman"/>
          <w:sz w:val="16"/>
          <w:szCs w:val="16"/>
        </w:rPr>
        <w:t xml:space="preserve">основании лицензии </w:t>
      </w:r>
      <w:r w:rsidR="00AB1B20">
        <w:rPr>
          <w:rFonts w:ascii="Times New Roman" w:hAnsi="Times New Roman" w:cs="Times New Roman"/>
          <w:sz w:val="16"/>
          <w:szCs w:val="16"/>
        </w:rPr>
        <w:t>№ ДО-1638, выданной 15.02.2022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 года</w:t>
      </w:r>
      <w:r w:rsidR="00E46566" w:rsidRPr="00AA75DB">
        <w:rPr>
          <w:rFonts w:ascii="Times New Roman" w:hAnsi="Times New Roman" w:cs="Times New Roman"/>
          <w:sz w:val="16"/>
          <w:szCs w:val="16"/>
        </w:rPr>
        <w:t xml:space="preserve"> (в дальнейшем – Исполнитель)</w:t>
      </w:r>
      <w:r w:rsidR="003D673A" w:rsidRPr="00AA75DB">
        <w:rPr>
          <w:rFonts w:ascii="Times New Roman" w:hAnsi="Times New Roman" w:cs="Times New Roman"/>
          <w:sz w:val="16"/>
          <w:szCs w:val="16"/>
        </w:rPr>
        <w:t>, в лице директора Тимаковой Елены Александровны</w:t>
      </w:r>
      <w:r w:rsidR="008A33D8" w:rsidRPr="00AA75DB">
        <w:rPr>
          <w:rFonts w:ascii="Times New Roman" w:hAnsi="Times New Roman" w:cs="Times New Roman"/>
          <w:sz w:val="16"/>
          <w:szCs w:val="16"/>
        </w:rPr>
        <w:t>, д</w:t>
      </w:r>
      <w:r w:rsidR="00803FA9" w:rsidRPr="00AA75DB">
        <w:rPr>
          <w:rFonts w:ascii="Times New Roman" w:hAnsi="Times New Roman" w:cs="Times New Roman"/>
          <w:sz w:val="16"/>
          <w:szCs w:val="16"/>
        </w:rPr>
        <w:t>ействующего на основании Устава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, с одной стороны, </w:t>
      </w:r>
    </w:p>
    <w:p w:rsidR="00D67E77" w:rsidRDefault="00D67E77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3E36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t>и ____________________</w:t>
      </w:r>
      <w:r w:rsidR="003D673A" w:rsidRPr="00AA75DB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6C33C7" w:rsidRPr="00AA75DB">
        <w:rPr>
          <w:rFonts w:ascii="Times New Roman" w:hAnsi="Times New Roman" w:cs="Times New Roman"/>
          <w:sz w:val="16"/>
          <w:szCs w:val="16"/>
        </w:rPr>
        <w:t>_</w:t>
      </w:r>
      <w:r w:rsidR="00983E59" w:rsidRPr="00AA75DB">
        <w:rPr>
          <w:rFonts w:ascii="Times New Roman" w:hAnsi="Times New Roman" w:cs="Times New Roman"/>
          <w:sz w:val="16"/>
          <w:szCs w:val="16"/>
        </w:rPr>
        <w:t>______</w:t>
      </w:r>
      <w:r w:rsidR="00557436" w:rsidRPr="00AA75DB">
        <w:rPr>
          <w:rFonts w:ascii="Times New Roman" w:hAnsi="Times New Roman" w:cs="Times New Roman"/>
          <w:sz w:val="16"/>
          <w:szCs w:val="16"/>
        </w:rPr>
        <w:t>__</w:t>
      </w:r>
      <w:r w:rsidR="00D67E7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57436" w:rsidRPr="00AA75DB" w:rsidRDefault="008A33D8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A75DB">
        <w:rPr>
          <w:rFonts w:ascii="Times New Roman" w:hAnsi="Times New Roman" w:cs="Times New Roman"/>
          <w:sz w:val="16"/>
          <w:szCs w:val="16"/>
        </w:rPr>
        <w:t>(в дальнейшем - Заказчик),</w:t>
      </w:r>
      <w:r w:rsidR="00153E36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1E0B4A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>действующий в интересах несовершеннолетнего</w:t>
      </w:r>
    </w:p>
    <w:p w:rsidR="0031424E" w:rsidRPr="00AA75DB" w:rsidRDefault="0031424E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75826" w:rsidRPr="00AA75DB" w:rsidRDefault="00557436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</w:t>
      </w:r>
      <w:r w:rsidR="008A33D8" w:rsidRPr="00AA75DB">
        <w:rPr>
          <w:rFonts w:ascii="Times New Roman" w:hAnsi="Times New Roman" w:cs="Times New Roman"/>
          <w:sz w:val="16"/>
          <w:szCs w:val="16"/>
        </w:rPr>
        <w:t>__</w:t>
      </w:r>
      <w:r w:rsidRPr="00AA75DB">
        <w:rPr>
          <w:rFonts w:ascii="Times New Roman" w:hAnsi="Times New Roman" w:cs="Times New Roman"/>
          <w:sz w:val="16"/>
          <w:szCs w:val="16"/>
        </w:rPr>
        <w:t>________</w:t>
      </w:r>
      <w:r w:rsidR="00AB1B20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B3ED9" w:rsidRPr="00AA75DB" w:rsidRDefault="00DC34C0" w:rsidP="009E6937">
      <w:pPr>
        <w:spacing w:after="255"/>
        <w:ind w:firstLine="0"/>
        <w:contextualSpacing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hAnsi="Times New Roman" w:cs="Times New Roman"/>
          <w:sz w:val="16"/>
          <w:szCs w:val="16"/>
        </w:rPr>
        <w:t>(в</w:t>
      </w:r>
      <w:r w:rsidR="00AB1B20">
        <w:rPr>
          <w:rFonts w:ascii="Times New Roman" w:hAnsi="Times New Roman" w:cs="Times New Roman"/>
          <w:sz w:val="16"/>
          <w:szCs w:val="16"/>
        </w:rPr>
        <w:t xml:space="preserve"> дальнейшем - уча</w:t>
      </w:r>
      <w:r w:rsidRPr="00AA75DB">
        <w:rPr>
          <w:rFonts w:ascii="Times New Roman" w:hAnsi="Times New Roman" w:cs="Times New Roman"/>
          <w:sz w:val="16"/>
          <w:szCs w:val="16"/>
        </w:rPr>
        <w:t>щийся</w:t>
      </w:r>
      <w:r w:rsidR="008A33D8" w:rsidRPr="00AA75DB">
        <w:rPr>
          <w:rFonts w:ascii="Times New Roman" w:hAnsi="Times New Roman" w:cs="Times New Roman"/>
          <w:sz w:val="16"/>
          <w:szCs w:val="16"/>
        </w:rPr>
        <w:t>),</w:t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8A33D8" w:rsidRPr="00AA75DB">
        <w:rPr>
          <w:rFonts w:ascii="Times New Roman" w:hAnsi="Times New Roman" w:cs="Times New Roman"/>
          <w:sz w:val="16"/>
          <w:szCs w:val="16"/>
        </w:rPr>
        <w:t>с другой сторо</w:t>
      </w:r>
      <w:r w:rsidR="003D673A" w:rsidRPr="00AA75DB">
        <w:rPr>
          <w:rFonts w:ascii="Times New Roman" w:hAnsi="Times New Roman" w:cs="Times New Roman"/>
          <w:sz w:val="16"/>
          <w:szCs w:val="16"/>
        </w:rPr>
        <w:t>ны,</w:t>
      </w:r>
      <w:r w:rsidR="001E0B4A" w:rsidRPr="00AA75DB">
        <w:rPr>
          <w:rFonts w:ascii="Times New Roman" w:hAnsi="Times New Roman" w:cs="Times New Roman"/>
          <w:sz w:val="16"/>
          <w:szCs w:val="16"/>
        </w:rPr>
        <w:t xml:space="preserve"> совместно именуемые «Стороны»,</w:t>
      </w:r>
      <w:r w:rsidR="003D673A" w:rsidRPr="00AA75DB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8A33D8" w:rsidRPr="00AA75DB">
        <w:rPr>
          <w:rFonts w:ascii="Times New Roman" w:hAnsi="Times New Roman" w:cs="Times New Roman"/>
          <w:sz w:val="16"/>
          <w:szCs w:val="16"/>
        </w:rPr>
        <w:t xml:space="preserve">Гражданским кодексом Российской Федерации, </w:t>
      </w:r>
      <w:r w:rsidR="00BD069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 законом  от 29 декабря 2012 г. № 273-ФЗ «Об образовании в Российской Федерации»; Законом Российской Федерации от 7 февраля 1992 г. № 2300-1 «О защите прав потребителей» (ред. от 22.12.2020),</w:t>
      </w:r>
      <w:r w:rsidR="00BD0692" w:rsidRPr="00AA75DB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Российской Федерации от 15.09.2020 № 1441 «Об утверждении Правил оказания платных образова</w:t>
      </w:r>
      <w:r w:rsidR="00601356" w:rsidRPr="00AA75DB">
        <w:rPr>
          <w:rFonts w:ascii="Times New Roman" w:hAnsi="Times New Roman" w:cs="Times New Roman"/>
          <w:sz w:val="16"/>
          <w:szCs w:val="16"/>
        </w:rPr>
        <w:t xml:space="preserve">тельных услуг», </w:t>
      </w:r>
      <w:r w:rsidR="001E0B4A" w:rsidRPr="00AA75DB">
        <w:rPr>
          <w:rFonts w:ascii="Times New Roman" w:hAnsi="Times New Roman" w:cs="Times New Roman"/>
          <w:sz w:val="16"/>
          <w:szCs w:val="16"/>
        </w:rPr>
        <w:t>заключили настоящий Д</w:t>
      </w:r>
      <w:r w:rsidR="00601356" w:rsidRPr="00AA75DB">
        <w:rPr>
          <w:rFonts w:ascii="Times New Roman" w:hAnsi="Times New Roman" w:cs="Times New Roman"/>
          <w:sz w:val="16"/>
          <w:szCs w:val="16"/>
        </w:rPr>
        <w:t>оговор</w:t>
      </w:r>
      <w:r w:rsidR="00AB1B2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1356" w:rsidRPr="00AA75DB">
        <w:rPr>
          <w:rFonts w:ascii="Times New Roman" w:hAnsi="Times New Roman" w:cs="Times New Roman"/>
          <w:sz w:val="16"/>
          <w:szCs w:val="16"/>
        </w:rPr>
        <w:t xml:space="preserve">  </w:t>
      </w:r>
      <w:r w:rsidR="006516A9" w:rsidRPr="00AA75DB">
        <w:rPr>
          <w:rFonts w:ascii="Times New Roman" w:hAnsi="Times New Roman" w:cs="Times New Roman"/>
          <w:sz w:val="16"/>
          <w:szCs w:val="16"/>
        </w:rPr>
        <w:t>о нижеследующем:</w:t>
      </w:r>
    </w:p>
    <w:p w:rsidR="00B20290" w:rsidRPr="00AA75DB" w:rsidRDefault="00B20290" w:rsidP="009E6937">
      <w:pPr>
        <w:spacing w:after="255"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0290" w:rsidRPr="00AA75DB" w:rsidRDefault="007555A4" w:rsidP="009E6937">
      <w:pPr>
        <w:spacing w:after="255"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>1. Предмет и срок действия Д</w:t>
      </w:r>
      <w:r w:rsidR="001B3ED9" w:rsidRPr="00AA75DB">
        <w:rPr>
          <w:rFonts w:ascii="Times New Roman" w:hAnsi="Times New Roman" w:cs="Times New Roman"/>
          <w:b/>
          <w:sz w:val="16"/>
          <w:szCs w:val="16"/>
        </w:rPr>
        <w:t>оговора</w:t>
      </w:r>
    </w:p>
    <w:p w:rsidR="002226B6" w:rsidRPr="00B75F03" w:rsidRDefault="008A33D8" w:rsidP="009E6937">
      <w:pPr>
        <w:spacing w:after="255"/>
        <w:ind w:firstLine="0"/>
        <w:contextualSpacing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  <w:r w:rsidRPr="00AA75DB">
        <w:rPr>
          <w:rFonts w:ascii="Times New Roman" w:hAnsi="Times New Roman" w:cs="Times New Roman"/>
          <w:sz w:val="16"/>
          <w:szCs w:val="16"/>
        </w:rPr>
        <w:t xml:space="preserve">1.1.  Исполнитель </w:t>
      </w:r>
      <w:r w:rsidR="008E12E0" w:rsidRPr="00AA75DB">
        <w:rPr>
          <w:rFonts w:ascii="Times New Roman" w:hAnsi="Times New Roman" w:cs="Times New Roman"/>
          <w:sz w:val="16"/>
          <w:szCs w:val="16"/>
        </w:rPr>
        <w:t>обязуется предоставить</w:t>
      </w:r>
      <w:r w:rsidR="004A4555" w:rsidRPr="00AA75DB">
        <w:rPr>
          <w:rFonts w:ascii="Times New Roman" w:hAnsi="Times New Roman" w:cs="Times New Roman"/>
          <w:sz w:val="16"/>
          <w:szCs w:val="16"/>
        </w:rPr>
        <w:t xml:space="preserve">, а </w:t>
      </w:r>
      <w:r w:rsidR="00032155" w:rsidRPr="00AA75DB">
        <w:rPr>
          <w:rFonts w:ascii="Times New Roman" w:hAnsi="Times New Roman" w:cs="Times New Roman"/>
          <w:sz w:val="16"/>
          <w:szCs w:val="16"/>
        </w:rPr>
        <w:t>Заказчик</w:t>
      </w:r>
      <w:r w:rsidR="008E12E0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="008E12E0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обязуется </w:t>
      </w:r>
      <w:r w:rsidR="00C813E7">
        <w:rPr>
          <w:rFonts w:ascii="Times New Roman" w:hAnsi="Times New Roman" w:cs="Times New Roman"/>
          <w:sz w:val="16"/>
          <w:szCs w:val="16"/>
          <w:shd w:val="clear" w:color="auto" w:fill="FFFFFF"/>
        </w:rPr>
        <w:t>оплатить образовательную услугу</w:t>
      </w:r>
      <w:r w:rsidR="00D961B4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8E12E0" w:rsidRPr="00AA75D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по обучению в рамках </w:t>
      </w:r>
      <w:r w:rsidR="009C74A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9C74A1" w:rsidRPr="009C74A1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 xml:space="preserve">краткосрочной </w:t>
      </w:r>
      <w:r w:rsidR="008E12E0" w:rsidRPr="00AA75D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 xml:space="preserve">дополнительной общеобразовательной </w:t>
      </w:r>
      <w:r w:rsidR="009B2E01" w:rsidRPr="00AA75D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 xml:space="preserve">общеразвивающей </w:t>
      </w:r>
      <w:r w:rsidR="008E12E0" w:rsidRPr="00AA75D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>программы</w:t>
      </w:r>
      <w:r w:rsidR="00C57AC9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 xml:space="preserve"> художественной</w:t>
      </w:r>
      <w:r w:rsidR="009B2E01" w:rsidRPr="00AA75D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 xml:space="preserve"> направленности </w:t>
      </w:r>
      <w:r w:rsidR="00AC6EE8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>«Гвардейское лето</w:t>
      </w:r>
      <w:r w:rsidR="009B2E01" w:rsidRPr="00AA75D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  <w:t>».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57F98" w:rsidRPr="00AA75DB" w:rsidTr="009B2E0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D6193" w:rsidRPr="00AA75DB" w:rsidRDefault="009C74A1" w:rsidP="009C74A1">
            <w:pPr>
              <w:ind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bookmarkStart w:id="0" w:name="_GoBack"/>
            <w:bookmarkEnd w:id="0"/>
            <w:r w:rsidR="004D6193" w:rsidRPr="00AA7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Срок освоения образовательной программы на момент подписания Договора составляет</w:t>
            </w:r>
            <w:r w:rsidR="002A7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д</w:t>
            </w:r>
            <w:r w:rsidR="002A7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9B2E01" w:rsidRPr="00AA75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45A15" w:rsidRPr="00AA75DB" w:rsidRDefault="00945A15" w:rsidP="009E6937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действия Догов</w:t>
      </w:r>
      <w:r w:rsidR="009B2E01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ора </w:t>
      </w:r>
      <w:r w:rsidR="00AB1B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«01</w:t>
      </w:r>
      <w:r w:rsidR="009B2E01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» июня </w:t>
      </w:r>
      <w:r w:rsidR="00565B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2022</w:t>
      </w:r>
      <w:r w:rsidR="0031424E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  <w:r w:rsidR="002A5D03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по</w:t>
      </w:r>
      <w:r w:rsidR="00AB1B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«24</w:t>
      </w:r>
      <w:r w:rsidR="009B2E01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» июня </w:t>
      </w:r>
      <w:r w:rsidR="00E27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2022</w:t>
      </w:r>
      <w:r w:rsidR="0031424E"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</w:p>
    <w:p w:rsidR="00D14D3D" w:rsidRPr="00AA75DB" w:rsidRDefault="00D14D3D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167" w:rsidRPr="00AA75DB" w:rsidRDefault="001C2167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75D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37536" w:rsidRPr="00AA75DB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910F97" w:rsidRPr="00AA75DB">
        <w:rPr>
          <w:rFonts w:ascii="Times New Roman" w:hAnsi="Times New Roman" w:cs="Times New Roman"/>
          <w:b/>
          <w:sz w:val="16"/>
          <w:szCs w:val="16"/>
        </w:rPr>
        <w:t xml:space="preserve">Права </w:t>
      </w:r>
      <w:r w:rsidR="008C42E2" w:rsidRPr="00AA75DB">
        <w:rPr>
          <w:rFonts w:ascii="Times New Roman" w:hAnsi="Times New Roman" w:cs="Times New Roman"/>
          <w:b/>
          <w:sz w:val="16"/>
          <w:szCs w:val="16"/>
        </w:rPr>
        <w:t xml:space="preserve">и </w:t>
      </w:r>
      <w:r w:rsidR="008C42E2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обязанности</w:t>
      </w:r>
      <w:r w:rsidR="008C42E2" w:rsidRPr="00AA75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32155" w:rsidRPr="00AA75DB">
        <w:rPr>
          <w:rFonts w:ascii="Times New Roman" w:hAnsi="Times New Roman" w:cs="Times New Roman"/>
          <w:b/>
          <w:sz w:val="16"/>
          <w:szCs w:val="16"/>
        </w:rPr>
        <w:t>С</w:t>
      </w:r>
      <w:r w:rsidRPr="00AA75DB">
        <w:rPr>
          <w:rFonts w:ascii="Times New Roman" w:hAnsi="Times New Roman" w:cs="Times New Roman"/>
          <w:b/>
          <w:sz w:val="16"/>
          <w:szCs w:val="16"/>
        </w:rPr>
        <w:t>торон</w:t>
      </w:r>
    </w:p>
    <w:p w:rsidR="00A46F40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A46F40" w:rsidRPr="00AA75DB">
        <w:rPr>
          <w:sz w:val="16"/>
          <w:szCs w:val="16"/>
        </w:rPr>
        <w:t>. Заказчик вправе: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A46F40" w:rsidRPr="00AA75D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.2. Обращаться к работникам Исполнителя по вопросам, касающимся процесса обучения.</w:t>
      </w:r>
    </w:p>
    <w:p w:rsidR="00797D69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.3. Присутствовать на занятиях по согласованию с педагогом и администрацией Исполнителя.</w:t>
      </w:r>
    </w:p>
    <w:p w:rsidR="00A46F40" w:rsidRPr="00AA75DB" w:rsidRDefault="000A39E1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2.1</w:t>
      </w:r>
      <w:r w:rsidR="00797D69" w:rsidRPr="00AA75DB">
        <w:rPr>
          <w:sz w:val="16"/>
          <w:szCs w:val="16"/>
        </w:rPr>
        <w:t>.4. Расторгнуть данный договор в случае невыполнения Исполнителем какого-либо пункта договора.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Заказчик обязан: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.2.1. Своевременно вносить плату за предоставляемые Обучающемуся образовательные услуги, указанные в </w:t>
      </w:r>
      <w:hyperlink r:id="rId7" w:anchor="6560IO" w:history="1">
        <w:r w:rsidR="00A7245E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 настоящего Договора</w:t>
        </w:r>
      </w:hyperlink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7245E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7245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.2.2. Извещать Исполнителя о причинах отсу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тствия на занятиях Обучающегося.</w:t>
      </w:r>
    </w:p>
    <w:p w:rsidR="00844658" w:rsidRPr="00AA75DB" w:rsidRDefault="00844658" w:rsidP="009E6937">
      <w:pPr>
        <w:ind w:firstLine="0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2.2.3. </w:t>
      </w:r>
      <w:r w:rsidRPr="00AA75DB">
        <w:rPr>
          <w:rFonts w:ascii="Times New Roman" w:hAnsi="Times New Roman" w:cs="Times New Roman"/>
          <w:sz w:val="16"/>
          <w:szCs w:val="16"/>
        </w:rPr>
        <w:t>Возмещать ущерб, причиненный Заказчиком или Об</w:t>
      </w:r>
      <w:r w:rsidR="00C813E7">
        <w:rPr>
          <w:rFonts w:ascii="Times New Roman" w:hAnsi="Times New Roman" w:cs="Times New Roman"/>
          <w:sz w:val="16"/>
          <w:szCs w:val="16"/>
        </w:rPr>
        <w:t>учающимся имуществу Исполнителя</w:t>
      </w:r>
      <w:r w:rsidR="00BC346D" w:rsidRPr="00AA75DB">
        <w:rPr>
          <w:rFonts w:ascii="Times New Roman" w:hAnsi="Times New Roman" w:cs="Times New Roman"/>
          <w:sz w:val="16"/>
          <w:szCs w:val="16"/>
        </w:rPr>
        <w:t xml:space="preserve"> </w:t>
      </w:r>
      <w:r w:rsidRPr="00AA75DB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Федерации.</w:t>
      </w:r>
    </w:p>
    <w:p w:rsidR="00EB070E" w:rsidRPr="00AA75DB" w:rsidRDefault="00EB070E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sz w:val="16"/>
          <w:szCs w:val="16"/>
        </w:rPr>
        <w:t>2.2.4. Соблюдать требования учредительных документов Исполнителя, П</w:t>
      </w:r>
      <w:r w:rsidR="00324CEC" w:rsidRPr="00AA75DB">
        <w:rPr>
          <w:rFonts w:ascii="Times New Roman" w:hAnsi="Times New Roman" w:cs="Times New Roman"/>
          <w:sz w:val="16"/>
          <w:szCs w:val="16"/>
        </w:rPr>
        <w:t xml:space="preserve">равила внутреннего распорядка, </w:t>
      </w:r>
      <w:r w:rsidRPr="00AA75DB">
        <w:rPr>
          <w:rFonts w:ascii="Times New Roman" w:hAnsi="Times New Roman" w:cs="Times New Roman"/>
          <w:sz w:val="16"/>
          <w:szCs w:val="16"/>
        </w:rPr>
        <w:t>общепринятые нормы поведения, в том числе, проявлять уважение к другим обучающимся, педагогическим работникам, административному и техническому персоналу Исполнителя.</w:t>
      </w:r>
    </w:p>
    <w:p w:rsidR="00E730DA" w:rsidRPr="00AA75DB" w:rsidRDefault="00A46F4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 xml:space="preserve">2.3. </w:t>
      </w:r>
      <w:r w:rsidR="00E730DA" w:rsidRPr="00AA75DB">
        <w:rPr>
          <w:sz w:val="16"/>
          <w:szCs w:val="16"/>
        </w:rPr>
        <w:t xml:space="preserve">Обучающийся </w:t>
      </w:r>
      <w:r w:rsidRPr="00AA75DB">
        <w:rPr>
          <w:sz w:val="16"/>
          <w:szCs w:val="16"/>
        </w:rPr>
        <w:t>вправе:</w:t>
      </w:r>
    </w:p>
    <w:p w:rsidR="00032155" w:rsidRPr="00AA75DB" w:rsidRDefault="00032155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6560IO" w:history="1">
        <w:r w:rsidRPr="00AA75DB">
          <w:rPr>
            <w:sz w:val="16"/>
            <w:szCs w:val="16"/>
          </w:rPr>
          <w:t>разделом I настоящего Договора</w:t>
        </w:r>
      </w:hyperlink>
      <w:r w:rsidR="00BE6B8F" w:rsidRPr="00AA75DB">
        <w:rPr>
          <w:sz w:val="16"/>
          <w:szCs w:val="16"/>
        </w:rPr>
        <w:t>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Обращаться к Исполнителю по вопросам, касающ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имся образовательного процесса.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 образовательной программы.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х, организованных Исполнителем.</w:t>
      </w:r>
    </w:p>
    <w:p w:rsidR="00032155" w:rsidRPr="00AA75DB" w:rsidRDefault="00032155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</w:t>
      </w:r>
      <w:r w:rsidR="00BE6B8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этой оценки.</w:t>
      </w:r>
    </w:p>
    <w:p w:rsidR="000A39E1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Обучающийся обязан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71215B" w:rsidRPr="00AA75DB" w:rsidRDefault="000A39E1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2.4.1. </w:t>
      </w:r>
      <w:r w:rsidR="00F67DB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Обучаться в МАУ ДО «ДЮЦ гор. Гвардейска» по образовательной программе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указанной в п. 1.1.</w:t>
      </w:r>
      <w:r w:rsidR="00324CE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67DB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соблюдением требований, </w:t>
      </w:r>
      <w:r w:rsidR="00F9089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установленными 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</w:t>
      </w:r>
      <w:r w:rsidR="00F9089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 законом от 29 декабря 2012 г. </w:t>
      </w:r>
      <w:r w:rsidR="001A3F91">
        <w:rPr>
          <w:rFonts w:ascii="Times New Roman" w:eastAsia="Times New Roman" w:hAnsi="Times New Roman" w:cs="Times New Roman"/>
          <w:sz w:val="16"/>
          <w:szCs w:val="16"/>
          <w:lang w:eastAsia="ru-RU"/>
        </w:rPr>
        <w:t>№ 273-ФЗ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1215B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образовании в Российской Федерации»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требования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учредительных документов, Прави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ла внутреннего распорядка и иными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локальны</w:t>
      </w:r>
      <w:r w:rsidR="00D357F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 нормативными актами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Исполнителя.</w:t>
      </w:r>
    </w:p>
    <w:p w:rsidR="006C08E7" w:rsidRPr="00AA75DB" w:rsidRDefault="00CA77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2.4.2</w:t>
      </w:r>
      <w:r w:rsidR="006C08E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C08E7" w:rsidRPr="00AA75DB" w:rsidRDefault="00F67DBE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2.4.3</w:t>
      </w:r>
      <w:r w:rsidR="006C08E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Извещать Исполнителя о причинах отсутствия на занятиях (в случае если не известил Заказчик).</w:t>
      </w:r>
    </w:p>
    <w:p w:rsidR="00B0593F" w:rsidRPr="00AA75DB" w:rsidRDefault="006A089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 Исполнитель вправе:</w:t>
      </w:r>
    </w:p>
    <w:p w:rsidR="00B0593F" w:rsidRPr="00AA75DB" w:rsidRDefault="006A0890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0593F" w:rsidRPr="00AA75DB" w:rsidRDefault="00E1230D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.2. Применять к Обучающемуся меры поощрения и меры дисциплинарного взыскания в соответств</w:t>
      </w:r>
      <w:r w:rsidR="00BD0692" w:rsidRPr="00AA75DB">
        <w:rPr>
          <w:sz w:val="16"/>
          <w:szCs w:val="16"/>
        </w:rPr>
        <w:t>ии</w:t>
      </w:r>
      <w:r w:rsidR="00B0593F" w:rsidRPr="00AA75DB">
        <w:rPr>
          <w:sz w:val="16"/>
          <w:szCs w:val="16"/>
        </w:rPr>
        <w:t xml:space="preserve"> </w:t>
      </w:r>
      <w:r w:rsidR="00BC346D" w:rsidRPr="00AA75DB">
        <w:rPr>
          <w:sz w:val="16"/>
          <w:szCs w:val="16"/>
        </w:rPr>
        <w:t xml:space="preserve">                      </w:t>
      </w:r>
      <w:r w:rsidR="00B0593F" w:rsidRPr="00AA75DB">
        <w:rPr>
          <w:sz w:val="16"/>
          <w:szCs w:val="16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593F" w:rsidRPr="00AA75DB" w:rsidRDefault="00E1230D" w:rsidP="009E693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AA75DB">
        <w:rPr>
          <w:sz w:val="16"/>
          <w:szCs w:val="16"/>
        </w:rPr>
        <w:t>2.5</w:t>
      </w:r>
      <w:r w:rsidR="00B0593F" w:rsidRPr="00AA75DB">
        <w:rPr>
          <w:sz w:val="16"/>
          <w:szCs w:val="16"/>
        </w:rPr>
        <w:t>.3. Расторгнуть настоящий договор в случае, если Заказчик нарушил сроки оплаты услуг по настоящему договору, либо неоднократно нарушает иные обязательства, предусмотренные п. 2. 4. настоящего договора, что явно затрудняет исполнение обязательств Исполнителя и нарушает права и законные интересы обучающихся и работников Исполнителя.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обязан: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Довести до Заказчика информацию, содержащую св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едения о предоставлении платных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образовательных услуг в порядке и объеме, которые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предусмотрены </w:t>
      </w:r>
      <w:r w:rsidR="00DD69EA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законодательными актами Российской Федерации.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.3.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обеспечить надлежащее предос</w:t>
      </w:r>
      <w:r w:rsidR="00BC346D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тавление образовательных услуг, 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предусмотренных </w:t>
      </w:r>
      <w:hyperlink r:id="rId9" w:anchor="6560IO" w:history="1">
        <w:r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1</w:t>
        </w:r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настоящего Договора</w:t>
        </w:r>
      </w:hyperlink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 Обеспечить Обучающемуся предусмотренные образовательной программой условия ее освоения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0593F" w:rsidRPr="00AA75DB" w:rsidRDefault="00887783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6560IO" w:history="1"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</w:t>
        </w:r>
        <w:r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зделом 1</w:t>
        </w:r>
        <w:r w:rsidR="00B0593F" w:rsidRPr="00AA75D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настоящего Договора</w:t>
        </w:r>
      </w:hyperlink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B0593F" w:rsidRPr="00AA75DB" w:rsidRDefault="00460D5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.6. Принимать от Обучающегося и (или) Заказчика плату за образовательные услуги.</w:t>
      </w:r>
    </w:p>
    <w:p w:rsidR="001F1023" w:rsidRPr="00AA75DB" w:rsidRDefault="00460D5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2.6</w:t>
      </w:r>
      <w:r w:rsidR="00B0593F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245E" w:rsidRDefault="00A7245E" w:rsidP="009E6937">
      <w:pPr>
        <w:ind w:firstLine="48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6C07" w:rsidRPr="00AA75DB" w:rsidRDefault="007A6C07" w:rsidP="009E6937">
      <w:pPr>
        <w:ind w:firstLine="48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46D" w:rsidRPr="00AA75DB" w:rsidRDefault="00786D5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Стоимость услуг, сроки и порядок их оплаты</w:t>
      </w:r>
    </w:p>
    <w:p w:rsidR="00032155" w:rsidRPr="00D97DE7" w:rsidRDefault="00786D52" w:rsidP="00D97DE7">
      <w:pPr>
        <w:spacing w:after="240"/>
        <w:ind w:firstLine="0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.1. Полная стоимость платных образовательных </w:t>
      </w:r>
      <w:r w:rsidR="002D344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за весь период обучения уча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щегося </w:t>
      </w:r>
      <w:r w:rsidR="000726C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составляет </w:t>
      </w:r>
      <w:r w:rsidR="002D344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15</w:t>
      </w:r>
      <w:r w:rsidR="000726CC" w:rsidRPr="00AA75D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00,00 (одна тысяча</w:t>
      </w:r>
      <w:r w:rsidR="002D3445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пятьсот</w:t>
      </w:r>
      <w:r w:rsidR="000726CC" w:rsidRPr="00AA75D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) рублей.</w:t>
      </w:r>
    </w:p>
    <w:p w:rsidR="009F36B8" w:rsidRPr="00AA75DB" w:rsidRDefault="009F36B8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стоимости образова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тельных услуг после заключения Д</w:t>
      </w:r>
      <w:r w:rsidR="002D3445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оговора не допускается.</w:t>
      </w:r>
    </w:p>
    <w:p w:rsidR="00EB070E" w:rsidRPr="00AA75DB" w:rsidRDefault="000726CC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 Оплата производится </w:t>
      </w:r>
      <w:r w:rsidR="00472C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r w:rsidR="002A785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 «25</w:t>
      </w:r>
      <w:r w:rsidR="00472C77">
        <w:rPr>
          <w:rFonts w:ascii="Times New Roman" w:eastAsia="Times New Roman" w:hAnsi="Times New Roman" w:cs="Times New Roman"/>
          <w:sz w:val="16"/>
          <w:szCs w:val="16"/>
          <w:lang w:eastAsia="ru-RU"/>
        </w:rPr>
        <w:t>» мая 2022</w:t>
      </w:r>
      <w:r w:rsidR="0031424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9F36B8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 безналичный</w:t>
      </w:r>
      <w:r w:rsidR="00690E69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порядок</w:t>
      </w:r>
      <w:r w:rsidR="007D7B6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счет, ука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занный </w:t>
      </w:r>
      <w:r w:rsidR="007D7B6E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разделе 7</w:t>
      </w:r>
      <w:r w:rsidR="009F36B8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</w:t>
      </w:r>
    </w:p>
    <w:p w:rsidR="00032155" w:rsidRPr="00AA75DB" w:rsidRDefault="00EB070E" w:rsidP="009E6937">
      <w:pPr>
        <w:ind w:firstLine="0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</w:t>
      </w:r>
      <w:r w:rsidRPr="00AA75DB">
        <w:rPr>
          <w:rFonts w:ascii="Times New Roman" w:hAnsi="Times New Roman" w:cs="Times New Roman"/>
          <w:sz w:val="16"/>
          <w:szCs w:val="16"/>
        </w:rPr>
        <w:t xml:space="preserve">В случае, когда невозможность исполнения условий договора возникла по обстоятельствам, за которые ни одна из сторон не несет ответственности (стихийные бедствия, экстремальные погодные условия, перебои электроэнергии и водоснабжения и </w:t>
      </w:r>
      <w:proofErr w:type="spellStart"/>
      <w:r w:rsidRPr="00AA75DB">
        <w:rPr>
          <w:rFonts w:ascii="Times New Roman" w:hAnsi="Times New Roman" w:cs="Times New Roman"/>
          <w:sz w:val="16"/>
          <w:szCs w:val="16"/>
        </w:rPr>
        <w:t>тп</w:t>
      </w:r>
      <w:proofErr w:type="spellEnd"/>
      <w:r w:rsidRPr="00AA75DB">
        <w:rPr>
          <w:rFonts w:ascii="Times New Roman" w:hAnsi="Times New Roman" w:cs="Times New Roman"/>
          <w:sz w:val="16"/>
          <w:szCs w:val="16"/>
        </w:rPr>
        <w:t>), Исполнитель не возмещает причиненный финансовый ущерб.</w:t>
      </w:r>
    </w:p>
    <w:p w:rsidR="002417CF" w:rsidRPr="00AA75DB" w:rsidRDefault="002417CF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2155" w:rsidRPr="00AA75DB" w:rsidRDefault="00347A1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Основания </w:t>
      </w: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изменения и расторжения Договора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Условия, на которых заключен настоящий Договор, могут быт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ь изменены по соглашению Сторон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в соответствии </w:t>
      </w:r>
      <w:r w:rsidR="00D97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 законода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тельством Российской Федерации.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Настоящий Договор может быть р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асторгнут по соглашению Сторон.</w:t>
      </w:r>
    </w:p>
    <w:p w:rsidR="0039357B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.3. Настоящий Договор может быть расторгнут по инициативе Исполнителя в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дностороннем порядке в случаях: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4.3.1.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просрочки оплаты стоимости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платных образовательных услуг;</w:t>
      </w:r>
    </w:p>
    <w:p w:rsidR="00032155" w:rsidRPr="00AA75DB" w:rsidRDefault="00E66F9A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4.3.2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вий (бездействия) Обучающегося;</w:t>
      </w:r>
    </w:p>
    <w:p w:rsidR="00032155" w:rsidRPr="00AA75DB" w:rsidRDefault="00E66F9A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4.3.3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иных случаях, предусмотренных законода</w:t>
      </w:r>
      <w:r w:rsidR="00347A12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тельством Российской Федерации.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 Настоящий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расторгается досрочно: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4.4.1.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есовершеннолетнего Обучающегося;</w:t>
      </w:r>
    </w:p>
    <w:p w:rsidR="00347A12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4.4.2.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инициативе Исполнителя в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вий (бездействия) Обучающегося;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4.4.3.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ликвидации Исполнителя.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4.5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вправе отказаться от исполнения обязательств по Договору при условии полног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возмещения Заказчику убытков.</w:t>
      </w:r>
    </w:p>
    <w:p w:rsidR="00E66F9A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E66F9A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ением обязательств по Договору.</w:t>
      </w:r>
    </w:p>
    <w:p w:rsidR="00032155" w:rsidRPr="00AA75DB" w:rsidRDefault="00347A12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Ответственность </w:t>
      </w:r>
      <w:r w:rsidR="00F33F0C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Сторон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ссийской Федерации и Договором.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.2. При обнаружении недостатка образовательной услуги, в том числе оказания ее не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полном объеме, предусмотренном образовательной программой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(частью образовательной программы), Заказчик вправ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 по своему выбору потребовать: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.2.1. Безвозмездного оказания образователь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.2.2. Соразмерного уменьшения стоимости ок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азанной образовательной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.2.3. Возмещения понесенных им расходов по устранению недостатков оказанной образовательной услуги сво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ими силами или третьими лицами.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.3. Заказчик вправе отказаться от исполнения Договора и потребовать полного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убытков, если</w:t>
      </w:r>
      <w:r w:rsidR="005A05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10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тступления от условий Договора.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.4. Если Исполнитель нарушил сроки оказания образовательной услуги (сроки начала и (или) окончания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оказания образовательной услуги,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если во время оказания образовательной услуги стало очевидным, что она не будет осуществлена в срок, За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казчик вправе по своему выбору: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</w:t>
      </w:r>
      <w:r w:rsidR="00C813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закончить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казание образовательной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Поручить оказать образовательную услугу третьим лицам за раз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умную цену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потребовать от Исполнителя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 понесенных расходов.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.4.3. Потребовать уменьшения стоимости 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бразовательной услуги.</w:t>
      </w:r>
    </w:p>
    <w:p w:rsidR="00032155" w:rsidRPr="00AA75DB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5.4.4. Расторгнуть Договор.</w:t>
      </w:r>
    </w:p>
    <w:p w:rsidR="00AC011C" w:rsidRDefault="00347A12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</w:t>
      </w:r>
      <w:r w:rsidR="00AC011C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ельной услуги.</w:t>
      </w:r>
    </w:p>
    <w:p w:rsidR="00D97DE7" w:rsidRPr="00AA75DB" w:rsidRDefault="00D97DE7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2155" w:rsidRPr="00AA75DB" w:rsidRDefault="00C96B26" w:rsidP="009E6937">
      <w:pPr>
        <w:spacing w:after="240"/>
        <w:ind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.1. Сведения, указанные в настоящем Договоре, соответствуют информации, размещенной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официальном сайте Исполнителя </w:t>
      </w:r>
      <w:r w:rsidR="00C813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информаци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онно-телекоммуникационной сети «Интернет»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дату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 настоящего Договора.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</w:t>
      </w:r>
      <w:r w:rsidR="009E6937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 или отчислении Обучающегося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образовательной организации.</w:t>
      </w:r>
    </w:p>
    <w:p w:rsidR="00C96B26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.3. Наст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оящий Договор составлен в 2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экземплярах, </w:t>
      </w:r>
      <w:r w:rsidR="00771FF6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каждый из которого имеет одинаковую юридическую силу.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96B26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</w:t>
      </w: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ченными представителями Сторон.</w:t>
      </w:r>
    </w:p>
    <w:p w:rsidR="00032155" w:rsidRPr="00AA75DB" w:rsidRDefault="00C96B26" w:rsidP="009E6937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6.5. </w:t>
      </w:r>
      <w:r w:rsidR="00032155" w:rsidRPr="00AA75DB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 Договора оформляются дополнительными соглашениями к Договору.</w:t>
      </w:r>
    </w:p>
    <w:p w:rsidR="00C96B26" w:rsidRPr="00AA75DB" w:rsidRDefault="00C96B26" w:rsidP="009E6937">
      <w:pPr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7DF3" w:rsidRPr="00AA75DB" w:rsidRDefault="00193C3F" w:rsidP="009E6937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7</w:t>
      </w:r>
      <w:r w:rsidR="00771FF6" w:rsidRPr="00AA75DB">
        <w:rPr>
          <w:rFonts w:ascii="Times New Roman" w:hAnsi="Times New Roman" w:cs="Times New Roman"/>
          <w:b/>
          <w:sz w:val="16"/>
          <w:szCs w:val="16"/>
          <w:lang w:eastAsia="ru-RU"/>
        </w:rPr>
        <w:t>. Подписи сторон.</w:t>
      </w:r>
    </w:p>
    <w:p w:rsidR="00771FF6" w:rsidRPr="00AA75DB" w:rsidRDefault="00771FF6" w:rsidP="009E6937">
      <w:pPr>
        <w:pStyle w:val="a3"/>
        <w:contextualSpacing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8"/>
      </w:tblGrid>
      <w:tr w:rsidR="00457F98" w:rsidRPr="00A31E62" w:rsidTr="0051553A">
        <w:trPr>
          <w:trHeight w:val="3259"/>
        </w:trPr>
        <w:tc>
          <w:tcPr>
            <w:tcW w:w="4253" w:type="dxa"/>
          </w:tcPr>
          <w:p w:rsidR="005E2118" w:rsidRPr="00A31E62" w:rsidRDefault="005E2118" w:rsidP="009E6937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5E2118" w:rsidRPr="00A31E62" w:rsidRDefault="005E2118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Паспорт ____________________________</w:t>
            </w:r>
            <w:r w:rsidR="00B436A8" w:rsidRPr="00A31E6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23657" w:rsidRPr="00A31E62" w:rsidRDefault="00823657" w:rsidP="009E69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23657" w:rsidRPr="00A31E62" w:rsidRDefault="00823657" w:rsidP="009E69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2365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21B" w:rsidRPr="00A31E62" w:rsidRDefault="0066521B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937" w:rsidRPr="00A31E62" w:rsidRDefault="00823657" w:rsidP="009E6937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229FB" w:rsidRPr="00A31E6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6C63F3" w:rsidRPr="00A31E62">
              <w:rPr>
                <w:rFonts w:ascii="Times New Roman" w:hAnsi="Times New Roman" w:cs="Times New Roman"/>
                <w:sz w:val="16"/>
                <w:szCs w:val="16"/>
              </w:rPr>
              <w:t>______________/________________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E6937" w:rsidRPr="00A31E62" w:rsidRDefault="009E6937" w:rsidP="009E6937">
            <w:pPr>
              <w:pStyle w:val="a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(расшифровка подписи)</w:t>
            </w:r>
          </w:p>
          <w:p w:rsidR="00823657" w:rsidRPr="00A31E62" w:rsidRDefault="00823657" w:rsidP="009E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8" w:type="dxa"/>
          </w:tcPr>
          <w:p w:rsidR="0066521B" w:rsidRPr="00A31E62" w:rsidRDefault="005E2118" w:rsidP="00A31E6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045E5F" w:rsidRPr="00A31E62" w:rsidRDefault="003D6707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045E5F" w:rsidRPr="00A31E62">
              <w:rPr>
                <w:rFonts w:ascii="Times New Roman" w:hAnsi="Times New Roman" w:cs="Times New Roman"/>
                <w:sz w:val="16"/>
                <w:szCs w:val="16"/>
              </w:rPr>
              <w:t>У ДО «ДЮЦ гор. Гвардейска»</w:t>
            </w:r>
          </w:p>
          <w:p w:rsidR="00E47266" w:rsidRPr="00A31E62" w:rsidRDefault="00045E5F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238210, Калининградская обл., г. Гвардейск, ул. Тельмана, д. 6</w:t>
            </w:r>
          </w:p>
          <w:p w:rsidR="00E47266" w:rsidRPr="00AC6EE8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>. 8(40159)3-21-60</w:t>
            </w:r>
          </w:p>
          <w:p w:rsidR="00E47266" w:rsidRPr="00AC6EE8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1E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C6EE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1" w:history="1"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duc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gvardeisk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AC6EE8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AC6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7266" w:rsidRPr="00A31E62" w:rsidRDefault="00E47266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сайт: </w:t>
            </w:r>
            <w:hyperlink r:id="rId12" w:history="1">
              <w:r w:rsidRPr="00A31E62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https://дюц-гвардейск.рф</w:t>
              </w:r>
            </w:hyperlink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ИНН 3916003333        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КПП 391601001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ОГРН 1023902271172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ОКТМО 27506000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ОКПО 48742194             </w:t>
            </w:r>
            <w:r w:rsidR="0051553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БИК  012748051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ФИНАНСАМ И БЮДЖЕТУ (МАУ ДО «ДЮЦ ГОР. ГВАРДЕЙСКА») 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 xml:space="preserve">л/с 30356Ш83480 </w:t>
            </w:r>
            <w:r w:rsidR="008F15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D834BB" w:rsidRPr="00A31E62" w:rsidRDefault="00D834BB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р/с 03234643275060003500   ОТДЕЛЕНИЕ КАЛИНИНГРАД БАНКА РОССИИ //УФК по Калининградской области, г. Калининград</w:t>
            </w:r>
          </w:p>
          <w:p w:rsidR="00D834BB" w:rsidRPr="00A31E62" w:rsidRDefault="00D834BB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к/с 40102810545370000028</w:t>
            </w:r>
          </w:p>
          <w:p w:rsidR="00A31E62" w:rsidRPr="00A31E62" w:rsidRDefault="00A31E62" w:rsidP="00A31E62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73" w:rsidRPr="00A31E62" w:rsidRDefault="00817B87" w:rsidP="00A31E62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1E62">
              <w:rPr>
                <w:rFonts w:ascii="Times New Roman" w:hAnsi="Times New Roman" w:cs="Times New Roman"/>
                <w:sz w:val="16"/>
                <w:szCs w:val="16"/>
              </w:rPr>
              <w:t>Директор ___________</w:t>
            </w:r>
            <w:r w:rsidR="0066521B" w:rsidRPr="00A31E6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23657" w:rsidRPr="00A31E62">
              <w:rPr>
                <w:rFonts w:ascii="Times New Roman" w:hAnsi="Times New Roman" w:cs="Times New Roman"/>
                <w:sz w:val="16"/>
                <w:szCs w:val="16"/>
              </w:rPr>
              <w:t>Е. А. Тимакова</w:t>
            </w:r>
          </w:p>
        </w:tc>
      </w:tr>
    </w:tbl>
    <w:p w:rsidR="005E2118" w:rsidRPr="00AA75DB" w:rsidRDefault="005E2118" w:rsidP="00AA75DB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5E2118" w:rsidRPr="00AA75DB" w:rsidSect="00D961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79E"/>
    <w:multiLevelType w:val="hybridMultilevel"/>
    <w:tmpl w:val="119E1D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8"/>
    <w:rsid w:val="00004CBC"/>
    <w:rsid w:val="0002115A"/>
    <w:rsid w:val="00023251"/>
    <w:rsid w:val="000301D3"/>
    <w:rsid w:val="00032155"/>
    <w:rsid w:val="00045E5F"/>
    <w:rsid w:val="00055F73"/>
    <w:rsid w:val="000726CC"/>
    <w:rsid w:val="00074676"/>
    <w:rsid w:val="000773D8"/>
    <w:rsid w:val="000A39E1"/>
    <w:rsid w:val="000A66D9"/>
    <w:rsid w:val="000B1589"/>
    <w:rsid w:val="000F4B1E"/>
    <w:rsid w:val="001054DA"/>
    <w:rsid w:val="00115D91"/>
    <w:rsid w:val="00133FBB"/>
    <w:rsid w:val="0013650E"/>
    <w:rsid w:val="001406BE"/>
    <w:rsid w:val="00142B0B"/>
    <w:rsid w:val="00153E36"/>
    <w:rsid w:val="0016570F"/>
    <w:rsid w:val="00190E92"/>
    <w:rsid w:val="00191542"/>
    <w:rsid w:val="00193C3F"/>
    <w:rsid w:val="0019555E"/>
    <w:rsid w:val="001A3F91"/>
    <w:rsid w:val="001A409B"/>
    <w:rsid w:val="001A511D"/>
    <w:rsid w:val="001B0327"/>
    <w:rsid w:val="001B3ED9"/>
    <w:rsid w:val="001B7E3A"/>
    <w:rsid w:val="001C2167"/>
    <w:rsid w:val="001C4335"/>
    <w:rsid w:val="001D0A26"/>
    <w:rsid w:val="001D0DB1"/>
    <w:rsid w:val="001D21C6"/>
    <w:rsid w:val="001E0B4A"/>
    <w:rsid w:val="001E1FDA"/>
    <w:rsid w:val="001F1023"/>
    <w:rsid w:val="001F62F4"/>
    <w:rsid w:val="002226B6"/>
    <w:rsid w:val="0023042D"/>
    <w:rsid w:val="00233A44"/>
    <w:rsid w:val="002417CF"/>
    <w:rsid w:val="00244564"/>
    <w:rsid w:val="0026121B"/>
    <w:rsid w:val="00272329"/>
    <w:rsid w:val="00276936"/>
    <w:rsid w:val="00276E9B"/>
    <w:rsid w:val="002A45F7"/>
    <w:rsid w:val="002A5D03"/>
    <w:rsid w:val="002A7854"/>
    <w:rsid w:val="002D0790"/>
    <w:rsid w:val="002D3445"/>
    <w:rsid w:val="002D74AB"/>
    <w:rsid w:val="002E65D5"/>
    <w:rsid w:val="002F4A66"/>
    <w:rsid w:val="003027DF"/>
    <w:rsid w:val="0031424E"/>
    <w:rsid w:val="00315FCE"/>
    <w:rsid w:val="00324CEC"/>
    <w:rsid w:val="003266C5"/>
    <w:rsid w:val="00326E21"/>
    <w:rsid w:val="003446AA"/>
    <w:rsid w:val="0034478F"/>
    <w:rsid w:val="003448B0"/>
    <w:rsid w:val="00347A12"/>
    <w:rsid w:val="003510B0"/>
    <w:rsid w:val="00352BD2"/>
    <w:rsid w:val="00380B00"/>
    <w:rsid w:val="003868EE"/>
    <w:rsid w:val="00386916"/>
    <w:rsid w:val="0039357B"/>
    <w:rsid w:val="003A040D"/>
    <w:rsid w:val="003B0E90"/>
    <w:rsid w:val="003B12DF"/>
    <w:rsid w:val="003B68D6"/>
    <w:rsid w:val="003B7068"/>
    <w:rsid w:val="003C031C"/>
    <w:rsid w:val="003C1DDE"/>
    <w:rsid w:val="003C3A79"/>
    <w:rsid w:val="003D4252"/>
    <w:rsid w:val="003D4ED3"/>
    <w:rsid w:val="003D6707"/>
    <w:rsid w:val="003D673A"/>
    <w:rsid w:val="003E1363"/>
    <w:rsid w:val="004037E0"/>
    <w:rsid w:val="00404578"/>
    <w:rsid w:val="00405A1C"/>
    <w:rsid w:val="004120D6"/>
    <w:rsid w:val="0042408B"/>
    <w:rsid w:val="00437013"/>
    <w:rsid w:val="00457DF3"/>
    <w:rsid w:val="00457F98"/>
    <w:rsid w:val="00460D56"/>
    <w:rsid w:val="00472C77"/>
    <w:rsid w:val="00481D4C"/>
    <w:rsid w:val="0048700E"/>
    <w:rsid w:val="004A16F8"/>
    <w:rsid w:val="004A1EBE"/>
    <w:rsid w:val="004A4555"/>
    <w:rsid w:val="004B008A"/>
    <w:rsid w:val="004B28AF"/>
    <w:rsid w:val="004D253B"/>
    <w:rsid w:val="004D6193"/>
    <w:rsid w:val="004F3374"/>
    <w:rsid w:val="0050056B"/>
    <w:rsid w:val="00501FAD"/>
    <w:rsid w:val="0051553A"/>
    <w:rsid w:val="005313BA"/>
    <w:rsid w:val="005324EF"/>
    <w:rsid w:val="00537536"/>
    <w:rsid w:val="00540E3F"/>
    <w:rsid w:val="00557436"/>
    <w:rsid w:val="00565B25"/>
    <w:rsid w:val="00565CCE"/>
    <w:rsid w:val="005665B9"/>
    <w:rsid w:val="00573956"/>
    <w:rsid w:val="00576B3E"/>
    <w:rsid w:val="00585752"/>
    <w:rsid w:val="00586B81"/>
    <w:rsid w:val="005A03D4"/>
    <w:rsid w:val="005A0509"/>
    <w:rsid w:val="005A3825"/>
    <w:rsid w:val="005A611F"/>
    <w:rsid w:val="005B6CA3"/>
    <w:rsid w:val="005D35B3"/>
    <w:rsid w:val="005D5A03"/>
    <w:rsid w:val="005E057E"/>
    <w:rsid w:val="005E2118"/>
    <w:rsid w:val="005E32A5"/>
    <w:rsid w:val="005F3ACE"/>
    <w:rsid w:val="00601356"/>
    <w:rsid w:val="00624775"/>
    <w:rsid w:val="0063676D"/>
    <w:rsid w:val="00636F28"/>
    <w:rsid w:val="006516A9"/>
    <w:rsid w:val="0066005D"/>
    <w:rsid w:val="006632C3"/>
    <w:rsid w:val="0066521B"/>
    <w:rsid w:val="00677DE6"/>
    <w:rsid w:val="00681AE4"/>
    <w:rsid w:val="00682C01"/>
    <w:rsid w:val="00690E69"/>
    <w:rsid w:val="006A0890"/>
    <w:rsid w:val="006A2173"/>
    <w:rsid w:val="006C08E7"/>
    <w:rsid w:val="006C33C7"/>
    <w:rsid w:val="006C63F3"/>
    <w:rsid w:val="006C6B12"/>
    <w:rsid w:val="006D1438"/>
    <w:rsid w:val="006E0103"/>
    <w:rsid w:val="006E7A0B"/>
    <w:rsid w:val="0071215B"/>
    <w:rsid w:val="00712D84"/>
    <w:rsid w:val="0071769B"/>
    <w:rsid w:val="00752606"/>
    <w:rsid w:val="007555A4"/>
    <w:rsid w:val="007656CF"/>
    <w:rsid w:val="00771FF6"/>
    <w:rsid w:val="00776571"/>
    <w:rsid w:val="00777912"/>
    <w:rsid w:val="00782AE0"/>
    <w:rsid w:val="00786D52"/>
    <w:rsid w:val="00796F80"/>
    <w:rsid w:val="00797D69"/>
    <w:rsid w:val="007A3809"/>
    <w:rsid w:val="007A5364"/>
    <w:rsid w:val="007A6C07"/>
    <w:rsid w:val="007B3D62"/>
    <w:rsid w:val="007C20ED"/>
    <w:rsid w:val="007C7660"/>
    <w:rsid w:val="007D7B6E"/>
    <w:rsid w:val="007E3480"/>
    <w:rsid w:val="007E7CC8"/>
    <w:rsid w:val="007F5A86"/>
    <w:rsid w:val="0080045C"/>
    <w:rsid w:val="00803BBF"/>
    <w:rsid w:val="00803FA9"/>
    <w:rsid w:val="00804690"/>
    <w:rsid w:val="008101CF"/>
    <w:rsid w:val="00817B87"/>
    <w:rsid w:val="00823657"/>
    <w:rsid w:val="0082400B"/>
    <w:rsid w:val="00830BA4"/>
    <w:rsid w:val="00844658"/>
    <w:rsid w:val="00855B58"/>
    <w:rsid w:val="00883301"/>
    <w:rsid w:val="0088568B"/>
    <w:rsid w:val="0088671E"/>
    <w:rsid w:val="00887783"/>
    <w:rsid w:val="008A33D8"/>
    <w:rsid w:val="008A3C73"/>
    <w:rsid w:val="008C42E2"/>
    <w:rsid w:val="008D15AD"/>
    <w:rsid w:val="008D763B"/>
    <w:rsid w:val="008E12E0"/>
    <w:rsid w:val="008E331E"/>
    <w:rsid w:val="008E5210"/>
    <w:rsid w:val="008E795C"/>
    <w:rsid w:val="008F155E"/>
    <w:rsid w:val="00910F97"/>
    <w:rsid w:val="009345D3"/>
    <w:rsid w:val="00945A15"/>
    <w:rsid w:val="00966AB4"/>
    <w:rsid w:val="00977426"/>
    <w:rsid w:val="00981886"/>
    <w:rsid w:val="00983E59"/>
    <w:rsid w:val="009920B4"/>
    <w:rsid w:val="009A0C72"/>
    <w:rsid w:val="009A46AB"/>
    <w:rsid w:val="009B2E01"/>
    <w:rsid w:val="009B60C3"/>
    <w:rsid w:val="009C74A1"/>
    <w:rsid w:val="009E4E31"/>
    <w:rsid w:val="009E6937"/>
    <w:rsid w:val="009F36B8"/>
    <w:rsid w:val="009F7E12"/>
    <w:rsid w:val="00A1047D"/>
    <w:rsid w:val="00A10853"/>
    <w:rsid w:val="00A16F3D"/>
    <w:rsid w:val="00A31E62"/>
    <w:rsid w:val="00A37E42"/>
    <w:rsid w:val="00A44365"/>
    <w:rsid w:val="00A46F40"/>
    <w:rsid w:val="00A56E5B"/>
    <w:rsid w:val="00A7134A"/>
    <w:rsid w:val="00A71ADC"/>
    <w:rsid w:val="00A7245E"/>
    <w:rsid w:val="00A75826"/>
    <w:rsid w:val="00A858C6"/>
    <w:rsid w:val="00A86027"/>
    <w:rsid w:val="00A9078D"/>
    <w:rsid w:val="00AA75DB"/>
    <w:rsid w:val="00AA7762"/>
    <w:rsid w:val="00AA7996"/>
    <w:rsid w:val="00AB0248"/>
    <w:rsid w:val="00AB1B20"/>
    <w:rsid w:val="00AB331C"/>
    <w:rsid w:val="00AC011C"/>
    <w:rsid w:val="00AC63F6"/>
    <w:rsid w:val="00AC6EE8"/>
    <w:rsid w:val="00AD0031"/>
    <w:rsid w:val="00AD311A"/>
    <w:rsid w:val="00AE035C"/>
    <w:rsid w:val="00AE26A8"/>
    <w:rsid w:val="00AE38E9"/>
    <w:rsid w:val="00B0593F"/>
    <w:rsid w:val="00B20290"/>
    <w:rsid w:val="00B21C62"/>
    <w:rsid w:val="00B35CCB"/>
    <w:rsid w:val="00B37CB6"/>
    <w:rsid w:val="00B436A8"/>
    <w:rsid w:val="00B626D8"/>
    <w:rsid w:val="00B655E6"/>
    <w:rsid w:val="00B74BC2"/>
    <w:rsid w:val="00B75F03"/>
    <w:rsid w:val="00B817AC"/>
    <w:rsid w:val="00B82DA6"/>
    <w:rsid w:val="00B83D52"/>
    <w:rsid w:val="00B94C40"/>
    <w:rsid w:val="00B95CD0"/>
    <w:rsid w:val="00BB23EF"/>
    <w:rsid w:val="00BB3E84"/>
    <w:rsid w:val="00BC101A"/>
    <w:rsid w:val="00BC346D"/>
    <w:rsid w:val="00BC3FE9"/>
    <w:rsid w:val="00BD0692"/>
    <w:rsid w:val="00BD5A05"/>
    <w:rsid w:val="00BD6444"/>
    <w:rsid w:val="00BE4460"/>
    <w:rsid w:val="00BE6B8F"/>
    <w:rsid w:val="00BF04DD"/>
    <w:rsid w:val="00C00EA7"/>
    <w:rsid w:val="00C14961"/>
    <w:rsid w:val="00C20A7E"/>
    <w:rsid w:val="00C23CE4"/>
    <w:rsid w:val="00C36E5F"/>
    <w:rsid w:val="00C435EB"/>
    <w:rsid w:val="00C553E7"/>
    <w:rsid w:val="00C555EA"/>
    <w:rsid w:val="00C5568A"/>
    <w:rsid w:val="00C55FE0"/>
    <w:rsid w:val="00C57AC9"/>
    <w:rsid w:val="00C66EE0"/>
    <w:rsid w:val="00C716C9"/>
    <w:rsid w:val="00C71D95"/>
    <w:rsid w:val="00C723D5"/>
    <w:rsid w:val="00C813E7"/>
    <w:rsid w:val="00C85842"/>
    <w:rsid w:val="00C96B26"/>
    <w:rsid w:val="00CA2EC1"/>
    <w:rsid w:val="00CA4CC3"/>
    <w:rsid w:val="00CA7712"/>
    <w:rsid w:val="00CC107A"/>
    <w:rsid w:val="00CE5E83"/>
    <w:rsid w:val="00D052C3"/>
    <w:rsid w:val="00D07A93"/>
    <w:rsid w:val="00D14D3D"/>
    <w:rsid w:val="00D33A03"/>
    <w:rsid w:val="00D357F2"/>
    <w:rsid w:val="00D67E77"/>
    <w:rsid w:val="00D834BB"/>
    <w:rsid w:val="00D86B45"/>
    <w:rsid w:val="00D909A2"/>
    <w:rsid w:val="00D94F74"/>
    <w:rsid w:val="00D961B4"/>
    <w:rsid w:val="00D97DE7"/>
    <w:rsid w:val="00DC34C0"/>
    <w:rsid w:val="00DC6659"/>
    <w:rsid w:val="00DD2A02"/>
    <w:rsid w:val="00DD69EA"/>
    <w:rsid w:val="00DD6C40"/>
    <w:rsid w:val="00DD7269"/>
    <w:rsid w:val="00DF6B71"/>
    <w:rsid w:val="00E021D4"/>
    <w:rsid w:val="00E1230D"/>
    <w:rsid w:val="00E23270"/>
    <w:rsid w:val="00E27BC0"/>
    <w:rsid w:val="00E342F9"/>
    <w:rsid w:val="00E41503"/>
    <w:rsid w:val="00E46566"/>
    <w:rsid w:val="00E46DD3"/>
    <w:rsid w:val="00E47266"/>
    <w:rsid w:val="00E5141F"/>
    <w:rsid w:val="00E56442"/>
    <w:rsid w:val="00E66F9A"/>
    <w:rsid w:val="00E730DA"/>
    <w:rsid w:val="00E73271"/>
    <w:rsid w:val="00E763EA"/>
    <w:rsid w:val="00E84EDD"/>
    <w:rsid w:val="00E866B0"/>
    <w:rsid w:val="00EB070E"/>
    <w:rsid w:val="00EB61F1"/>
    <w:rsid w:val="00EC2E90"/>
    <w:rsid w:val="00EC52C7"/>
    <w:rsid w:val="00EC75E1"/>
    <w:rsid w:val="00ED233D"/>
    <w:rsid w:val="00ED3BB8"/>
    <w:rsid w:val="00EE15A2"/>
    <w:rsid w:val="00EE4803"/>
    <w:rsid w:val="00EF29B7"/>
    <w:rsid w:val="00F00C06"/>
    <w:rsid w:val="00F10514"/>
    <w:rsid w:val="00F163E4"/>
    <w:rsid w:val="00F210C1"/>
    <w:rsid w:val="00F229FB"/>
    <w:rsid w:val="00F33F0C"/>
    <w:rsid w:val="00F45408"/>
    <w:rsid w:val="00F47189"/>
    <w:rsid w:val="00F52611"/>
    <w:rsid w:val="00F554D6"/>
    <w:rsid w:val="00F62DEB"/>
    <w:rsid w:val="00F67DBE"/>
    <w:rsid w:val="00F73862"/>
    <w:rsid w:val="00F76F29"/>
    <w:rsid w:val="00F80A89"/>
    <w:rsid w:val="00F82C91"/>
    <w:rsid w:val="00F849AD"/>
    <w:rsid w:val="00F90895"/>
    <w:rsid w:val="00FA5685"/>
    <w:rsid w:val="00FA6AA1"/>
    <w:rsid w:val="00FA79A6"/>
    <w:rsid w:val="00FC3186"/>
    <w:rsid w:val="00FC329B"/>
    <w:rsid w:val="00FC4E7F"/>
    <w:rsid w:val="00FE2E9C"/>
    <w:rsid w:val="00FE79A1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15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D8"/>
    <w:pPr>
      <w:ind w:firstLine="0"/>
      <w:jc w:val="left"/>
    </w:pPr>
  </w:style>
  <w:style w:type="table" w:styleId="a4">
    <w:name w:val="Table Grid"/>
    <w:basedOn w:val="a1"/>
    <w:uiPriority w:val="59"/>
    <w:rsid w:val="005E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74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D33A03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867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32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15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3D8"/>
    <w:pPr>
      <w:ind w:firstLine="0"/>
      <w:jc w:val="left"/>
    </w:pPr>
  </w:style>
  <w:style w:type="table" w:styleId="a4">
    <w:name w:val="Table Grid"/>
    <w:basedOn w:val="a1"/>
    <w:uiPriority w:val="59"/>
    <w:rsid w:val="005E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74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D33A03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867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3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95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289534" TargetMode="External"/><Relationship Id="rId12" Type="http://schemas.openxmlformats.org/officeDocument/2006/relationships/hyperlink" Target="https://&#1076;&#1102;&#1094;-&#1075;&#1074;&#1072;&#1088;&#1076;&#1077;&#1081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c_gvardeis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6289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99C7-D968-4EBB-9F32-3C87131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- DYC</cp:lastModifiedBy>
  <cp:revision>7</cp:revision>
  <cp:lastPrinted>2022-05-23T13:57:00Z</cp:lastPrinted>
  <dcterms:created xsi:type="dcterms:W3CDTF">2022-04-25T14:20:00Z</dcterms:created>
  <dcterms:modified xsi:type="dcterms:W3CDTF">2022-05-31T09:30:00Z</dcterms:modified>
</cp:coreProperties>
</file>