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34" w:rsidRPr="00AE1A34" w:rsidRDefault="00AE1A34" w:rsidP="00AE1A34">
      <w:pPr>
        <w:spacing w:after="0" w:line="240" w:lineRule="auto"/>
        <w:jc w:val="center"/>
        <w:rPr>
          <w:rFonts w:ascii="Times New Roman" w:eastAsia="Calibri" w:hAnsi="Times New Roman" w:cs="Times New Roman"/>
          <w:b/>
          <w:sz w:val="24"/>
          <w:szCs w:val="24"/>
          <w:lang w:eastAsia="en-US"/>
        </w:rPr>
      </w:pPr>
      <w:r w:rsidRPr="00AE1A34">
        <w:rPr>
          <w:rFonts w:ascii="Times New Roman" w:eastAsia="Calibri" w:hAnsi="Times New Roman" w:cs="Times New Roman"/>
          <w:b/>
          <w:sz w:val="24"/>
          <w:szCs w:val="24"/>
          <w:lang w:eastAsia="en-US"/>
        </w:rPr>
        <w:t>Министерство образования Российской Федерации</w:t>
      </w:r>
    </w:p>
    <w:p w:rsidR="00AE1A34" w:rsidRPr="00AE1A34" w:rsidRDefault="00AE1A34" w:rsidP="00AE1A34">
      <w:pPr>
        <w:spacing w:after="0" w:line="240" w:lineRule="auto"/>
        <w:ind w:left="158"/>
        <w:jc w:val="center"/>
        <w:rPr>
          <w:rFonts w:ascii="Times New Roman" w:eastAsia="Calibri" w:hAnsi="Times New Roman" w:cs="Times New Roman"/>
          <w:b/>
          <w:iCs/>
          <w:color w:val="333333"/>
          <w:sz w:val="24"/>
          <w:szCs w:val="24"/>
          <w:shd w:val="clear" w:color="auto" w:fill="FFFFFF"/>
          <w:lang w:eastAsia="en-US"/>
        </w:rPr>
      </w:pPr>
      <w:r w:rsidRPr="00AE1A34">
        <w:rPr>
          <w:rFonts w:ascii="Times New Roman" w:eastAsia="Calibri" w:hAnsi="Times New Roman" w:cs="Times New Roman"/>
          <w:b/>
          <w:i/>
          <w:iCs/>
          <w:color w:val="333333"/>
          <w:sz w:val="24"/>
          <w:szCs w:val="24"/>
          <w:shd w:val="clear" w:color="auto" w:fill="FFFFFF"/>
          <w:lang w:eastAsia="en-US"/>
        </w:rPr>
        <w:t>Управления образования и дошкольного воспитания администрации </w:t>
      </w:r>
      <w:r w:rsidRPr="00AE1A34">
        <w:rPr>
          <w:rFonts w:ascii="Times New Roman" w:eastAsia="Calibri" w:hAnsi="Times New Roman" w:cs="Times New Roman"/>
          <w:b/>
          <w:iCs/>
          <w:color w:val="333333"/>
          <w:sz w:val="24"/>
          <w:szCs w:val="24"/>
          <w:shd w:val="clear" w:color="auto" w:fill="FFFFFF"/>
          <w:lang w:eastAsia="en-US"/>
        </w:rPr>
        <w:br/>
      </w:r>
      <w:r w:rsidRPr="00AE1A34">
        <w:rPr>
          <w:rFonts w:ascii="Times New Roman" w:eastAsia="Calibri" w:hAnsi="Times New Roman" w:cs="Times New Roman"/>
          <w:b/>
          <w:i/>
          <w:iCs/>
          <w:color w:val="333333"/>
          <w:sz w:val="24"/>
          <w:szCs w:val="24"/>
          <w:shd w:val="clear" w:color="auto" w:fill="FFFFFF"/>
          <w:lang w:eastAsia="en-US"/>
        </w:rPr>
        <w:t>МО «Гвардейский городской округ»</w:t>
      </w:r>
    </w:p>
    <w:p w:rsidR="00AE1A34" w:rsidRPr="00AE1A34" w:rsidRDefault="00AE1A34" w:rsidP="00AE1A34">
      <w:pPr>
        <w:spacing w:after="0" w:line="240" w:lineRule="auto"/>
        <w:ind w:left="158"/>
        <w:jc w:val="center"/>
        <w:rPr>
          <w:rFonts w:ascii="Times New Roman" w:eastAsia="Calibri" w:hAnsi="Times New Roman" w:cs="Times New Roman"/>
          <w:b/>
          <w:sz w:val="24"/>
          <w:szCs w:val="24"/>
          <w:lang w:eastAsia="en-US"/>
        </w:rPr>
      </w:pPr>
      <w:r w:rsidRPr="00AE1A34">
        <w:rPr>
          <w:rFonts w:ascii="Times New Roman" w:eastAsia="Calibri" w:hAnsi="Times New Roman" w:cs="Times New Roman"/>
          <w:b/>
          <w:sz w:val="24"/>
          <w:szCs w:val="24"/>
          <w:lang w:eastAsia="en-US"/>
        </w:rPr>
        <w:t xml:space="preserve">Муниципальное автономное учреждение дополнительного образования </w:t>
      </w:r>
    </w:p>
    <w:p w:rsidR="00AE1A34" w:rsidRPr="00AE1A34" w:rsidRDefault="00AE1A34" w:rsidP="00AE1A34">
      <w:pPr>
        <w:spacing w:after="0" w:line="240" w:lineRule="auto"/>
        <w:ind w:left="158"/>
        <w:jc w:val="center"/>
        <w:rPr>
          <w:rFonts w:ascii="Times New Roman" w:eastAsia="Calibri" w:hAnsi="Times New Roman" w:cs="Times New Roman"/>
          <w:b/>
          <w:iCs/>
          <w:color w:val="333333"/>
          <w:sz w:val="24"/>
          <w:szCs w:val="24"/>
          <w:shd w:val="clear" w:color="auto" w:fill="FFFFFF"/>
          <w:lang w:eastAsia="en-US"/>
        </w:rPr>
      </w:pPr>
      <w:r w:rsidRPr="00AE1A34">
        <w:rPr>
          <w:rFonts w:ascii="Times New Roman" w:eastAsia="Calibri" w:hAnsi="Times New Roman" w:cs="Times New Roman"/>
          <w:b/>
          <w:sz w:val="24"/>
          <w:szCs w:val="24"/>
          <w:lang w:eastAsia="en-US"/>
        </w:rPr>
        <w:t>«Детско-юношеский центр города Гвардейска»</w:t>
      </w:r>
    </w:p>
    <w:p w:rsidR="00AE1A34" w:rsidRPr="00AE1A34" w:rsidRDefault="00AE1A34" w:rsidP="00AE1A34">
      <w:pPr>
        <w:tabs>
          <w:tab w:val="left" w:pos="3223"/>
        </w:tabs>
        <w:spacing w:after="0" w:line="240" w:lineRule="auto"/>
        <w:ind w:left="165"/>
        <w:jc w:val="center"/>
        <w:rPr>
          <w:rFonts w:ascii="Times New Roman" w:eastAsia="Calibri" w:hAnsi="Times New Roman" w:cs="Times New Roman"/>
          <w:b/>
          <w:color w:val="000000"/>
          <w:sz w:val="24"/>
          <w:szCs w:val="24"/>
          <w:lang w:eastAsia="en-US"/>
        </w:rPr>
      </w:pPr>
      <w:r w:rsidRPr="00AE1A34">
        <w:rPr>
          <w:rFonts w:ascii="Times New Roman" w:eastAsia="Calibri" w:hAnsi="Times New Roman" w:cs="Times New Roman"/>
          <w:b/>
          <w:color w:val="000000"/>
          <w:sz w:val="24"/>
          <w:szCs w:val="24"/>
          <w:lang w:eastAsia="en-US"/>
        </w:rPr>
        <w:t>Адрес: 238210, Россия, Калининградская обл., г. Гвардейск, ул. Тельмана, д. 6</w:t>
      </w:r>
    </w:p>
    <w:p w:rsidR="00AE1A34" w:rsidRPr="00AE1A34" w:rsidRDefault="00AE1A34" w:rsidP="00AE1A34">
      <w:pPr>
        <w:tabs>
          <w:tab w:val="left" w:pos="3223"/>
        </w:tabs>
        <w:spacing w:after="0" w:line="240" w:lineRule="auto"/>
        <w:ind w:left="165"/>
        <w:jc w:val="center"/>
        <w:rPr>
          <w:rFonts w:ascii="Times New Roman" w:eastAsia="Calibri" w:hAnsi="Times New Roman" w:cs="Times New Roman"/>
          <w:b/>
          <w:sz w:val="24"/>
          <w:szCs w:val="24"/>
          <w:lang w:eastAsia="en-US"/>
        </w:rPr>
      </w:pPr>
      <w:r w:rsidRPr="00AE1A34">
        <w:rPr>
          <w:rFonts w:ascii="Times New Roman" w:eastAsia="Calibri" w:hAnsi="Times New Roman" w:cs="Times New Roman"/>
          <w:b/>
          <w:sz w:val="24"/>
          <w:szCs w:val="24"/>
          <w:lang w:eastAsia="en-US"/>
        </w:rPr>
        <w:t>телефон / факс</w:t>
      </w:r>
      <w:r w:rsidRPr="00AE1A34">
        <w:rPr>
          <w:rFonts w:ascii="Times New Roman" w:eastAsia="Calibri" w:hAnsi="Times New Roman" w:cs="Times New Roman"/>
          <w:b/>
          <w:spacing w:val="-5"/>
          <w:sz w:val="24"/>
          <w:szCs w:val="24"/>
          <w:lang w:eastAsia="en-US"/>
        </w:rPr>
        <w:t xml:space="preserve"> </w:t>
      </w:r>
      <w:r w:rsidRPr="00AE1A34">
        <w:rPr>
          <w:rFonts w:ascii="Times New Roman" w:eastAsia="Calibri" w:hAnsi="Times New Roman" w:cs="Times New Roman"/>
          <w:b/>
          <w:sz w:val="24"/>
          <w:szCs w:val="24"/>
          <w:lang w:eastAsia="en-US"/>
        </w:rPr>
        <w:t>8(40159)</w:t>
      </w:r>
      <w:r w:rsidRPr="00AE1A34">
        <w:rPr>
          <w:rFonts w:ascii="Times New Roman" w:eastAsia="Calibri" w:hAnsi="Times New Roman" w:cs="Times New Roman"/>
          <w:b/>
          <w:spacing w:val="-3"/>
          <w:sz w:val="24"/>
          <w:szCs w:val="24"/>
          <w:lang w:eastAsia="en-US"/>
        </w:rPr>
        <w:t xml:space="preserve"> </w:t>
      </w:r>
      <w:r w:rsidRPr="00AE1A34">
        <w:rPr>
          <w:rFonts w:ascii="Times New Roman" w:eastAsia="Calibri" w:hAnsi="Times New Roman" w:cs="Times New Roman"/>
          <w:b/>
          <w:sz w:val="24"/>
          <w:szCs w:val="24"/>
          <w:lang w:eastAsia="en-US"/>
        </w:rPr>
        <w:t xml:space="preserve">3-21-60  </w:t>
      </w:r>
      <w:r w:rsidRPr="00AE1A34">
        <w:rPr>
          <w:rFonts w:ascii="Times New Roman" w:eastAsia="Calibri" w:hAnsi="Times New Roman" w:cs="Times New Roman"/>
          <w:b/>
          <w:sz w:val="24"/>
          <w:szCs w:val="24"/>
          <w:lang w:val="en-US" w:eastAsia="en-US"/>
        </w:rPr>
        <w:t>e</w:t>
      </w:r>
      <w:r w:rsidRPr="00AE1A34">
        <w:rPr>
          <w:rFonts w:ascii="Times New Roman" w:eastAsia="Calibri" w:hAnsi="Times New Roman" w:cs="Times New Roman"/>
          <w:b/>
          <w:sz w:val="24"/>
          <w:szCs w:val="24"/>
          <w:lang w:eastAsia="en-US"/>
        </w:rPr>
        <w:t>-</w:t>
      </w:r>
      <w:r w:rsidRPr="00AE1A34">
        <w:rPr>
          <w:rFonts w:ascii="Times New Roman" w:eastAsia="Calibri" w:hAnsi="Times New Roman" w:cs="Times New Roman"/>
          <w:b/>
          <w:sz w:val="24"/>
          <w:szCs w:val="24"/>
          <w:lang w:val="en-US" w:eastAsia="en-US"/>
        </w:rPr>
        <w:t>mail</w:t>
      </w:r>
      <w:r w:rsidRPr="00AE1A34">
        <w:rPr>
          <w:rFonts w:ascii="Times New Roman" w:eastAsia="Calibri" w:hAnsi="Times New Roman" w:cs="Times New Roman"/>
          <w:b/>
          <w:sz w:val="24"/>
          <w:szCs w:val="24"/>
          <w:lang w:eastAsia="en-US"/>
        </w:rPr>
        <w:t xml:space="preserve"> </w:t>
      </w:r>
      <w:hyperlink r:id="rId8" w:history="1">
        <w:r w:rsidRPr="00AE1A34">
          <w:rPr>
            <w:rFonts w:ascii="Times New Roman" w:eastAsia="Calibri" w:hAnsi="Times New Roman" w:cs="Times New Roman"/>
            <w:b/>
            <w:color w:val="0000FF"/>
            <w:sz w:val="24"/>
            <w:szCs w:val="24"/>
            <w:u w:val="single"/>
            <w:lang w:eastAsia="en-US"/>
          </w:rPr>
          <w:t xml:space="preserve"> </w:t>
        </w:r>
        <w:r w:rsidRPr="00AE1A34">
          <w:rPr>
            <w:rFonts w:ascii="Times New Roman" w:eastAsia="Calibri" w:hAnsi="Times New Roman" w:cs="Times New Roman"/>
            <w:b/>
            <w:color w:val="0000FF"/>
            <w:sz w:val="24"/>
            <w:szCs w:val="24"/>
            <w:u w:val="single"/>
            <w:lang w:val="en-US" w:eastAsia="en-US"/>
          </w:rPr>
          <w:t>duc</w:t>
        </w:r>
        <w:r w:rsidRPr="00AE1A34">
          <w:rPr>
            <w:rFonts w:ascii="Times New Roman" w:eastAsia="Calibri" w:hAnsi="Times New Roman" w:cs="Times New Roman"/>
            <w:b/>
            <w:color w:val="0000FF"/>
            <w:sz w:val="24"/>
            <w:szCs w:val="24"/>
            <w:u w:val="single"/>
            <w:lang w:eastAsia="en-US"/>
          </w:rPr>
          <w:t>_</w:t>
        </w:r>
        <w:r w:rsidRPr="00AE1A34">
          <w:rPr>
            <w:rFonts w:ascii="Times New Roman" w:eastAsia="Calibri" w:hAnsi="Times New Roman" w:cs="Times New Roman"/>
            <w:b/>
            <w:color w:val="0000FF"/>
            <w:sz w:val="24"/>
            <w:szCs w:val="24"/>
            <w:u w:val="single"/>
            <w:lang w:val="en-US" w:eastAsia="en-US"/>
          </w:rPr>
          <w:t>gvardeisk</w:t>
        </w:r>
        <w:r w:rsidRPr="00AE1A34">
          <w:rPr>
            <w:rFonts w:ascii="Times New Roman" w:eastAsia="Calibri" w:hAnsi="Times New Roman" w:cs="Times New Roman"/>
            <w:b/>
            <w:color w:val="0000FF"/>
            <w:sz w:val="24"/>
            <w:szCs w:val="24"/>
            <w:u w:val="single"/>
            <w:lang w:eastAsia="en-US"/>
          </w:rPr>
          <w:t>@</w:t>
        </w:r>
        <w:r w:rsidRPr="00AE1A34">
          <w:rPr>
            <w:rFonts w:ascii="Times New Roman" w:eastAsia="Calibri" w:hAnsi="Times New Roman" w:cs="Times New Roman"/>
            <w:b/>
            <w:color w:val="0000FF"/>
            <w:sz w:val="24"/>
            <w:szCs w:val="24"/>
            <w:u w:val="single"/>
            <w:lang w:val="en-US" w:eastAsia="en-US"/>
          </w:rPr>
          <w:t>mail</w:t>
        </w:r>
        <w:r w:rsidRPr="00AE1A34">
          <w:rPr>
            <w:rFonts w:ascii="Times New Roman" w:eastAsia="Calibri" w:hAnsi="Times New Roman" w:cs="Times New Roman"/>
            <w:b/>
            <w:color w:val="0000FF"/>
            <w:sz w:val="24"/>
            <w:szCs w:val="24"/>
            <w:u w:val="single"/>
            <w:lang w:eastAsia="en-US"/>
          </w:rPr>
          <w:t>.</w:t>
        </w:r>
        <w:r w:rsidRPr="00AE1A34">
          <w:rPr>
            <w:rFonts w:ascii="Times New Roman" w:eastAsia="Calibri" w:hAnsi="Times New Roman" w:cs="Times New Roman"/>
            <w:b/>
            <w:color w:val="0000FF"/>
            <w:sz w:val="24"/>
            <w:szCs w:val="24"/>
            <w:u w:val="single"/>
            <w:lang w:val="en-US" w:eastAsia="en-US"/>
          </w:rPr>
          <w:t>ru</w:t>
        </w:r>
        <w:r w:rsidRPr="00AE1A34">
          <w:rPr>
            <w:rFonts w:ascii="Times New Roman" w:eastAsia="Calibri" w:hAnsi="Times New Roman" w:cs="Times New Roman"/>
            <w:b/>
            <w:color w:val="0000FF"/>
            <w:sz w:val="24"/>
            <w:szCs w:val="24"/>
            <w:u w:val="single"/>
            <w:lang w:eastAsia="en-US"/>
          </w:rPr>
          <w:t xml:space="preserve"> </w:t>
        </w:r>
      </w:hyperlink>
      <w:r w:rsidRPr="00AE1A34">
        <w:rPr>
          <w:rFonts w:ascii="Times New Roman" w:eastAsia="Calibri" w:hAnsi="Times New Roman" w:cs="Times New Roman"/>
          <w:b/>
          <w:sz w:val="24"/>
          <w:szCs w:val="24"/>
          <w:lang w:eastAsia="en-US"/>
        </w:rPr>
        <w:t>сайт</w:t>
      </w:r>
      <w:r w:rsidRPr="00AE1A34">
        <w:rPr>
          <w:rFonts w:ascii="Times New Roman" w:eastAsia="Calibri" w:hAnsi="Times New Roman" w:cs="Times New Roman"/>
          <w:b/>
          <w:spacing w:val="5"/>
          <w:sz w:val="24"/>
          <w:szCs w:val="24"/>
          <w:lang w:eastAsia="en-US"/>
        </w:rPr>
        <w:t xml:space="preserve"> </w:t>
      </w:r>
      <w:hyperlink r:id="rId9" w:history="1">
        <w:r w:rsidRPr="00AE1A34">
          <w:rPr>
            <w:rFonts w:ascii="Times New Roman" w:eastAsia="Calibri" w:hAnsi="Times New Roman" w:cs="Times New Roman"/>
            <w:b/>
            <w:color w:val="0000FF"/>
            <w:sz w:val="24"/>
            <w:szCs w:val="24"/>
            <w:u w:val="single"/>
            <w:lang w:val="en-US" w:eastAsia="en-US"/>
          </w:rPr>
          <w:t>https</w:t>
        </w:r>
        <w:r w:rsidRPr="00AE1A34">
          <w:rPr>
            <w:rFonts w:ascii="Times New Roman" w:eastAsia="Calibri" w:hAnsi="Times New Roman" w:cs="Times New Roman"/>
            <w:b/>
            <w:color w:val="0000FF"/>
            <w:sz w:val="24"/>
            <w:szCs w:val="24"/>
            <w:u w:val="single"/>
            <w:lang w:eastAsia="en-US"/>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AE1A34" w:rsidRPr="00AE1A34" w:rsidTr="00C715BE">
        <w:trPr>
          <w:trHeight w:val="2189"/>
        </w:trPr>
        <w:tc>
          <w:tcPr>
            <w:tcW w:w="4285" w:type="dxa"/>
          </w:tcPr>
          <w:p w:rsidR="00AE1A34" w:rsidRPr="00AE1A34" w:rsidRDefault="00AE1A34" w:rsidP="00AE1A34">
            <w:pPr>
              <w:spacing w:after="0" w:line="240" w:lineRule="auto"/>
              <w:ind w:left="66"/>
              <w:rPr>
                <w:rFonts w:ascii="Times New Roman" w:eastAsia="Calibri" w:hAnsi="Times New Roman" w:cs="Times New Roman"/>
                <w:sz w:val="24"/>
                <w:szCs w:val="24"/>
                <w:lang w:eastAsia="en-US"/>
              </w:rPr>
            </w:pPr>
          </w:p>
          <w:p w:rsidR="00AE1A34" w:rsidRPr="00AE1A34" w:rsidRDefault="00AE1A34" w:rsidP="00AE1A34">
            <w:pPr>
              <w:spacing w:after="0" w:line="240" w:lineRule="auto"/>
              <w:ind w:left="66"/>
              <w:rPr>
                <w:rFonts w:ascii="Times New Roman" w:eastAsia="Calibri" w:hAnsi="Times New Roman" w:cs="Times New Roman"/>
                <w:sz w:val="24"/>
                <w:szCs w:val="24"/>
                <w:lang w:eastAsia="en-US"/>
              </w:rPr>
            </w:pPr>
            <w:r w:rsidRPr="00AE1A34">
              <w:rPr>
                <w:rFonts w:ascii="Times New Roman" w:eastAsia="Calibri" w:hAnsi="Times New Roman" w:cs="Times New Roman"/>
                <w:sz w:val="24"/>
                <w:szCs w:val="24"/>
                <w:lang w:eastAsia="en-US"/>
              </w:rPr>
              <w:t>Принято педагогическим советом</w:t>
            </w:r>
          </w:p>
          <w:p w:rsidR="00AE1A34" w:rsidRPr="00AE1A34" w:rsidRDefault="00AE1A34" w:rsidP="00AE1A34">
            <w:pPr>
              <w:spacing w:after="0" w:line="240" w:lineRule="auto"/>
              <w:ind w:left="66"/>
              <w:rPr>
                <w:rFonts w:ascii="Times New Roman" w:eastAsia="Calibri" w:hAnsi="Times New Roman" w:cs="Times New Roman"/>
                <w:sz w:val="24"/>
                <w:szCs w:val="24"/>
                <w:lang w:eastAsia="en-US"/>
              </w:rPr>
            </w:pPr>
            <w:r w:rsidRPr="00AE1A34">
              <w:rPr>
                <w:rFonts w:ascii="Times New Roman" w:eastAsia="Calibri" w:hAnsi="Times New Roman" w:cs="Times New Roman"/>
                <w:sz w:val="24"/>
                <w:szCs w:val="24"/>
                <w:lang w:eastAsia="en-US"/>
              </w:rPr>
              <w:t>МАУ ДО «ДЮЦ гор. Гвардейска»</w:t>
            </w:r>
          </w:p>
          <w:p w:rsidR="00AE1A34" w:rsidRPr="00AE1A34" w:rsidRDefault="00AE1A34" w:rsidP="00AE1A34">
            <w:pPr>
              <w:spacing w:after="0" w:line="240" w:lineRule="auto"/>
              <w:ind w:left="66"/>
              <w:rPr>
                <w:rFonts w:ascii="Times New Roman" w:eastAsia="Calibri" w:hAnsi="Times New Roman" w:cs="Times New Roman"/>
                <w:sz w:val="24"/>
                <w:szCs w:val="24"/>
              </w:rPr>
            </w:pPr>
            <w:r w:rsidRPr="00AE1A34">
              <w:rPr>
                <w:rFonts w:ascii="Times New Roman" w:eastAsia="Calibri" w:hAnsi="Times New Roman" w:cs="Times New Roman"/>
                <w:sz w:val="24"/>
                <w:szCs w:val="24"/>
              </w:rPr>
              <w:t>Протокол</w:t>
            </w:r>
          </w:p>
          <w:p w:rsidR="00AE1A34" w:rsidRPr="00AE1A34" w:rsidRDefault="00AE1A34" w:rsidP="00C715BE">
            <w:pPr>
              <w:spacing w:after="0" w:line="240" w:lineRule="auto"/>
              <w:ind w:left="66"/>
              <w:rPr>
                <w:rFonts w:ascii="Times New Roman" w:eastAsia="Calibri" w:hAnsi="Times New Roman" w:cs="Times New Roman"/>
                <w:sz w:val="24"/>
                <w:szCs w:val="24"/>
              </w:rPr>
            </w:pPr>
            <w:r w:rsidRPr="00AE1A34">
              <w:rPr>
                <w:rFonts w:ascii="Times New Roman" w:eastAsia="Calibri" w:hAnsi="Times New Roman" w:cs="Times New Roman"/>
                <w:sz w:val="24"/>
                <w:szCs w:val="24"/>
              </w:rPr>
              <w:t xml:space="preserve">от «26» мая 2022 г. № </w:t>
            </w:r>
            <w:r w:rsidR="00C715BE">
              <w:rPr>
                <w:rFonts w:ascii="Times New Roman" w:eastAsia="Calibri" w:hAnsi="Times New Roman" w:cs="Times New Roman"/>
                <w:sz w:val="24"/>
                <w:szCs w:val="24"/>
              </w:rPr>
              <w:t>3</w:t>
            </w:r>
          </w:p>
        </w:tc>
        <w:tc>
          <w:tcPr>
            <w:tcW w:w="5422" w:type="dxa"/>
            <w:hideMark/>
          </w:tcPr>
          <w:p w:rsidR="00AE1A34" w:rsidRPr="00AE1A34" w:rsidRDefault="00AE1A34" w:rsidP="00AE1A34">
            <w:pPr>
              <w:spacing w:after="0" w:line="240" w:lineRule="auto"/>
              <w:ind w:right="242" w:firstLine="420"/>
              <w:jc w:val="right"/>
              <w:rPr>
                <w:rFonts w:ascii="Times New Roman" w:eastAsia="Calibri" w:hAnsi="Times New Roman" w:cs="Times New Roman"/>
                <w:sz w:val="24"/>
                <w:szCs w:val="24"/>
                <w:lang w:eastAsia="en-US"/>
              </w:rPr>
            </w:pPr>
            <w:r w:rsidRPr="00AE1A34">
              <w:rPr>
                <w:rFonts w:ascii="Times New Roman" w:eastAsia="Calibri" w:hAnsi="Times New Roman" w:cs="Times New Roman"/>
                <w:sz w:val="24"/>
                <w:szCs w:val="24"/>
                <w:lang w:eastAsia="en-US"/>
              </w:rPr>
              <w:t xml:space="preserve">                        </w:t>
            </w:r>
          </w:p>
          <w:p w:rsidR="00AE1A34" w:rsidRPr="00AE1A34" w:rsidRDefault="00AE1A34" w:rsidP="00AE1A34">
            <w:pPr>
              <w:spacing w:after="0" w:line="240" w:lineRule="auto"/>
              <w:jc w:val="right"/>
              <w:rPr>
                <w:rFonts w:ascii="Times New Roman" w:eastAsia="Calibri" w:hAnsi="Times New Roman" w:cs="Times New Roman"/>
                <w:sz w:val="24"/>
                <w:szCs w:val="24"/>
                <w:lang w:eastAsia="en-US"/>
              </w:rPr>
            </w:pPr>
            <w:r w:rsidRPr="00AE1A34">
              <w:rPr>
                <w:rFonts w:ascii="Times New Roman" w:eastAsia="Calibri" w:hAnsi="Times New Roman" w:cs="Times New Roman"/>
                <w:noProof/>
                <w:sz w:val="24"/>
                <w:szCs w:val="24"/>
              </w:rPr>
              <w:drawing>
                <wp:inline distT="0" distB="0" distL="0" distR="0" wp14:anchorId="7AA71531" wp14:editId="76E4F5A1">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AE1A34">
              <w:rPr>
                <w:rFonts w:ascii="Times New Roman" w:eastAsia="Calibri" w:hAnsi="Times New Roman" w:cs="Times New Roman"/>
                <w:sz w:val="24"/>
                <w:szCs w:val="24"/>
                <w:lang w:eastAsia="en-US"/>
              </w:rPr>
              <w:t xml:space="preserve">                                                                                         </w:t>
            </w:r>
          </w:p>
        </w:tc>
      </w:tr>
    </w:tbl>
    <w:p w:rsidR="00AE1A34" w:rsidRPr="00AE1A34" w:rsidRDefault="00AE1A34" w:rsidP="00AE1A34">
      <w:pPr>
        <w:spacing w:after="160" w:line="240" w:lineRule="auto"/>
        <w:rPr>
          <w:rFonts w:ascii="Times New Roman" w:eastAsia="Calibri" w:hAnsi="Times New Roman" w:cs="Times New Roman"/>
          <w:lang w:eastAsia="en-US"/>
        </w:rPr>
      </w:pPr>
    </w:p>
    <w:p w:rsidR="00AE1A34" w:rsidRPr="00AE1A34" w:rsidRDefault="00AE1A34" w:rsidP="00AE1A34">
      <w:pPr>
        <w:spacing w:after="160" w:line="240" w:lineRule="auto"/>
        <w:rPr>
          <w:rFonts w:ascii="Times New Roman" w:eastAsia="Calibri" w:hAnsi="Times New Roman" w:cs="Times New Roman"/>
          <w:lang w:eastAsia="en-US"/>
        </w:rPr>
      </w:pPr>
    </w:p>
    <w:p w:rsidR="00AE1A34" w:rsidRPr="00AE1A34" w:rsidRDefault="00AE1A34" w:rsidP="00AE1A34">
      <w:pPr>
        <w:spacing w:before="81" w:after="160" w:line="240" w:lineRule="auto"/>
        <w:ind w:left="2119" w:right="1954"/>
        <w:jc w:val="center"/>
        <w:rPr>
          <w:rFonts w:ascii="Times New Roman" w:eastAsia="Calibri" w:hAnsi="Times New Roman" w:cs="Times New Roman"/>
          <w:b/>
          <w:sz w:val="24"/>
          <w:lang w:eastAsia="en-US"/>
        </w:rPr>
      </w:pPr>
    </w:p>
    <w:p w:rsidR="00AE1A34" w:rsidRPr="00AE1A34" w:rsidRDefault="00AE1A34" w:rsidP="00AE1A34">
      <w:pPr>
        <w:spacing w:before="81" w:after="160" w:line="240" w:lineRule="auto"/>
        <w:ind w:left="2119" w:right="1954"/>
        <w:jc w:val="center"/>
        <w:rPr>
          <w:rFonts w:ascii="Times New Roman" w:eastAsia="Calibri" w:hAnsi="Times New Roman" w:cs="Times New Roman"/>
          <w:b/>
          <w:sz w:val="24"/>
          <w:lang w:eastAsia="en-US"/>
        </w:rPr>
      </w:pPr>
    </w:p>
    <w:p w:rsidR="00AE1A34"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p>
    <w:p w:rsidR="00AE1A34"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p>
    <w:p w:rsidR="00AE1A34"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p>
    <w:p w:rsidR="00AE1A34"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p>
    <w:p w:rsidR="00AE1A34"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p>
    <w:p w:rsidR="00AE1A34" w:rsidRPr="00F011E7" w:rsidRDefault="00AE1A34" w:rsidP="00AE1A34">
      <w:pPr>
        <w:spacing w:before="81" w:after="160" w:line="240" w:lineRule="auto"/>
        <w:ind w:left="2119" w:right="1954"/>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Разноуровневая д</w:t>
      </w:r>
      <w:r w:rsidRPr="00F011E7">
        <w:rPr>
          <w:rFonts w:ascii="Times New Roman" w:eastAsia="Calibri" w:hAnsi="Times New Roman" w:cs="Times New Roman"/>
          <w:b/>
          <w:sz w:val="28"/>
          <w:szCs w:val="28"/>
          <w:lang w:eastAsia="en-US"/>
        </w:rPr>
        <w:t>ополнительная общеобразовательная общеразвивающая программа</w:t>
      </w:r>
    </w:p>
    <w:p w:rsidR="00AE1A34" w:rsidRPr="00F011E7" w:rsidRDefault="00AE1A34" w:rsidP="00AE1A34">
      <w:pPr>
        <w:tabs>
          <w:tab w:val="left" w:pos="3034"/>
        </w:tabs>
        <w:spacing w:after="160" w:line="240" w:lineRule="auto"/>
        <w:ind w:left="306"/>
        <w:jc w:val="center"/>
        <w:rPr>
          <w:rFonts w:ascii="Times New Roman" w:eastAsia="Calibri" w:hAnsi="Times New Roman" w:cs="Times New Roman"/>
          <w:sz w:val="28"/>
          <w:lang w:eastAsia="en-US"/>
        </w:rPr>
      </w:pPr>
      <w:r w:rsidRPr="00F011E7">
        <w:rPr>
          <w:rFonts w:ascii="Times New Roman" w:eastAsia="Calibri" w:hAnsi="Times New Roman" w:cs="Times New Roman"/>
          <w:sz w:val="28"/>
          <w:lang w:eastAsia="en-US"/>
        </w:rPr>
        <w:t xml:space="preserve"> художественной направленности</w:t>
      </w:r>
    </w:p>
    <w:p w:rsidR="00AE1A34" w:rsidRPr="00F011E7" w:rsidRDefault="00AE1A34" w:rsidP="00AE1A34">
      <w:pPr>
        <w:tabs>
          <w:tab w:val="left" w:pos="1922"/>
        </w:tabs>
        <w:spacing w:before="160" w:after="160" w:line="240" w:lineRule="auto"/>
        <w:ind w:left="169"/>
        <w:jc w:val="center"/>
        <w:rPr>
          <w:rFonts w:ascii="Times New Roman" w:eastAsia="Calibri" w:hAnsi="Times New Roman" w:cs="Times New Roman"/>
          <w:sz w:val="28"/>
          <w:lang w:eastAsia="en-US"/>
        </w:rPr>
      </w:pPr>
      <w:r w:rsidRPr="00F011E7">
        <w:rPr>
          <w:rFonts w:ascii="Times New Roman" w:eastAsia="Calibri" w:hAnsi="Times New Roman" w:cs="Times New Roman"/>
          <w:sz w:val="28"/>
          <w:lang w:eastAsia="en-US"/>
        </w:rPr>
        <w:t>«</w:t>
      </w:r>
      <w:r>
        <w:rPr>
          <w:rFonts w:ascii="Times New Roman" w:eastAsia="Calibri" w:hAnsi="Times New Roman" w:cs="Times New Roman"/>
          <w:sz w:val="28"/>
          <w:lang w:eastAsia="en-US"/>
        </w:rPr>
        <w:t>Ступени к успеху</w:t>
      </w:r>
      <w:r w:rsidRPr="00F011E7">
        <w:rPr>
          <w:rFonts w:ascii="Times New Roman" w:eastAsia="Calibri" w:hAnsi="Times New Roman" w:cs="Times New Roman"/>
          <w:sz w:val="28"/>
          <w:lang w:eastAsia="en-US"/>
        </w:rPr>
        <w:t>»</w:t>
      </w:r>
    </w:p>
    <w:p w:rsidR="00AE1A34" w:rsidRPr="00F011E7" w:rsidRDefault="00AE1A34" w:rsidP="00AE1A34">
      <w:pPr>
        <w:tabs>
          <w:tab w:val="left" w:pos="3686"/>
          <w:tab w:val="left" w:pos="4666"/>
        </w:tabs>
        <w:spacing w:before="103" w:after="160" w:line="240" w:lineRule="auto"/>
        <w:ind w:left="166"/>
        <w:jc w:val="center"/>
        <w:rPr>
          <w:rFonts w:ascii="Times New Roman" w:eastAsia="Calibri" w:hAnsi="Times New Roman" w:cs="Times New Roman"/>
          <w:sz w:val="28"/>
          <w:lang w:eastAsia="en-US"/>
        </w:rPr>
      </w:pPr>
      <w:r w:rsidRPr="00F011E7">
        <w:rPr>
          <w:rFonts w:ascii="Times New Roman" w:eastAsia="Calibri" w:hAnsi="Times New Roman" w:cs="Times New Roman"/>
          <w:sz w:val="28"/>
          <w:lang w:eastAsia="en-US"/>
        </w:rPr>
        <w:t>Возраст</w:t>
      </w:r>
      <w:r>
        <w:rPr>
          <w:rFonts w:ascii="Times New Roman" w:eastAsia="Calibri" w:hAnsi="Times New Roman" w:cs="Times New Roman"/>
          <w:sz w:val="28"/>
          <w:lang w:eastAsia="en-US"/>
        </w:rPr>
        <w:t xml:space="preserve"> </w:t>
      </w:r>
      <w:r w:rsidRPr="00F011E7">
        <w:rPr>
          <w:rFonts w:ascii="Times New Roman" w:eastAsia="Calibri" w:hAnsi="Times New Roman" w:cs="Times New Roman"/>
          <w:sz w:val="28"/>
          <w:lang w:eastAsia="en-US"/>
        </w:rPr>
        <w:t xml:space="preserve">учащихся: </w:t>
      </w:r>
      <w:r>
        <w:rPr>
          <w:rFonts w:ascii="Times New Roman" w:eastAsia="Calibri" w:hAnsi="Times New Roman" w:cs="Times New Roman"/>
          <w:sz w:val="28"/>
          <w:lang w:eastAsia="en-US"/>
        </w:rPr>
        <w:t>6</w:t>
      </w:r>
      <w:r w:rsidRPr="00F011E7">
        <w:rPr>
          <w:rFonts w:ascii="Times New Roman" w:eastAsia="Calibri" w:hAnsi="Times New Roman" w:cs="Times New Roman"/>
          <w:sz w:val="28"/>
          <w:lang w:eastAsia="en-US"/>
        </w:rPr>
        <w:t xml:space="preserve"> – 1</w:t>
      </w:r>
      <w:r>
        <w:rPr>
          <w:rFonts w:ascii="Times New Roman" w:eastAsia="Calibri" w:hAnsi="Times New Roman" w:cs="Times New Roman"/>
          <w:sz w:val="28"/>
          <w:lang w:eastAsia="en-US"/>
        </w:rPr>
        <w:t>7</w:t>
      </w:r>
      <w:r w:rsidRPr="00F011E7">
        <w:rPr>
          <w:rFonts w:ascii="Times New Roman" w:eastAsia="Calibri" w:hAnsi="Times New Roman" w:cs="Times New Roman"/>
          <w:sz w:val="28"/>
          <w:lang w:eastAsia="en-US"/>
        </w:rPr>
        <w:t xml:space="preserve"> лет</w:t>
      </w:r>
    </w:p>
    <w:p w:rsidR="00AE1A34" w:rsidRPr="00F011E7" w:rsidRDefault="00AE1A34" w:rsidP="00AE1A34">
      <w:pPr>
        <w:tabs>
          <w:tab w:val="left" w:pos="4682"/>
        </w:tabs>
        <w:spacing w:before="160" w:after="160" w:line="240" w:lineRule="auto"/>
        <w:ind w:left="171"/>
        <w:jc w:val="center"/>
        <w:rPr>
          <w:rFonts w:ascii="Times New Roman" w:eastAsia="Calibri" w:hAnsi="Times New Roman" w:cs="Times New Roman"/>
          <w:sz w:val="28"/>
          <w:lang w:eastAsia="en-US"/>
        </w:rPr>
      </w:pPr>
      <w:r w:rsidRPr="00F011E7">
        <w:rPr>
          <w:rFonts w:ascii="Times New Roman" w:eastAsia="Calibri" w:hAnsi="Times New Roman" w:cs="Times New Roman"/>
          <w:sz w:val="28"/>
          <w:lang w:eastAsia="en-US"/>
        </w:rPr>
        <w:t>Срок</w:t>
      </w:r>
      <w:r>
        <w:rPr>
          <w:rFonts w:ascii="Times New Roman" w:eastAsia="Calibri" w:hAnsi="Times New Roman" w:cs="Times New Roman"/>
          <w:sz w:val="28"/>
          <w:lang w:eastAsia="en-US"/>
        </w:rPr>
        <w:t xml:space="preserve"> </w:t>
      </w:r>
      <w:r w:rsidRPr="00F011E7">
        <w:rPr>
          <w:rFonts w:ascii="Times New Roman" w:eastAsia="Calibri" w:hAnsi="Times New Roman" w:cs="Times New Roman"/>
          <w:sz w:val="28"/>
          <w:lang w:eastAsia="en-US"/>
        </w:rPr>
        <w:t>реализации</w:t>
      </w:r>
      <w:r>
        <w:rPr>
          <w:rFonts w:ascii="Times New Roman" w:eastAsia="Calibri" w:hAnsi="Times New Roman" w:cs="Times New Roman"/>
          <w:sz w:val="28"/>
          <w:lang w:eastAsia="en-US"/>
        </w:rPr>
        <w:t xml:space="preserve"> </w:t>
      </w:r>
      <w:r w:rsidRPr="00F011E7">
        <w:rPr>
          <w:rFonts w:ascii="Times New Roman" w:eastAsia="Calibri" w:hAnsi="Times New Roman" w:cs="Times New Roman"/>
          <w:sz w:val="28"/>
          <w:lang w:eastAsia="en-US"/>
        </w:rPr>
        <w:t xml:space="preserve">программы: </w:t>
      </w:r>
      <w:r>
        <w:rPr>
          <w:rFonts w:ascii="Times New Roman" w:eastAsia="Calibri" w:hAnsi="Times New Roman" w:cs="Times New Roman"/>
          <w:sz w:val="28"/>
          <w:lang w:eastAsia="en-US"/>
        </w:rPr>
        <w:t>3 года</w:t>
      </w:r>
    </w:p>
    <w:p w:rsidR="00AE1A34" w:rsidRPr="00F011E7" w:rsidRDefault="00AE1A34" w:rsidP="00AE1A34">
      <w:pPr>
        <w:widowControl w:val="0"/>
        <w:autoSpaceDE w:val="0"/>
        <w:autoSpaceDN w:val="0"/>
        <w:spacing w:after="0" w:line="240" w:lineRule="auto"/>
        <w:ind w:left="612"/>
        <w:jc w:val="both"/>
        <w:rPr>
          <w:rFonts w:ascii="Times New Roman" w:eastAsia="Times New Roman" w:hAnsi="Times New Roman" w:cs="Times New Roman"/>
          <w:sz w:val="30"/>
          <w:szCs w:val="28"/>
          <w:lang w:eastAsia="en-US"/>
        </w:rPr>
      </w:pPr>
    </w:p>
    <w:p w:rsidR="00AE1A34" w:rsidRPr="00F011E7" w:rsidRDefault="00AE1A34" w:rsidP="00AE1A34">
      <w:pPr>
        <w:widowControl w:val="0"/>
        <w:autoSpaceDE w:val="0"/>
        <w:autoSpaceDN w:val="0"/>
        <w:spacing w:after="0" w:line="240" w:lineRule="auto"/>
        <w:ind w:left="612"/>
        <w:jc w:val="both"/>
        <w:rPr>
          <w:rFonts w:ascii="Times New Roman" w:eastAsia="Times New Roman" w:hAnsi="Times New Roman" w:cs="Times New Roman"/>
          <w:sz w:val="30"/>
          <w:szCs w:val="28"/>
          <w:lang w:eastAsia="en-US"/>
        </w:rPr>
      </w:pPr>
    </w:p>
    <w:p w:rsidR="00AE1A34" w:rsidRPr="00F011E7" w:rsidRDefault="00AE1A34" w:rsidP="00AE1A34">
      <w:pPr>
        <w:widowControl w:val="0"/>
        <w:autoSpaceDE w:val="0"/>
        <w:autoSpaceDN w:val="0"/>
        <w:spacing w:after="0" w:line="240" w:lineRule="auto"/>
        <w:ind w:left="612"/>
        <w:jc w:val="both"/>
        <w:rPr>
          <w:rFonts w:ascii="Times New Roman" w:eastAsia="Times New Roman" w:hAnsi="Times New Roman" w:cs="Times New Roman"/>
          <w:sz w:val="30"/>
          <w:szCs w:val="28"/>
          <w:lang w:eastAsia="en-US"/>
        </w:rPr>
      </w:pPr>
    </w:p>
    <w:p w:rsidR="00AE1A34" w:rsidRPr="00AE1A34" w:rsidRDefault="00AE1A34" w:rsidP="00AE1A34">
      <w:pPr>
        <w:widowControl w:val="0"/>
        <w:autoSpaceDE w:val="0"/>
        <w:autoSpaceDN w:val="0"/>
        <w:spacing w:before="10" w:after="0" w:line="240" w:lineRule="auto"/>
        <w:ind w:left="612"/>
        <w:jc w:val="both"/>
        <w:rPr>
          <w:rFonts w:ascii="Times New Roman" w:eastAsia="Times New Roman" w:hAnsi="Times New Roman" w:cs="Times New Roman"/>
          <w:sz w:val="26"/>
          <w:szCs w:val="28"/>
          <w:lang w:eastAsia="en-US"/>
        </w:rPr>
      </w:pPr>
    </w:p>
    <w:p w:rsidR="00AE1A34" w:rsidRPr="00AE1A34" w:rsidRDefault="00AE1A34" w:rsidP="00AE1A34">
      <w:pPr>
        <w:widowControl w:val="0"/>
        <w:autoSpaceDE w:val="0"/>
        <w:autoSpaceDN w:val="0"/>
        <w:spacing w:before="10" w:after="0" w:line="240" w:lineRule="auto"/>
        <w:ind w:left="612"/>
        <w:jc w:val="both"/>
        <w:rPr>
          <w:rFonts w:ascii="Times New Roman" w:eastAsia="Times New Roman" w:hAnsi="Times New Roman" w:cs="Times New Roman"/>
          <w:sz w:val="26"/>
          <w:szCs w:val="28"/>
          <w:lang w:eastAsia="en-US"/>
        </w:rPr>
      </w:pPr>
    </w:p>
    <w:p w:rsidR="00AE1A34" w:rsidRPr="00AE1A34" w:rsidRDefault="00AE1A34" w:rsidP="00AE1A34">
      <w:pPr>
        <w:spacing w:after="160" w:line="240" w:lineRule="auto"/>
        <w:ind w:right="140"/>
        <w:jc w:val="right"/>
        <w:rPr>
          <w:rFonts w:ascii="Times New Roman" w:eastAsia="Calibri" w:hAnsi="Times New Roman" w:cs="Times New Roman"/>
          <w:sz w:val="28"/>
          <w:lang w:eastAsia="en-US"/>
        </w:rPr>
      </w:pPr>
      <w:r w:rsidRPr="00AE1A34">
        <w:rPr>
          <w:rFonts w:ascii="Times New Roman" w:eastAsia="Calibri" w:hAnsi="Times New Roman" w:cs="Times New Roman"/>
          <w:sz w:val="28"/>
          <w:lang w:eastAsia="en-US"/>
        </w:rPr>
        <w:t>Программу составил</w:t>
      </w:r>
      <w:r w:rsidRPr="00AE1A34">
        <w:rPr>
          <w:rFonts w:ascii="Times New Roman" w:eastAsia="Calibri" w:hAnsi="Times New Roman" w:cs="Times New Roman"/>
          <w:spacing w:val="-7"/>
          <w:sz w:val="28"/>
          <w:lang w:eastAsia="en-US"/>
        </w:rPr>
        <w:t>а</w:t>
      </w:r>
      <w:r w:rsidRPr="00AE1A34">
        <w:rPr>
          <w:rFonts w:ascii="Times New Roman" w:eastAsia="Calibri" w:hAnsi="Times New Roman" w:cs="Times New Roman"/>
          <w:sz w:val="28"/>
          <w:lang w:eastAsia="en-US"/>
        </w:rPr>
        <w:t>:</w:t>
      </w:r>
    </w:p>
    <w:p w:rsidR="00AE1A34" w:rsidRPr="00AE1A34" w:rsidRDefault="00C715BE" w:rsidP="00AE1A34">
      <w:pPr>
        <w:tabs>
          <w:tab w:val="left" w:pos="1543"/>
        </w:tabs>
        <w:spacing w:after="160" w:line="240" w:lineRule="auto"/>
        <w:ind w:right="141"/>
        <w:jc w:val="right"/>
        <w:rPr>
          <w:rFonts w:ascii="Times New Roman" w:eastAsia="Calibri" w:hAnsi="Times New Roman" w:cs="Times New Roman"/>
          <w:sz w:val="28"/>
          <w:lang w:eastAsia="en-US"/>
        </w:rPr>
      </w:pPr>
      <w:r>
        <w:rPr>
          <w:rFonts w:ascii="Times New Roman" w:eastAsia="Calibri" w:hAnsi="Times New Roman" w:cs="Times New Roman"/>
          <w:sz w:val="28"/>
          <w:lang w:eastAsia="en-US"/>
        </w:rPr>
        <w:t>Лещё</w:t>
      </w:r>
      <w:r w:rsidR="00AE1A34">
        <w:rPr>
          <w:rFonts w:ascii="Times New Roman" w:eastAsia="Calibri" w:hAnsi="Times New Roman" w:cs="Times New Roman"/>
          <w:sz w:val="28"/>
          <w:lang w:eastAsia="en-US"/>
        </w:rPr>
        <w:t>ва Людмила Викторовна</w:t>
      </w:r>
      <w:r w:rsidR="00AE1A34" w:rsidRPr="00AE1A34">
        <w:rPr>
          <w:rFonts w:ascii="Times New Roman" w:eastAsia="Calibri" w:hAnsi="Times New Roman" w:cs="Times New Roman"/>
          <w:sz w:val="28"/>
          <w:lang w:eastAsia="en-US"/>
        </w:rPr>
        <w:t>,</w:t>
      </w:r>
    </w:p>
    <w:p w:rsidR="00F011E7" w:rsidRPr="00AE1A34" w:rsidRDefault="00AE1A34" w:rsidP="00AE1A34">
      <w:pPr>
        <w:spacing w:after="160" w:line="240" w:lineRule="auto"/>
        <w:ind w:right="144"/>
        <w:jc w:val="right"/>
        <w:rPr>
          <w:rFonts w:ascii="Times New Roman" w:eastAsia="Calibri" w:hAnsi="Times New Roman" w:cs="Times New Roman"/>
          <w:sz w:val="28"/>
          <w:lang w:eastAsia="en-US"/>
        </w:rPr>
      </w:pPr>
      <w:r w:rsidRPr="00AE1A34">
        <w:rPr>
          <w:rFonts w:ascii="Times New Roman" w:eastAsia="Calibri" w:hAnsi="Times New Roman" w:cs="Times New Roman"/>
          <w:sz w:val="28"/>
          <w:lang w:eastAsia="en-US"/>
        </w:rPr>
        <w:t>педагог дополнительного образования</w:t>
      </w:r>
    </w:p>
    <w:p w:rsidR="00F011E7" w:rsidRPr="00F011E7" w:rsidRDefault="00F011E7" w:rsidP="00F011E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lang w:eastAsia="en-US"/>
        </w:rPr>
      </w:pPr>
    </w:p>
    <w:p w:rsidR="00AE1A34" w:rsidRDefault="00AE1A34" w:rsidP="00F011E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lang w:eastAsia="en-US"/>
        </w:rPr>
      </w:pPr>
    </w:p>
    <w:p w:rsidR="00F011E7" w:rsidRDefault="00F011E7" w:rsidP="00F011E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lang w:eastAsia="en-US"/>
        </w:rPr>
      </w:pPr>
      <w:r w:rsidRPr="00F011E7">
        <w:rPr>
          <w:rFonts w:ascii="Times New Roman" w:eastAsia="Times New Roman" w:hAnsi="Times New Roman" w:cs="Times New Roman"/>
          <w:sz w:val="28"/>
          <w:szCs w:val="28"/>
          <w:lang w:eastAsia="en-US"/>
        </w:rPr>
        <w:t>гор. Гвардейск 202</w:t>
      </w:r>
      <w:r w:rsidR="00AE1A34">
        <w:rPr>
          <w:rFonts w:ascii="Times New Roman" w:eastAsia="Times New Roman" w:hAnsi="Times New Roman" w:cs="Times New Roman"/>
          <w:sz w:val="28"/>
          <w:szCs w:val="28"/>
          <w:lang w:eastAsia="en-US"/>
        </w:rPr>
        <w:t>2</w:t>
      </w:r>
      <w:r w:rsidRPr="00F011E7">
        <w:rPr>
          <w:rFonts w:ascii="Times New Roman" w:eastAsia="Times New Roman" w:hAnsi="Times New Roman" w:cs="Times New Roman"/>
          <w:sz w:val="28"/>
          <w:szCs w:val="28"/>
          <w:lang w:eastAsia="en-US"/>
        </w:rPr>
        <w:t>г</w:t>
      </w:r>
    </w:p>
    <w:p w:rsidR="003D0843" w:rsidRPr="00F011E7" w:rsidRDefault="003D0843" w:rsidP="00F011E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lang w:eastAsia="en-US"/>
        </w:rPr>
      </w:pPr>
    </w:p>
    <w:p w:rsidR="00F011E7" w:rsidRDefault="00F011E7" w:rsidP="00984E1F">
      <w:pPr>
        <w:widowControl w:val="0"/>
        <w:spacing w:after="0" w:line="240" w:lineRule="auto"/>
        <w:ind w:firstLine="709"/>
        <w:jc w:val="center"/>
        <w:rPr>
          <w:rFonts w:ascii="Times New Roman" w:hAnsi="Times New Roman"/>
          <w:b/>
          <w:sz w:val="24"/>
          <w:szCs w:val="24"/>
        </w:rPr>
      </w:pPr>
    </w:p>
    <w:p w:rsidR="00984E1F" w:rsidRPr="002D12DB" w:rsidRDefault="00984E1F" w:rsidP="00984E1F">
      <w:pPr>
        <w:widowControl w:val="0"/>
        <w:spacing w:after="0" w:line="240" w:lineRule="auto"/>
        <w:ind w:firstLine="709"/>
        <w:jc w:val="center"/>
        <w:rPr>
          <w:rFonts w:ascii="Times New Roman" w:hAnsi="Times New Roman"/>
          <w:b/>
          <w:sz w:val="24"/>
          <w:szCs w:val="24"/>
        </w:rPr>
      </w:pPr>
      <w:r w:rsidRPr="002D12DB">
        <w:rPr>
          <w:rFonts w:ascii="Times New Roman" w:hAnsi="Times New Roman"/>
          <w:b/>
          <w:sz w:val="24"/>
          <w:szCs w:val="24"/>
        </w:rPr>
        <w:t>ПОЯСНИТЕЛЬНАЯ ЗАПИСКА</w:t>
      </w:r>
    </w:p>
    <w:p w:rsidR="00984E1F" w:rsidRPr="002D12DB" w:rsidRDefault="00984E1F" w:rsidP="00984E1F">
      <w:pPr>
        <w:widowControl w:val="0"/>
        <w:spacing w:after="0" w:line="240" w:lineRule="auto"/>
        <w:ind w:firstLine="709"/>
        <w:jc w:val="center"/>
        <w:rPr>
          <w:rFonts w:ascii="Times New Roman" w:hAnsi="Times New Roman"/>
          <w:sz w:val="24"/>
          <w:szCs w:val="24"/>
        </w:rPr>
      </w:pPr>
    </w:p>
    <w:p w:rsidR="00984E1F" w:rsidRPr="00F011E7" w:rsidRDefault="004C5124" w:rsidP="0007602B">
      <w:pPr>
        <w:spacing w:before="81" w:after="0" w:line="240" w:lineRule="auto"/>
        <w:ind w:right="-1"/>
        <w:rPr>
          <w:rFonts w:ascii="Times New Roman" w:hAnsi="Times New Roman"/>
          <w:sz w:val="24"/>
          <w:szCs w:val="24"/>
        </w:rPr>
      </w:pPr>
      <w:r>
        <w:rPr>
          <w:rFonts w:ascii="Times New Roman" w:hAnsi="Times New Roman"/>
          <w:b/>
          <w:bCs/>
          <w:sz w:val="24"/>
          <w:szCs w:val="24"/>
        </w:rPr>
        <w:tab/>
      </w:r>
      <w:r w:rsidR="00F011E7" w:rsidRPr="00F011E7">
        <w:rPr>
          <w:rFonts w:ascii="Times New Roman" w:hAnsi="Times New Roman"/>
          <w:b/>
          <w:bCs/>
          <w:sz w:val="24"/>
          <w:szCs w:val="24"/>
        </w:rPr>
        <w:t>Направленность</w:t>
      </w:r>
      <w:r w:rsidR="0007602B">
        <w:rPr>
          <w:rFonts w:ascii="Times New Roman" w:eastAsia="Calibri" w:hAnsi="Times New Roman" w:cs="Times New Roman"/>
          <w:sz w:val="24"/>
          <w:szCs w:val="24"/>
          <w:lang w:eastAsia="en-US"/>
        </w:rPr>
        <w:t xml:space="preserve">  разноуровневой </w:t>
      </w:r>
      <w:r w:rsidR="00F011E7">
        <w:rPr>
          <w:rFonts w:ascii="Times New Roman" w:eastAsia="Calibri" w:hAnsi="Times New Roman" w:cs="Times New Roman"/>
          <w:sz w:val="24"/>
          <w:szCs w:val="24"/>
          <w:lang w:eastAsia="en-US"/>
        </w:rPr>
        <w:t>д</w:t>
      </w:r>
      <w:r w:rsidR="00F011E7" w:rsidRPr="00F011E7">
        <w:rPr>
          <w:rFonts w:ascii="Times New Roman" w:eastAsia="Calibri" w:hAnsi="Times New Roman" w:cs="Times New Roman"/>
          <w:sz w:val="24"/>
          <w:szCs w:val="24"/>
          <w:lang w:eastAsia="en-US"/>
        </w:rPr>
        <w:t xml:space="preserve">ополнительной общеобразовательной общеразвивающей </w:t>
      </w:r>
      <w:r w:rsidR="0007602B" w:rsidRPr="00F011E7">
        <w:rPr>
          <w:rFonts w:ascii="Times New Roman" w:eastAsia="Calibri" w:hAnsi="Times New Roman" w:cs="Times New Roman"/>
          <w:sz w:val="24"/>
          <w:szCs w:val="24"/>
          <w:lang w:eastAsia="en-US"/>
        </w:rPr>
        <w:t xml:space="preserve">программы </w:t>
      </w:r>
      <w:r w:rsidR="0007602B">
        <w:rPr>
          <w:rFonts w:ascii="Times New Roman" w:eastAsia="Calibri" w:hAnsi="Times New Roman" w:cs="Times New Roman"/>
          <w:sz w:val="24"/>
          <w:szCs w:val="24"/>
          <w:lang w:eastAsia="en-US"/>
        </w:rPr>
        <w:t>«</w:t>
      </w:r>
      <w:r w:rsidR="00F011E7" w:rsidRPr="00F011E7">
        <w:rPr>
          <w:rFonts w:ascii="Times New Roman" w:eastAsia="Calibri" w:hAnsi="Times New Roman" w:cs="Times New Roman"/>
          <w:sz w:val="24"/>
          <w:szCs w:val="24"/>
          <w:lang w:eastAsia="en-US"/>
        </w:rPr>
        <w:t xml:space="preserve">Ступени к успеху» </w:t>
      </w:r>
      <w:r w:rsidR="00F011E7">
        <w:rPr>
          <w:rFonts w:ascii="Times New Roman" w:hAnsi="Times New Roman"/>
          <w:bCs/>
          <w:sz w:val="24"/>
          <w:szCs w:val="24"/>
        </w:rPr>
        <w:t>художественная</w:t>
      </w:r>
      <w:r w:rsidR="002641C9">
        <w:rPr>
          <w:rFonts w:ascii="Times New Roman" w:hAnsi="Times New Roman"/>
          <w:bCs/>
          <w:sz w:val="24"/>
          <w:szCs w:val="24"/>
        </w:rPr>
        <w:t>.</w:t>
      </w:r>
    </w:p>
    <w:p w:rsidR="000142C1" w:rsidRDefault="00984E1F" w:rsidP="000142C1">
      <w:pPr>
        <w:spacing w:after="0"/>
        <w:jc w:val="both"/>
        <w:rPr>
          <w:rFonts w:ascii="Times New Roman" w:hAnsi="Times New Roman"/>
          <w:b/>
          <w:sz w:val="24"/>
          <w:szCs w:val="24"/>
        </w:rPr>
      </w:pPr>
      <w:r w:rsidRPr="002D12DB">
        <w:rPr>
          <w:rFonts w:ascii="Times New Roman" w:hAnsi="Times New Roman"/>
          <w:b/>
          <w:color w:val="FF0000"/>
          <w:sz w:val="24"/>
          <w:szCs w:val="24"/>
        </w:rPr>
        <w:tab/>
      </w:r>
      <w:r w:rsidR="002832F5" w:rsidRPr="002D12DB">
        <w:rPr>
          <w:rFonts w:ascii="Times New Roman" w:hAnsi="Times New Roman"/>
          <w:b/>
          <w:sz w:val="24"/>
          <w:szCs w:val="24"/>
        </w:rPr>
        <w:t>Актуальность программы</w:t>
      </w:r>
      <w:r w:rsidR="000142C1">
        <w:rPr>
          <w:rFonts w:ascii="Times New Roman" w:hAnsi="Times New Roman"/>
          <w:b/>
          <w:sz w:val="24"/>
          <w:szCs w:val="24"/>
        </w:rPr>
        <w:t xml:space="preserve"> </w:t>
      </w:r>
    </w:p>
    <w:p w:rsidR="000142C1" w:rsidRPr="000142C1" w:rsidRDefault="000142C1" w:rsidP="000142C1">
      <w:pPr>
        <w:spacing w:after="0"/>
        <w:jc w:val="both"/>
        <w:rPr>
          <w:rFonts w:ascii="Times New Roman" w:hAnsi="Times New Roman"/>
          <w:b/>
          <w:sz w:val="24"/>
          <w:szCs w:val="24"/>
        </w:rPr>
      </w:pPr>
      <w:r w:rsidRPr="000142C1">
        <w:rPr>
          <w:rFonts w:ascii="Times New Roman" w:hAnsi="Times New Roman"/>
          <w:sz w:val="24"/>
          <w:szCs w:val="24"/>
        </w:rPr>
        <w:t xml:space="preserve">заключается в том, что в период обновления образования значительно возрастает роль народной культуры как источника развития творческого потенциала детей. </w:t>
      </w:r>
      <w:r w:rsidRPr="000142C1">
        <w:rPr>
          <w:rFonts w:ascii="Times New Roman" w:hAnsi="Times New Roman"/>
          <w:sz w:val="24"/>
          <w:szCs w:val="24"/>
          <w:shd w:val="clear" w:color="auto" w:fill="FFFFFF"/>
        </w:rPr>
        <w:t>Калининградская область, в силу своего географического положения, обладает рядом особенностей. Оторванность от «материковой» России, б</w:t>
      </w:r>
      <w:r w:rsidRPr="000142C1">
        <w:rPr>
          <w:rStyle w:val="af1"/>
          <w:rFonts w:ascii="Times New Roman" w:hAnsi="Times New Roman"/>
          <w:sz w:val="24"/>
          <w:szCs w:val="24"/>
          <w:shd w:val="clear" w:color="auto" w:fill="FFFFFF"/>
        </w:rPr>
        <w:t>о</w:t>
      </w:r>
      <w:r w:rsidRPr="000142C1">
        <w:rPr>
          <w:rFonts w:ascii="Times New Roman" w:hAnsi="Times New Roman"/>
          <w:sz w:val="24"/>
          <w:szCs w:val="24"/>
          <w:shd w:val="clear" w:color="auto" w:fill="FFFFFF"/>
        </w:rPr>
        <w:t xml:space="preserve">льшая доступность для жителей области посещения стран зарубежья, чем России, сильное влияние западноевропейской массовой культуры на сознание детей и молодежи делает необходимым направление усилий на освоение именно национальной культурной традиции, отечественной истории, русской словесности, искусства. </w:t>
      </w:r>
    </w:p>
    <w:p w:rsidR="000142C1" w:rsidRPr="000142C1" w:rsidRDefault="000142C1" w:rsidP="000142C1">
      <w:pPr>
        <w:widowControl w:val="0"/>
        <w:spacing w:after="0" w:line="240" w:lineRule="auto"/>
        <w:ind w:firstLine="709"/>
        <w:jc w:val="both"/>
        <w:rPr>
          <w:rFonts w:ascii="Times New Roman" w:hAnsi="Times New Roman"/>
          <w:sz w:val="24"/>
          <w:szCs w:val="24"/>
        </w:rPr>
      </w:pPr>
      <w:r w:rsidRPr="000142C1">
        <w:rPr>
          <w:rFonts w:ascii="Times New Roman" w:hAnsi="Times New Roman"/>
          <w:sz w:val="24"/>
          <w:szCs w:val="24"/>
        </w:rPr>
        <w:t>Духовно-нравственное развитие и воспитание граждан на основе отечественных культурно-исторических традиций и базовых национальных ценностей является приоритетом государственной политики РФ. Программа «</w:t>
      </w:r>
      <w:r>
        <w:rPr>
          <w:rFonts w:ascii="Times New Roman" w:hAnsi="Times New Roman"/>
          <w:sz w:val="24"/>
          <w:szCs w:val="24"/>
        </w:rPr>
        <w:t>Ступени к успеху</w:t>
      </w:r>
      <w:r w:rsidRPr="000142C1">
        <w:rPr>
          <w:rFonts w:ascii="Times New Roman" w:hAnsi="Times New Roman"/>
          <w:sz w:val="24"/>
          <w:szCs w:val="24"/>
        </w:rPr>
        <w:t xml:space="preserve">» позволит детям познакомиться с разнообразной художественной деятельностью, а после ее освоения они могут сделать выбор, каким видом художественного творчества они будут продолжать заниматься. </w:t>
      </w:r>
    </w:p>
    <w:p w:rsidR="000142C1" w:rsidRPr="000142C1" w:rsidRDefault="000142C1" w:rsidP="000142C1">
      <w:pPr>
        <w:widowControl w:val="0"/>
        <w:spacing w:after="0" w:line="240" w:lineRule="auto"/>
        <w:ind w:firstLine="709"/>
        <w:jc w:val="both"/>
        <w:rPr>
          <w:rFonts w:ascii="Times New Roman" w:hAnsi="Times New Roman"/>
          <w:sz w:val="24"/>
          <w:szCs w:val="24"/>
        </w:rPr>
      </w:pPr>
      <w:r w:rsidRPr="000142C1">
        <w:rPr>
          <w:rFonts w:ascii="Times New Roman" w:hAnsi="Times New Roman"/>
          <w:sz w:val="24"/>
          <w:szCs w:val="24"/>
        </w:rPr>
        <w:t>Программа уникальна тем, что обеспечивает ребенку достаточно широкий кругозор и позволяет сформировать практические умения работы в области народной музыки и фольклора.</w:t>
      </w:r>
    </w:p>
    <w:p w:rsidR="009C4811" w:rsidRPr="002D12DB" w:rsidRDefault="00984E1F" w:rsidP="004B728D">
      <w:pPr>
        <w:spacing w:after="0"/>
        <w:jc w:val="both"/>
        <w:rPr>
          <w:rFonts w:ascii="Times New Roman" w:hAnsi="Times New Roman"/>
          <w:sz w:val="24"/>
          <w:szCs w:val="24"/>
          <w:shd w:val="clear" w:color="auto" w:fill="FFFFFF"/>
        </w:rPr>
      </w:pPr>
      <w:r w:rsidRPr="002D12DB">
        <w:rPr>
          <w:rFonts w:ascii="Times New Roman" w:hAnsi="Times New Roman"/>
          <w:sz w:val="24"/>
          <w:szCs w:val="24"/>
          <w:shd w:val="clear" w:color="auto" w:fill="FFFFFF"/>
        </w:rPr>
        <w:tab/>
        <w:t>Именно для того, чтобы ребёнок, наделённый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«Ступени к успеху», направленная на творческое развитие личности.</w:t>
      </w:r>
    </w:p>
    <w:p w:rsidR="00053D9E" w:rsidRDefault="009C4811" w:rsidP="000142C1">
      <w:pPr>
        <w:widowControl w:val="0"/>
        <w:spacing w:after="0" w:line="240" w:lineRule="auto"/>
        <w:ind w:firstLine="709"/>
        <w:jc w:val="both"/>
        <w:rPr>
          <w:rFonts w:ascii="Times New Roman" w:hAnsi="Times New Roman"/>
          <w:b/>
          <w:sz w:val="28"/>
          <w:szCs w:val="28"/>
        </w:rPr>
      </w:pPr>
      <w:r w:rsidRPr="002D12DB">
        <w:rPr>
          <w:rFonts w:ascii="Times New Roman" w:hAnsi="Times New Roman"/>
          <w:sz w:val="24"/>
          <w:szCs w:val="24"/>
          <w:shd w:val="clear" w:color="auto" w:fill="FFFFFF"/>
        </w:rPr>
        <w:tab/>
      </w:r>
      <w:r w:rsidR="00984E1F" w:rsidRPr="002D12DB">
        <w:rPr>
          <w:rFonts w:ascii="Times New Roman" w:hAnsi="Times New Roman"/>
          <w:b/>
          <w:sz w:val="24"/>
          <w:szCs w:val="24"/>
        </w:rPr>
        <w:t>Отличительные особенности программы</w:t>
      </w:r>
    </w:p>
    <w:p w:rsidR="000142C1" w:rsidRPr="000142C1" w:rsidRDefault="000142C1" w:rsidP="000142C1">
      <w:pPr>
        <w:widowControl w:val="0"/>
        <w:spacing w:after="0" w:line="240" w:lineRule="auto"/>
        <w:ind w:firstLine="709"/>
        <w:jc w:val="both"/>
        <w:rPr>
          <w:rFonts w:ascii="Times New Roman" w:hAnsi="Times New Roman"/>
          <w:b/>
          <w:sz w:val="28"/>
          <w:szCs w:val="28"/>
        </w:rPr>
      </w:pPr>
      <w:r w:rsidRPr="000142C1">
        <w:rPr>
          <w:rFonts w:ascii="Times New Roman" w:hAnsi="Times New Roman"/>
          <w:sz w:val="24"/>
          <w:szCs w:val="24"/>
        </w:rPr>
        <w:t xml:space="preserve">заключаются в том, что каждый год обучения представлен как цикл, имеющий цель, задачи, учебно-тематический план, содержание курса, ожидаемые результаты. </w:t>
      </w:r>
    </w:p>
    <w:p w:rsidR="003844E7" w:rsidRPr="002D12DB" w:rsidRDefault="000142C1" w:rsidP="00053D9E">
      <w:pPr>
        <w:widowControl w:val="0"/>
        <w:spacing w:after="0" w:line="240" w:lineRule="auto"/>
        <w:ind w:firstLine="709"/>
        <w:jc w:val="both"/>
        <w:rPr>
          <w:rFonts w:ascii="Times New Roman" w:hAnsi="Times New Roman"/>
          <w:sz w:val="24"/>
          <w:szCs w:val="24"/>
          <w:shd w:val="clear" w:color="auto" w:fill="FFFFFF"/>
        </w:rPr>
      </w:pPr>
      <w:r w:rsidRPr="000142C1">
        <w:rPr>
          <w:rFonts w:ascii="Times New Roman" w:hAnsi="Times New Roman"/>
          <w:sz w:val="24"/>
          <w:szCs w:val="24"/>
        </w:rPr>
        <w:t>Обучение по программе рассчитано на 27 месяцев</w:t>
      </w:r>
      <w:r w:rsidR="00053D9E">
        <w:rPr>
          <w:rFonts w:ascii="Times New Roman" w:hAnsi="Times New Roman"/>
          <w:sz w:val="24"/>
          <w:szCs w:val="24"/>
        </w:rPr>
        <w:t xml:space="preserve"> и </w:t>
      </w:r>
      <w:r w:rsidR="00984E1F" w:rsidRPr="002D12DB">
        <w:rPr>
          <w:rFonts w:ascii="Times New Roman" w:hAnsi="Times New Roman"/>
          <w:sz w:val="24"/>
          <w:szCs w:val="24"/>
        </w:rPr>
        <w:t>включает в себя три уровня освоения предполагаемых умений и навыков:</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1</w:t>
      </w:r>
      <w:r w:rsidR="00984E1F" w:rsidRPr="002D12DB">
        <w:rPr>
          <w:rFonts w:ascii="Times New Roman" w:hAnsi="Times New Roman"/>
          <w:sz w:val="24"/>
          <w:szCs w:val="24"/>
        </w:rPr>
        <w:t xml:space="preserve"> уровень </w:t>
      </w:r>
      <w:r w:rsidRPr="002D12DB">
        <w:rPr>
          <w:rFonts w:ascii="Times New Roman" w:hAnsi="Times New Roman"/>
          <w:sz w:val="24"/>
          <w:szCs w:val="24"/>
        </w:rPr>
        <w:t>–</w:t>
      </w:r>
      <w:r w:rsidR="00984E1F" w:rsidRPr="002D12DB">
        <w:rPr>
          <w:rFonts w:ascii="Times New Roman" w:hAnsi="Times New Roman"/>
          <w:sz w:val="24"/>
          <w:szCs w:val="24"/>
        </w:rPr>
        <w:t xml:space="preserve"> стартовый</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2</w:t>
      </w:r>
      <w:r w:rsidR="00984E1F" w:rsidRPr="002D12DB">
        <w:rPr>
          <w:rFonts w:ascii="Times New Roman" w:hAnsi="Times New Roman"/>
          <w:sz w:val="24"/>
          <w:szCs w:val="24"/>
        </w:rPr>
        <w:t xml:space="preserve"> уровень – базовый </w:t>
      </w:r>
    </w:p>
    <w:p w:rsidR="00984E1F"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3</w:t>
      </w:r>
      <w:r w:rsidR="00984E1F" w:rsidRPr="002D12DB">
        <w:rPr>
          <w:rFonts w:ascii="Times New Roman" w:hAnsi="Times New Roman"/>
          <w:sz w:val="24"/>
          <w:szCs w:val="24"/>
        </w:rPr>
        <w:t xml:space="preserve"> уровень – продвинутый</w:t>
      </w:r>
    </w:p>
    <w:p w:rsidR="00984E1F" w:rsidRPr="002D12DB" w:rsidRDefault="00984E1F" w:rsidP="003844E7">
      <w:pPr>
        <w:spacing w:after="0"/>
        <w:jc w:val="both"/>
        <w:rPr>
          <w:rFonts w:ascii="Times New Roman" w:hAnsi="Times New Roman"/>
          <w:sz w:val="24"/>
          <w:szCs w:val="24"/>
        </w:rPr>
      </w:pPr>
      <w:r w:rsidRPr="002D12DB">
        <w:rPr>
          <w:rFonts w:ascii="Times New Roman" w:hAnsi="Times New Roman"/>
          <w:i/>
          <w:sz w:val="24"/>
          <w:szCs w:val="24"/>
        </w:rPr>
        <w:t>Стартовый уровень</w:t>
      </w:r>
      <w:r w:rsidRPr="002D12DB">
        <w:rPr>
          <w:rFonts w:ascii="Times New Roman" w:hAnsi="Times New Roman"/>
          <w:sz w:val="24"/>
          <w:szCs w:val="24"/>
        </w:rPr>
        <w:t xml:space="preserve"> обучения по программе «Ступени к успеху» даёт возможность ребёнку определиться с правильностью выбранного вида деятельности, так как не все учащиеся обладают терпением и выдержкой при изучении музыкальной грамоты, овладении основами вокальной техники.  </w:t>
      </w:r>
    </w:p>
    <w:p w:rsidR="00984E1F" w:rsidRPr="002D12DB" w:rsidRDefault="00984E1F" w:rsidP="003844E7">
      <w:pPr>
        <w:spacing w:after="0"/>
        <w:jc w:val="both"/>
        <w:rPr>
          <w:rFonts w:ascii="Times New Roman" w:hAnsi="Times New Roman"/>
          <w:sz w:val="24"/>
          <w:szCs w:val="24"/>
        </w:rPr>
      </w:pPr>
      <w:r w:rsidRPr="002D12DB">
        <w:rPr>
          <w:rFonts w:ascii="Times New Roman" w:hAnsi="Times New Roman"/>
          <w:i/>
          <w:sz w:val="24"/>
          <w:szCs w:val="24"/>
        </w:rPr>
        <w:t>На базовом уровне</w:t>
      </w:r>
      <w:r w:rsidRPr="002D12DB">
        <w:rPr>
          <w:rFonts w:ascii="Times New Roman" w:hAnsi="Times New Roman"/>
          <w:sz w:val="24"/>
          <w:szCs w:val="24"/>
        </w:rPr>
        <w:t xml:space="preserve"> обучение продолжают более способные учащиеся. У детей уже сформированы начальные навыки исполнительского мастерства, они чисто интонируют, поют на дыхании; поют чисто сольно и слаженно в ансамбле несложные песни в унисон с сопровождением и без сопровождения инструмента, фонограммы; у них развит гармонический и мелодический слух, эстетический вкус. Ребята пробуют себя в различных вокальных конкурсах. </w:t>
      </w:r>
    </w:p>
    <w:p w:rsidR="009C4811" w:rsidRPr="002D12DB" w:rsidRDefault="00984E1F" w:rsidP="009C4811">
      <w:pPr>
        <w:spacing w:after="0"/>
        <w:jc w:val="both"/>
        <w:rPr>
          <w:rFonts w:ascii="Times New Roman" w:hAnsi="Times New Roman"/>
          <w:sz w:val="24"/>
          <w:szCs w:val="24"/>
        </w:rPr>
      </w:pPr>
      <w:r w:rsidRPr="002D12DB">
        <w:rPr>
          <w:rFonts w:ascii="Times New Roman" w:hAnsi="Times New Roman"/>
          <w:i/>
          <w:sz w:val="24"/>
          <w:szCs w:val="24"/>
        </w:rPr>
        <w:t>Продвинутый уровень</w:t>
      </w:r>
      <w:r w:rsidRPr="002D12DB">
        <w:rPr>
          <w:rFonts w:ascii="Times New Roman" w:hAnsi="Times New Roman"/>
          <w:sz w:val="24"/>
          <w:szCs w:val="24"/>
        </w:rPr>
        <w:t xml:space="preserve"> программы предполагает выступления учащихся на концертных площадках различного масштаба, участие в конкурсах, фестивалях, смотрах различных уровней и вовлечение в проектную деятельность.</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b/>
          <w:sz w:val="24"/>
          <w:szCs w:val="24"/>
        </w:rPr>
        <w:t>Адресат программы</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 xml:space="preserve">В группы </w:t>
      </w:r>
      <w:r w:rsidRPr="002D12DB">
        <w:rPr>
          <w:rFonts w:ascii="Times New Roman" w:hAnsi="Times New Roman"/>
          <w:i/>
          <w:sz w:val="24"/>
          <w:szCs w:val="24"/>
        </w:rPr>
        <w:t>стартового периода обучения</w:t>
      </w:r>
      <w:r w:rsidRPr="002D12DB">
        <w:rPr>
          <w:rFonts w:ascii="Times New Roman" w:hAnsi="Times New Roman"/>
          <w:sz w:val="24"/>
          <w:szCs w:val="24"/>
        </w:rPr>
        <w:t xml:space="preserve"> принимаются дошкольники и школьники 6-9 лет (возможно формирование групп дошкольников). Группа может состоять из детей одного возраста </w:t>
      </w:r>
      <w:r w:rsidRPr="002D12DB">
        <w:rPr>
          <w:rFonts w:ascii="Times New Roman" w:hAnsi="Times New Roman"/>
          <w:sz w:val="24"/>
          <w:szCs w:val="24"/>
        </w:rPr>
        <w:lastRenderedPageBreak/>
        <w:t xml:space="preserve">или быть разновозрастной. </w:t>
      </w:r>
    </w:p>
    <w:p w:rsidR="0007602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В группы</w:t>
      </w:r>
      <w:r w:rsidR="004C5124">
        <w:rPr>
          <w:rFonts w:ascii="Times New Roman" w:hAnsi="Times New Roman"/>
          <w:sz w:val="24"/>
          <w:szCs w:val="24"/>
        </w:rPr>
        <w:t xml:space="preserve"> </w:t>
      </w:r>
      <w:r w:rsidRPr="002D12DB">
        <w:rPr>
          <w:rFonts w:ascii="Times New Roman" w:hAnsi="Times New Roman"/>
          <w:i/>
          <w:sz w:val="24"/>
          <w:szCs w:val="24"/>
        </w:rPr>
        <w:t>базового периода обучения</w:t>
      </w:r>
      <w:r w:rsidRPr="002D12DB">
        <w:rPr>
          <w:rFonts w:ascii="Times New Roman" w:hAnsi="Times New Roman"/>
          <w:sz w:val="24"/>
          <w:szCs w:val="24"/>
        </w:rPr>
        <w:t xml:space="preserve"> принимаются дети, освоившие программу ознакомительного периода обучения в возрасте 10-13 лет. Если приходят заниматься дети 8-10 лет, то после входной диагностики они зачисляются в группу детей базового уровня обучения, так </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как уровень их знаний, имеющиеся умения и навыки работы с художественными образами, приобретенные чаще всего в школе, соответствуют общекультурному уровню обучения.</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Поскольку программа основана на принципе цикличности, то интенсивно осваивая программу предыдущего уровня, дети быстро адаптируются к более серьёзным требованиям, соответствующим задачам более сложного следующего уровня обучения.</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Практика показывает, что разновозрастные группы имеют свои преимущества перед одновозрастными: младшие наблюдают и учатся у старших, а старшие помогают младшим, опекают их и тем самым тоже учатся.</w:t>
      </w:r>
      <w:r w:rsidR="004C5124">
        <w:rPr>
          <w:rFonts w:ascii="Times New Roman" w:hAnsi="Times New Roman"/>
          <w:sz w:val="24"/>
          <w:szCs w:val="24"/>
        </w:rPr>
        <w:t xml:space="preserve"> </w:t>
      </w:r>
      <w:r w:rsidRPr="002D12DB">
        <w:rPr>
          <w:rFonts w:ascii="Times New Roman" w:hAnsi="Times New Roman"/>
          <w:sz w:val="24"/>
          <w:szCs w:val="24"/>
        </w:rPr>
        <w:t>Учебные занятия проходят два раза в неделю по 2 часа.</w:t>
      </w:r>
    </w:p>
    <w:p w:rsidR="00C715BE"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i/>
          <w:sz w:val="24"/>
          <w:szCs w:val="24"/>
        </w:rPr>
        <w:t>Продвинутый уровень обучения</w:t>
      </w:r>
      <w:r w:rsidRPr="002D12DB">
        <w:rPr>
          <w:rFonts w:ascii="Times New Roman" w:hAnsi="Times New Roman"/>
          <w:b/>
          <w:sz w:val="24"/>
          <w:szCs w:val="24"/>
        </w:rPr>
        <w:t xml:space="preserve"> –</w:t>
      </w:r>
      <w:r w:rsidRPr="002D12DB">
        <w:rPr>
          <w:rFonts w:ascii="Times New Roman" w:hAnsi="Times New Roman"/>
          <w:sz w:val="24"/>
          <w:szCs w:val="24"/>
        </w:rPr>
        <w:t xml:space="preserve"> возраст детей от 11 до 17 лет. Возможен добор в группу продвинутого уровня обучения детей 10-13 лет, который осуществляется с учетом возраста, имеющихся знаний и умений, полученных в другом детском объединении или в результате индивидуального обучения. Условием зачисления учащихся на продвинутый уровень обучения является успешное выполнение одной из творческих работ, соответствующей уровню результата базового уровня обучения, т.е. имеющих способности к эстрадному исполнительскому творчеству, пению. Продвинутый уровень обучения является уровнем совершенствования навыков и углубления знаний.</w:t>
      </w:r>
      <w:r w:rsidR="00DE3E1C" w:rsidRPr="002D12DB">
        <w:rPr>
          <w:rFonts w:ascii="Times New Roman" w:hAnsi="Times New Roman"/>
          <w:sz w:val="24"/>
          <w:szCs w:val="24"/>
        </w:rPr>
        <w:t xml:space="preserve"> </w:t>
      </w:r>
    </w:p>
    <w:p w:rsidR="009C4811" w:rsidRPr="002D12DB" w:rsidRDefault="009C4811" w:rsidP="009C4811">
      <w:pPr>
        <w:widowControl w:val="0"/>
        <w:spacing w:after="0" w:line="240" w:lineRule="auto"/>
        <w:ind w:firstLine="709"/>
        <w:jc w:val="both"/>
        <w:rPr>
          <w:rFonts w:ascii="Times New Roman" w:hAnsi="Times New Roman"/>
          <w:sz w:val="24"/>
          <w:szCs w:val="24"/>
        </w:rPr>
      </w:pPr>
      <w:r w:rsidRPr="002D12DB">
        <w:rPr>
          <w:rFonts w:ascii="Times New Roman" w:hAnsi="Times New Roman"/>
          <w:sz w:val="24"/>
          <w:szCs w:val="24"/>
        </w:rPr>
        <w:t xml:space="preserve">Темы, представленные в учебно-тематическом плане, повторяются и углубляются, но на более высоком уровне развития ребенка. Подведение итогов освоения содержания программы проводится в форме концертных выступлений, конкурсных выступлений районного, городского, регионального уровней. </w:t>
      </w:r>
    </w:p>
    <w:p w:rsidR="004B728D" w:rsidRPr="002D12DB" w:rsidRDefault="009C4811" w:rsidP="004B728D">
      <w:pPr>
        <w:spacing w:after="0"/>
        <w:jc w:val="both"/>
        <w:rPr>
          <w:rFonts w:ascii="Times New Roman" w:hAnsi="Times New Roman"/>
          <w:i/>
          <w:sz w:val="24"/>
          <w:szCs w:val="24"/>
        </w:rPr>
      </w:pPr>
      <w:r w:rsidRPr="002D12DB">
        <w:rPr>
          <w:rFonts w:ascii="Times New Roman" w:hAnsi="Times New Roman"/>
          <w:b/>
          <w:sz w:val="24"/>
          <w:szCs w:val="24"/>
        </w:rPr>
        <w:tab/>
      </w:r>
      <w:r w:rsidRPr="002D12DB">
        <w:rPr>
          <w:rFonts w:ascii="Times New Roman" w:hAnsi="Times New Roman"/>
          <w:b/>
          <w:i/>
          <w:sz w:val="24"/>
          <w:szCs w:val="24"/>
        </w:rPr>
        <w:t>Возрастные особенности учащихся</w:t>
      </w:r>
      <w:r w:rsidRPr="002D12DB">
        <w:rPr>
          <w:rFonts w:ascii="Times New Roman" w:hAnsi="Times New Roman"/>
          <w:i/>
          <w:sz w:val="24"/>
          <w:szCs w:val="24"/>
        </w:rPr>
        <w:t xml:space="preserve">. </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t>Программа предусматривает работу с учащимися 6</w:t>
      </w:r>
      <w:r w:rsidR="00C715BE">
        <w:rPr>
          <w:rFonts w:ascii="Times New Roman" w:hAnsi="Times New Roman"/>
          <w:sz w:val="24"/>
          <w:szCs w:val="24"/>
        </w:rPr>
        <w:t xml:space="preserve"> </w:t>
      </w:r>
      <w:r w:rsidRPr="002D12DB">
        <w:rPr>
          <w:rFonts w:ascii="Times New Roman" w:hAnsi="Times New Roman"/>
          <w:sz w:val="24"/>
          <w:szCs w:val="24"/>
        </w:rPr>
        <w:t>– 17 лет. Включает три возрастных периода.</w:t>
      </w:r>
    </w:p>
    <w:p w:rsidR="009C4811" w:rsidRPr="002D12DB" w:rsidRDefault="009C4811" w:rsidP="004B728D">
      <w:pPr>
        <w:pStyle w:val="3"/>
        <w:keepNext w:val="0"/>
        <w:numPr>
          <w:ilvl w:val="2"/>
          <w:numId w:val="1"/>
        </w:numPr>
        <w:suppressAutoHyphens/>
        <w:spacing w:before="0" w:after="0" w:line="240" w:lineRule="auto"/>
        <w:jc w:val="both"/>
        <w:rPr>
          <w:rFonts w:ascii="Times New Roman" w:hAnsi="Times New Roman"/>
          <w:b w:val="0"/>
          <w:i/>
          <w:sz w:val="24"/>
          <w:szCs w:val="24"/>
        </w:rPr>
      </w:pPr>
      <w:bookmarkStart w:id="0" w:name="__RefHeading___Toc485581220"/>
      <w:bookmarkEnd w:id="0"/>
      <w:r w:rsidRPr="002D12DB">
        <w:rPr>
          <w:rFonts w:ascii="Times New Roman" w:hAnsi="Times New Roman"/>
          <w:sz w:val="24"/>
          <w:szCs w:val="24"/>
        </w:rPr>
        <w:tab/>
      </w:r>
      <w:r w:rsidRPr="002D12DB">
        <w:rPr>
          <w:rFonts w:ascii="Times New Roman" w:hAnsi="Times New Roman"/>
          <w:b w:val="0"/>
          <w:i/>
          <w:sz w:val="24"/>
          <w:szCs w:val="24"/>
        </w:rPr>
        <w:t>Младший школьный возраст.</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t>Организм ребенка 6 -10 лет находится в процессе роста, активного развития мышления, воображения, памяти, речи. Ведущей деятельностью является учение – приобретение новых знаний, умений, навыков. Основные достижения этого возраста обусловлены характером учебной деятельности, и задача педагога создать оптимальные условия для раскрытия и реализации возможностей детей с учетом индивидуальности каждого ребенка.</w:t>
      </w:r>
    </w:p>
    <w:p w:rsidR="00C71912" w:rsidRPr="002D12DB" w:rsidRDefault="009C4811" w:rsidP="00C71912">
      <w:pPr>
        <w:spacing w:after="0"/>
        <w:jc w:val="both"/>
        <w:rPr>
          <w:rFonts w:ascii="Times New Roman" w:hAnsi="Times New Roman"/>
          <w:sz w:val="24"/>
          <w:szCs w:val="24"/>
        </w:rPr>
      </w:pPr>
      <w:r w:rsidRPr="002D12DB">
        <w:rPr>
          <w:rFonts w:ascii="Times New Roman" w:hAnsi="Times New Roman"/>
          <w:sz w:val="24"/>
          <w:szCs w:val="24"/>
        </w:rPr>
        <w:tab/>
        <w:t>С психологической и физиологической точки зрения ребенок этого возраста требует к себе со стороны педагога огромного внимания. Дети этого возраста непосредственны и откровенны, поэтому им важно быть услышанными, они высоко возбудимы и эмоционально неустойчивы.</w:t>
      </w:r>
      <w:r w:rsidRPr="002D12DB">
        <w:rPr>
          <w:rStyle w:val="apple-converted-space"/>
          <w:rFonts w:ascii="Times New Roman" w:hAnsi="Times New Roman"/>
          <w:sz w:val="24"/>
          <w:szCs w:val="24"/>
        </w:rPr>
        <w:t> </w:t>
      </w:r>
      <w:r w:rsidRPr="002D12DB">
        <w:rPr>
          <w:rFonts w:ascii="Times New Roman" w:hAnsi="Times New Roman"/>
          <w:sz w:val="24"/>
          <w:szCs w:val="24"/>
        </w:rPr>
        <w:t xml:space="preserve">У детей этого возраста </w:t>
      </w:r>
      <w:r w:rsidRPr="002D12DB">
        <w:rPr>
          <w:rStyle w:val="apple-converted-space"/>
          <w:rFonts w:ascii="Times New Roman" w:hAnsi="Times New Roman"/>
          <w:sz w:val="24"/>
          <w:szCs w:val="24"/>
        </w:rPr>
        <w:t>характерным является частая </w:t>
      </w:r>
      <w:r w:rsidRPr="002D12DB">
        <w:rPr>
          <w:rFonts w:ascii="Times New Roman" w:hAnsi="Times New Roman"/>
          <w:sz w:val="24"/>
          <w:szCs w:val="24"/>
        </w:rPr>
        <w:t>смена настроения, выражающая удовольствие и неудовольствие, дети склонны к аффектам, кратковременным и бурным проявлениям радости, горя, печали и страха. Дети младшего возраста неусидчивы, невнимательны, поэтому в работе используется смена деятельности: игровые приемы, физкультминутки, 10 мин перерывы. Необходимо применять на занятиях всё новое, неожиданное, яркое и интересное в преподавании предмета, что само собой привлекает внимание ребенка, без всяких усилий с его стороны. Немаловажен для детей этого возраста авторитет педагога, который научит верить в свои силы.</w:t>
      </w:r>
      <w:r w:rsidR="002641C9">
        <w:rPr>
          <w:rFonts w:ascii="Times New Roman" w:hAnsi="Times New Roman"/>
          <w:sz w:val="24"/>
          <w:szCs w:val="24"/>
        </w:rPr>
        <w:t xml:space="preserve"> </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t>Существенного различия между голосами мальчиков и девочек нет. Все это учитывается при подборе вокальных упражнений, репертуара.</w:t>
      </w:r>
    </w:p>
    <w:p w:rsidR="009C4811" w:rsidRPr="002D12DB" w:rsidRDefault="009C4811" w:rsidP="004B728D">
      <w:pPr>
        <w:pStyle w:val="3"/>
        <w:keepNext w:val="0"/>
        <w:numPr>
          <w:ilvl w:val="2"/>
          <w:numId w:val="1"/>
        </w:numPr>
        <w:suppressAutoHyphens/>
        <w:spacing w:before="0" w:after="0" w:line="240" w:lineRule="auto"/>
        <w:jc w:val="both"/>
        <w:rPr>
          <w:rFonts w:ascii="Times New Roman" w:hAnsi="Times New Roman"/>
          <w:b w:val="0"/>
          <w:i/>
          <w:sz w:val="24"/>
          <w:szCs w:val="24"/>
        </w:rPr>
      </w:pPr>
      <w:bookmarkStart w:id="1" w:name="__RefHeading___Toc485581221"/>
      <w:bookmarkEnd w:id="1"/>
      <w:r w:rsidRPr="002D12DB">
        <w:rPr>
          <w:rFonts w:ascii="Times New Roman" w:hAnsi="Times New Roman"/>
          <w:sz w:val="24"/>
          <w:szCs w:val="24"/>
        </w:rPr>
        <w:tab/>
      </w:r>
      <w:r w:rsidRPr="002D12DB">
        <w:rPr>
          <w:rFonts w:ascii="Times New Roman" w:hAnsi="Times New Roman"/>
          <w:b w:val="0"/>
          <w:i/>
          <w:sz w:val="24"/>
          <w:szCs w:val="24"/>
        </w:rPr>
        <w:t>Средний школьный возраст.</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t>Период 11 – 14 лет характеризуется становлением избирательности, целенаправленности восприятия, устойчивого произвольного внимания и логической памяти. Подростки имеют больше навыков вокальной работы, они могут самостоятельно выбирать вокальные произведения и работать над образом.</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lastRenderedPageBreak/>
        <w:tab/>
        <w:t>У детей этого возраста намечаются элементы грудного звучания, формируется индивидуальный тембр, несколько расширяется диапазон (до первой октавы — ми, фа второй). Голоса приобретают некоторую насыщенность звучания. У мальчиков появляются глубоко окрашенные грудные тоны, у девочек начинает определяться тембр женского голоса. Диапазон высоких голосов (сопрано): до, ре первой октавы - фа, соль второй октавы;  диапазон низких (вторых) голосов или альтов: ля малой октавы - ре, ми-бемоль второй октавы.</w:t>
      </w:r>
      <w:bookmarkStart w:id="2" w:name="__RefHeading___Toc485581222"/>
      <w:bookmarkEnd w:id="2"/>
    </w:p>
    <w:p w:rsidR="009C4811" w:rsidRPr="002D12DB" w:rsidRDefault="009C4811" w:rsidP="004B728D">
      <w:pPr>
        <w:pStyle w:val="3"/>
        <w:keepNext w:val="0"/>
        <w:numPr>
          <w:ilvl w:val="2"/>
          <w:numId w:val="1"/>
        </w:numPr>
        <w:suppressAutoHyphens/>
        <w:spacing w:before="0" w:after="0" w:line="240" w:lineRule="auto"/>
        <w:jc w:val="both"/>
        <w:rPr>
          <w:rFonts w:ascii="Times New Roman" w:hAnsi="Times New Roman"/>
          <w:b w:val="0"/>
          <w:i/>
          <w:sz w:val="24"/>
          <w:szCs w:val="24"/>
        </w:rPr>
      </w:pPr>
      <w:r w:rsidRPr="002D12DB">
        <w:rPr>
          <w:rFonts w:ascii="Times New Roman" w:hAnsi="Times New Roman"/>
          <w:sz w:val="24"/>
          <w:szCs w:val="24"/>
        </w:rPr>
        <w:tab/>
      </w:r>
      <w:r w:rsidRPr="002D12DB">
        <w:rPr>
          <w:rFonts w:ascii="Times New Roman" w:hAnsi="Times New Roman"/>
          <w:b w:val="0"/>
          <w:i/>
          <w:sz w:val="24"/>
          <w:szCs w:val="24"/>
        </w:rPr>
        <w:t>Старший школьный возраст.</w:t>
      </w:r>
    </w:p>
    <w:p w:rsidR="009C4811" w:rsidRPr="002D12DB" w:rsidRDefault="009C4811" w:rsidP="00C71912">
      <w:pPr>
        <w:spacing w:after="0"/>
        <w:jc w:val="both"/>
        <w:rPr>
          <w:rFonts w:ascii="Times New Roman" w:hAnsi="Times New Roman"/>
          <w:sz w:val="24"/>
          <w:szCs w:val="24"/>
        </w:rPr>
      </w:pPr>
      <w:r w:rsidRPr="002D12DB">
        <w:rPr>
          <w:rFonts w:ascii="Times New Roman" w:hAnsi="Times New Roman"/>
          <w:sz w:val="24"/>
          <w:szCs w:val="24"/>
        </w:rPr>
        <w:t>Ведущей деятельностью старшеклассников является учебно-профессиональная деятельность. Развиваются и укрепляются качества: целеустремлённость, решительность, настойчивость, самостоятельность, инициатива, умение владеть собой. Задачей педагога является поддержка личного мнения и раскрепощение внутреннего творческого потенциала, не мешать выбору воплощения творческих идей и поиску выражения своей</w:t>
      </w:r>
      <w:r w:rsidR="00C71912">
        <w:rPr>
          <w:rFonts w:ascii="Times New Roman" w:hAnsi="Times New Roman"/>
          <w:sz w:val="24"/>
          <w:szCs w:val="24"/>
        </w:rPr>
        <w:t xml:space="preserve"> индивидуальности, а направлять.</w:t>
      </w:r>
    </w:p>
    <w:p w:rsidR="009C4811" w:rsidRPr="002D12DB" w:rsidRDefault="009C4811" w:rsidP="004B728D">
      <w:pPr>
        <w:spacing w:after="0"/>
        <w:jc w:val="both"/>
        <w:rPr>
          <w:rFonts w:ascii="Times New Roman" w:hAnsi="Times New Roman"/>
          <w:sz w:val="24"/>
          <w:szCs w:val="24"/>
        </w:rPr>
      </w:pPr>
      <w:r w:rsidRPr="002D12DB">
        <w:rPr>
          <w:rFonts w:ascii="Times New Roman" w:hAnsi="Times New Roman"/>
          <w:sz w:val="24"/>
          <w:szCs w:val="24"/>
        </w:rPr>
        <w:tab/>
      </w:r>
      <w:r w:rsidRPr="002D12DB">
        <w:rPr>
          <w:rFonts w:ascii="Times New Roman" w:hAnsi="Times New Roman"/>
          <w:sz w:val="24"/>
          <w:szCs w:val="24"/>
        </w:rPr>
        <w:tab/>
        <w:t>Понимание особенностей детской физиологии требует от педагога соблюдения охраны и гигиены детского певческого голоса. Учитывая, что пение - процесс физиологический, в котором происходит большая трата энергии, педагог не должен допускать переутомления певцов. Необходимо проводить занятия в проветренных помещениях, соблюдать оптимальный ритм работы и отдыха, не допускать форсированного звучания голосов, остерегаться исполнения завышенного по трудности репертуара и не злоупотреблять неудобной (высокой или низкой) тесситурой.</w:t>
      </w:r>
    </w:p>
    <w:p w:rsidR="00CE26BB" w:rsidRPr="002D12DB" w:rsidRDefault="009C4811" w:rsidP="004B728D">
      <w:pPr>
        <w:spacing w:after="0"/>
        <w:jc w:val="both"/>
        <w:rPr>
          <w:rFonts w:ascii="Times New Roman" w:hAnsi="Times New Roman" w:cs="Times New Roman"/>
          <w:b/>
          <w:color w:val="000000"/>
          <w:sz w:val="24"/>
          <w:szCs w:val="24"/>
        </w:rPr>
      </w:pPr>
      <w:r w:rsidRPr="002D12DB">
        <w:rPr>
          <w:rFonts w:ascii="Times New Roman" w:hAnsi="Times New Roman"/>
          <w:sz w:val="24"/>
          <w:szCs w:val="24"/>
        </w:rPr>
        <w:tab/>
      </w:r>
      <w:r w:rsidR="00CE26BB" w:rsidRPr="002D12DB">
        <w:rPr>
          <w:rFonts w:ascii="Times New Roman" w:hAnsi="Times New Roman" w:cs="Times New Roman"/>
          <w:b/>
          <w:color w:val="000000"/>
          <w:sz w:val="24"/>
          <w:szCs w:val="24"/>
        </w:rPr>
        <w:tab/>
      </w:r>
      <w:r w:rsidR="005774D2" w:rsidRPr="002D12DB">
        <w:rPr>
          <w:rFonts w:ascii="Times New Roman" w:hAnsi="Times New Roman" w:cs="Times New Roman"/>
          <w:b/>
          <w:color w:val="000000"/>
          <w:sz w:val="24"/>
          <w:szCs w:val="24"/>
        </w:rPr>
        <w:t>Объем и срок освоения программы</w:t>
      </w:r>
    </w:p>
    <w:p w:rsidR="00CE26BB" w:rsidRPr="002D12DB" w:rsidRDefault="00CE26BB" w:rsidP="004B728D">
      <w:pPr>
        <w:spacing w:after="0"/>
        <w:jc w:val="both"/>
        <w:rPr>
          <w:rFonts w:ascii="Times New Roman" w:hAnsi="Times New Roman" w:cs="Times New Roman"/>
          <w:color w:val="000000"/>
          <w:sz w:val="24"/>
          <w:szCs w:val="24"/>
        </w:rPr>
      </w:pPr>
      <w:r w:rsidRPr="002D12DB">
        <w:rPr>
          <w:rFonts w:ascii="Times New Roman" w:hAnsi="Times New Roman" w:cs="Times New Roman"/>
          <w:color w:val="000000"/>
          <w:sz w:val="24"/>
          <w:szCs w:val="24"/>
        </w:rPr>
        <w:t xml:space="preserve">На весь период обучения запланировано </w:t>
      </w:r>
      <w:r w:rsidR="00AF04CA">
        <w:rPr>
          <w:rFonts w:ascii="Times New Roman" w:hAnsi="Times New Roman" w:cs="Times New Roman"/>
          <w:color w:val="000000"/>
          <w:sz w:val="24"/>
          <w:szCs w:val="24"/>
        </w:rPr>
        <w:t>216</w:t>
      </w:r>
      <w:r w:rsidRPr="002D12DB">
        <w:rPr>
          <w:rFonts w:ascii="Times New Roman" w:hAnsi="Times New Roman" w:cs="Times New Roman"/>
          <w:color w:val="000000"/>
          <w:sz w:val="24"/>
          <w:szCs w:val="24"/>
        </w:rPr>
        <w:t xml:space="preserve"> учебных час</w:t>
      </w:r>
      <w:r w:rsidR="00AF04CA">
        <w:rPr>
          <w:rFonts w:ascii="Times New Roman" w:hAnsi="Times New Roman" w:cs="Times New Roman"/>
          <w:color w:val="000000"/>
          <w:sz w:val="24"/>
          <w:szCs w:val="24"/>
        </w:rPr>
        <w:t>ов</w:t>
      </w:r>
      <w:r w:rsidRPr="002D12DB">
        <w:rPr>
          <w:rFonts w:ascii="Times New Roman" w:hAnsi="Times New Roman" w:cs="Times New Roman"/>
          <w:color w:val="000000"/>
          <w:sz w:val="24"/>
          <w:szCs w:val="24"/>
        </w:rPr>
        <w:t xml:space="preserve"> в течение 27 месяцев (3 года), необходимых для освоения программы.</w:t>
      </w:r>
    </w:p>
    <w:p w:rsidR="00CE26BB" w:rsidRPr="002D12DB" w:rsidRDefault="00CE26BB" w:rsidP="004B728D">
      <w:pPr>
        <w:spacing w:after="0"/>
        <w:jc w:val="both"/>
        <w:rPr>
          <w:rFonts w:ascii="Times New Roman" w:hAnsi="Times New Roman" w:cs="Times New Roman"/>
          <w:b/>
          <w:color w:val="000000"/>
          <w:sz w:val="24"/>
          <w:szCs w:val="24"/>
        </w:rPr>
      </w:pPr>
      <w:r w:rsidRPr="002D12DB">
        <w:rPr>
          <w:rFonts w:ascii="Times New Roman" w:hAnsi="Times New Roman" w:cs="Times New Roman"/>
          <w:color w:val="000000"/>
          <w:sz w:val="24"/>
          <w:szCs w:val="24"/>
        </w:rPr>
        <w:tab/>
      </w:r>
      <w:r w:rsidR="005774D2" w:rsidRPr="002D12DB">
        <w:rPr>
          <w:rFonts w:ascii="Times New Roman" w:hAnsi="Times New Roman" w:cs="Times New Roman"/>
          <w:b/>
          <w:color w:val="000000"/>
          <w:sz w:val="24"/>
          <w:szCs w:val="24"/>
        </w:rPr>
        <w:t>Форма обучения</w:t>
      </w:r>
    </w:p>
    <w:p w:rsidR="003C54FD" w:rsidRPr="002D12DB" w:rsidRDefault="003C54FD" w:rsidP="004B728D">
      <w:pPr>
        <w:spacing w:after="0"/>
        <w:jc w:val="both"/>
        <w:rPr>
          <w:rFonts w:ascii="Times New Roman" w:hAnsi="Times New Roman" w:cs="Times New Roman"/>
          <w:color w:val="000000"/>
          <w:sz w:val="24"/>
          <w:szCs w:val="24"/>
        </w:rPr>
      </w:pPr>
      <w:r w:rsidRPr="002D12DB">
        <w:rPr>
          <w:rFonts w:ascii="Times New Roman" w:hAnsi="Times New Roman" w:cs="Times New Roman"/>
          <w:color w:val="000000"/>
          <w:sz w:val="24"/>
          <w:szCs w:val="24"/>
        </w:rPr>
        <w:t>Форма обучения очная.</w:t>
      </w:r>
    </w:p>
    <w:p w:rsidR="003C54FD" w:rsidRPr="002D12DB" w:rsidRDefault="003C54FD" w:rsidP="003C54FD">
      <w:pPr>
        <w:spacing w:after="0"/>
        <w:jc w:val="both"/>
        <w:rPr>
          <w:rFonts w:ascii="Times New Roman" w:hAnsi="Times New Roman" w:cs="Times New Roman"/>
          <w:sz w:val="24"/>
          <w:szCs w:val="24"/>
        </w:rPr>
      </w:pPr>
      <w:r w:rsidRPr="002D12DB">
        <w:rPr>
          <w:rFonts w:ascii="Times New Roman" w:hAnsi="Times New Roman" w:cs="Times New Roman"/>
          <w:b/>
          <w:color w:val="000000"/>
          <w:sz w:val="24"/>
          <w:szCs w:val="24"/>
        </w:rPr>
        <w:tab/>
        <w:t>Особенности организации образовательного процесса</w:t>
      </w:r>
    </w:p>
    <w:p w:rsidR="003C54FD" w:rsidRPr="002D12DB" w:rsidRDefault="003C54FD" w:rsidP="003C54FD">
      <w:pPr>
        <w:spacing w:after="0"/>
        <w:jc w:val="both"/>
        <w:rPr>
          <w:rFonts w:ascii="Times New Roman" w:hAnsi="Times New Roman" w:cs="Times New Roman"/>
          <w:sz w:val="24"/>
          <w:szCs w:val="24"/>
        </w:rPr>
      </w:pPr>
      <w:r w:rsidRPr="002D12DB">
        <w:rPr>
          <w:rFonts w:ascii="Times New Roman" w:hAnsi="Times New Roman" w:cs="Times New Roman"/>
          <w:sz w:val="24"/>
          <w:szCs w:val="24"/>
        </w:rPr>
        <w:t>Программа разработана для детей в возрасте 6</w:t>
      </w:r>
      <w:r w:rsidR="00C71912">
        <w:rPr>
          <w:rFonts w:ascii="Times New Roman" w:hAnsi="Times New Roman" w:cs="Times New Roman"/>
          <w:sz w:val="24"/>
          <w:szCs w:val="24"/>
        </w:rPr>
        <w:t xml:space="preserve"> </w:t>
      </w:r>
      <w:r w:rsidRPr="002D12DB">
        <w:rPr>
          <w:rFonts w:ascii="Times New Roman" w:hAnsi="Times New Roman" w:cs="Times New Roman"/>
          <w:sz w:val="24"/>
          <w:szCs w:val="24"/>
        </w:rPr>
        <w:t>-</w:t>
      </w:r>
      <w:r w:rsidR="002D1E33" w:rsidRPr="002D12DB">
        <w:rPr>
          <w:rFonts w:ascii="Times New Roman" w:hAnsi="Times New Roman" w:cs="Times New Roman"/>
          <w:sz w:val="24"/>
          <w:szCs w:val="24"/>
        </w:rPr>
        <w:t xml:space="preserve"> 1</w:t>
      </w:r>
      <w:r w:rsidRPr="002D12DB">
        <w:rPr>
          <w:rFonts w:ascii="Times New Roman" w:hAnsi="Times New Roman" w:cs="Times New Roman"/>
          <w:sz w:val="24"/>
          <w:szCs w:val="24"/>
        </w:rPr>
        <w:t xml:space="preserve">7 лет. </w:t>
      </w:r>
      <w:r w:rsidR="002D1E33" w:rsidRPr="002D12DB">
        <w:rPr>
          <w:rFonts w:ascii="Times New Roman" w:hAnsi="Times New Roman" w:cs="Times New Roman"/>
          <w:sz w:val="24"/>
          <w:szCs w:val="24"/>
        </w:rPr>
        <w:t xml:space="preserve">Набор детей в объединение – свободный. Программа объединения предусматривает групповые, фронтальные формы работы с детьми. </w:t>
      </w:r>
    </w:p>
    <w:p w:rsidR="003C54FD" w:rsidRPr="002D12DB" w:rsidRDefault="003C54FD" w:rsidP="002D1E33">
      <w:pPr>
        <w:shd w:val="clear" w:color="auto" w:fill="FFFFFF"/>
        <w:spacing w:after="0" w:line="240" w:lineRule="auto"/>
        <w:ind w:firstLine="709"/>
        <w:jc w:val="both"/>
        <w:rPr>
          <w:rFonts w:ascii="Times New Roman" w:hAnsi="Times New Roman" w:cs="Times New Roman"/>
          <w:color w:val="000000"/>
          <w:sz w:val="24"/>
          <w:szCs w:val="24"/>
        </w:rPr>
      </w:pPr>
      <w:r w:rsidRPr="002D12DB">
        <w:rPr>
          <w:rFonts w:ascii="Times New Roman" w:hAnsi="Times New Roman"/>
          <w:color w:val="000000"/>
          <w:sz w:val="24"/>
          <w:szCs w:val="24"/>
        </w:rPr>
        <w:t>Наполняемость групп определяется благопри</w:t>
      </w:r>
      <w:r w:rsidR="002D1E33" w:rsidRPr="002D12DB">
        <w:rPr>
          <w:rFonts w:ascii="Times New Roman" w:hAnsi="Times New Roman"/>
          <w:color w:val="000000"/>
          <w:sz w:val="24"/>
          <w:szCs w:val="24"/>
        </w:rPr>
        <w:t>я</w:t>
      </w:r>
      <w:r w:rsidRPr="002D12DB">
        <w:rPr>
          <w:rFonts w:ascii="Times New Roman" w:hAnsi="Times New Roman"/>
          <w:color w:val="000000"/>
          <w:sz w:val="24"/>
          <w:szCs w:val="24"/>
        </w:rPr>
        <w:t>тным режимом работы и отдыха с учетом требований СанПиН.</w:t>
      </w:r>
      <w:r w:rsidRPr="002D12DB">
        <w:rPr>
          <w:rFonts w:ascii="Times New Roman" w:hAnsi="Times New Roman" w:cs="Times New Roman"/>
          <w:bCs/>
          <w:sz w:val="24"/>
          <w:szCs w:val="24"/>
        </w:rPr>
        <w:t>В ходе реализации программы основной аспект ставится на достижение конкретного результата конкретным учащимся, поэтому ч</w:t>
      </w:r>
      <w:r w:rsidRPr="002D12DB">
        <w:rPr>
          <w:rFonts w:ascii="Times New Roman" w:hAnsi="Times New Roman" w:cs="Times New Roman"/>
          <w:color w:val="000000"/>
          <w:sz w:val="24"/>
          <w:szCs w:val="24"/>
        </w:rPr>
        <w:t>исленный состав объединений:</w:t>
      </w:r>
    </w:p>
    <w:p w:rsidR="003C54FD" w:rsidRPr="002D12DB" w:rsidRDefault="003C54FD" w:rsidP="003C54FD">
      <w:pPr>
        <w:spacing w:after="0" w:line="240" w:lineRule="auto"/>
        <w:ind w:firstLine="709"/>
        <w:jc w:val="both"/>
        <w:rPr>
          <w:rFonts w:ascii="Times New Roman" w:hAnsi="Times New Roman"/>
          <w:sz w:val="24"/>
          <w:szCs w:val="24"/>
        </w:rPr>
      </w:pPr>
      <w:r w:rsidRPr="002D12DB">
        <w:rPr>
          <w:rFonts w:ascii="Times New Roman" w:hAnsi="Times New Roman"/>
          <w:sz w:val="24"/>
          <w:szCs w:val="24"/>
        </w:rPr>
        <w:t>1 уровень (стартовый) – 10-15 человек</w:t>
      </w:r>
      <w:r w:rsidR="002D1E33" w:rsidRPr="002D12DB">
        <w:rPr>
          <w:rFonts w:ascii="Times New Roman" w:hAnsi="Times New Roman"/>
          <w:sz w:val="24"/>
          <w:szCs w:val="24"/>
        </w:rPr>
        <w:t>;</w:t>
      </w:r>
    </w:p>
    <w:p w:rsidR="003C54FD" w:rsidRPr="002D12DB" w:rsidRDefault="003C54FD" w:rsidP="003C54FD">
      <w:pPr>
        <w:spacing w:after="0" w:line="240" w:lineRule="auto"/>
        <w:ind w:firstLine="709"/>
        <w:jc w:val="both"/>
        <w:rPr>
          <w:rFonts w:ascii="Times New Roman" w:hAnsi="Times New Roman"/>
          <w:sz w:val="24"/>
          <w:szCs w:val="24"/>
        </w:rPr>
      </w:pPr>
      <w:r w:rsidRPr="002D12DB">
        <w:rPr>
          <w:rFonts w:ascii="Times New Roman" w:hAnsi="Times New Roman"/>
          <w:sz w:val="24"/>
          <w:szCs w:val="24"/>
        </w:rPr>
        <w:t>2 уровень (базовый) – 10-1</w:t>
      </w:r>
      <w:r w:rsidR="00AF04CA">
        <w:rPr>
          <w:rFonts w:ascii="Times New Roman" w:hAnsi="Times New Roman"/>
          <w:sz w:val="24"/>
          <w:szCs w:val="24"/>
        </w:rPr>
        <w:t>5</w:t>
      </w:r>
      <w:r w:rsidRPr="002D12DB">
        <w:rPr>
          <w:rFonts w:ascii="Times New Roman" w:hAnsi="Times New Roman"/>
          <w:sz w:val="24"/>
          <w:szCs w:val="24"/>
        </w:rPr>
        <w:t xml:space="preserve"> человек</w:t>
      </w:r>
      <w:r w:rsidR="002D1E33" w:rsidRPr="002D12DB">
        <w:rPr>
          <w:rFonts w:ascii="Times New Roman" w:hAnsi="Times New Roman"/>
          <w:sz w:val="24"/>
          <w:szCs w:val="24"/>
        </w:rPr>
        <w:t>;</w:t>
      </w:r>
    </w:p>
    <w:p w:rsidR="003C54FD" w:rsidRPr="002D12DB" w:rsidRDefault="003C54FD" w:rsidP="003C54FD">
      <w:pPr>
        <w:spacing w:after="0" w:line="240" w:lineRule="auto"/>
        <w:ind w:firstLine="709"/>
        <w:jc w:val="both"/>
        <w:rPr>
          <w:rFonts w:ascii="Times New Roman" w:hAnsi="Times New Roman"/>
          <w:sz w:val="24"/>
          <w:szCs w:val="24"/>
        </w:rPr>
      </w:pPr>
      <w:r w:rsidRPr="002D12DB">
        <w:rPr>
          <w:rFonts w:ascii="Times New Roman" w:hAnsi="Times New Roman"/>
          <w:sz w:val="24"/>
          <w:szCs w:val="24"/>
        </w:rPr>
        <w:t xml:space="preserve">3 уровень (продвинутый) – </w:t>
      </w:r>
      <w:r w:rsidR="00AF04CA">
        <w:rPr>
          <w:rFonts w:ascii="Times New Roman" w:hAnsi="Times New Roman"/>
          <w:sz w:val="24"/>
          <w:szCs w:val="24"/>
        </w:rPr>
        <w:t>10</w:t>
      </w:r>
      <w:r w:rsidRPr="002D12DB">
        <w:rPr>
          <w:rFonts w:ascii="Times New Roman" w:hAnsi="Times New Roman"/>
          <w:sz w:val="24"/>
          <w:szCs w:val="24"/>
        </w:rPr>
        <w:t>-1</w:t>
      </w:r>
      <w:r w:rsidR="00AF04CA">
        <w:rPr>
          <w:rFonts w:ascii="Times New Roman" w:hAnsi="Times New Roman"/>
          <w:sz w:val="24"/>
          <w:szCs w:val="24"/>
        </w:rPr>
        <w:t>5</w:t>
      </w:r>
      <w:r w:rsidRPr="002D12DB">
        <w:rPr>
          <w:rFonts w:ascii="Times New Roman" w:hAnsi="Times New Roman"/>
          <w:sz w:val="24"/>
          <w:szCs w:val="24"/>
        </w:rPr>
        <w:t xml:space="preserve"> человек</w:t>
      </w:r>
      <w:r w:rsidR="002D1E33" w:rsidRPr="002D12DB">
        <w:rPr>
          <w:rFonts w:ascii="Times New Roman" w:hAnsi="Times New Roman"/>
          <w:sz w:val="24"/>
          <w:szCs w:val="24"/>
        </w:rPr>
        <w:t>.</w:t>
      </w:r>
      <w:r w:rsidR="002641C9">
        <w:rPr>
          <w:rFonts w:ascii="Times New Roman" w:hAnsi="Times New Roman"/>
          <w:sz w:val="24"/>
          <w:szCs w:val="24"/>
        </w:rPr>
        <w:t xml:space="preserve"> </w:t>
      </w:r>
      <w:r w:rsidRPr="002D12DB">
        <w:rPr>
          <w:rFonts w:ascii="Times New Roman" w:hAnsi="Times New Roman"/>
          <w:sz w:val="24"/>
          <w:szCs w:val="24"/>
        </w:rPr>
        <w:t xml:space="preserve">Программный материал разработан в соответствии с возрастными особенностями детей. </w:t>
      </w:r>
    </w:p>
    <w:p w:rsidR="00F555F0" w:rsidRPr="002D12DB" w:rsidRDefault="00F555F0" w:rsidP="003C54FD">
      <w:pPr>
        <w:spacing w:after="0" w:line="240" w:lineRule="auto"/>
        <w:ind w:firstLine="709"/>
        <w:jc w:val="both"/>
        <w:rPr>
          <w:color w:val="000000"/>
          <w:sz w:val="24"/>
          <w:szCs w:val="24"/>
        </w:rPr>
      </w:pPr>
      <w:r w:rsidRPr="002D12DB">
        <w:rPr>
          <w:rFonts w:ascii="Times New Roman" w:hAnsi="Times New Roman" w:cs="Times New Roman"/>
          <w:b/>
          <w:color w:val="000000"/>
          <w:sz w:val="24"/>
          <w:szCs w:val="24"/>
        </w:rPr>
        <w:t>Режим занятий, периодичность и продолжительность занятий</w:t>
      </w:r>
    </w:p>
    <w:p w:rsidR="00F555F0" w:rsidRPr="002D12DB" w:rsidRDefault="002D1E33" w:rsidP="003C54FD">
      <w:pPr>
        <w:spacing w:after="0" w:line="240" w:lineRule="auto"/>
        <w:ind w:firstLine="709"/>
        <w:jc w:val="both"/>
        <w:rPr>
          <w:rFonts w:ascii="Times New Roman" w:hAnsi="Times New Roman" w:cs="Times New Roman"/>
          <w:color w:val="000000"/>
          <w:sz w:val="24"/>
          <w:szCs w:val="24"/>
        </w:rPr>
      </w:pPr>
      <w:r w:rsidRPr="002D12DB">
        <w:rPr>
          <w:rFonts w:ascii="Times New Roman" w:hAnsi="Times New Roman" w:cs="Times New Roman"/>
          <w:sz w:val="24"/>
          <w:szCs w:val="24"/>
        </w:rPr>
        <w:t>Продолжительность занятий исчисляется в академических часах – 45 минут, между занятиями установлены 10-минутные перемены</w:t>
      </w:r>
    </w:p>
    <w:p w:rsidR="008630A3" w:rsidRPr="002D12DB" w:rsidRDefault="008630A3" w:rsidP="008630A3">
      <w:pPr>
        <w:spacing w:after="0" w:line="240" w:lineRule="auto"/>
        <w:jc w:val="both"/>
        <w:rPr>
          <w:rFonts w:ascii="Times New Roman" w:hAnsi="Times New Roman"/>
          <w:sz w:val="24"/>
          <w:szCs w:val="24"/>
        </w:rPr>
      </w:pPr>
      <w:r w:rsidRPr="002D12DB">
        <w:rPr>
          <w:rFonts w:ascii="Times New Roman" w:hAnsi="Times New Roman"/>
          <w:sz w:val="24"/>
          <w:szCs w:val="24"/>
        </w:rPr>
        <w:t xml:space="preserve">Во время </w:t>
      </w:r>
      <w:r w:rsidRPr="002D12DB">
        <w:rPr>
          <w:rFonts w:ascii="Times New Roman" w:hAnsi="Times New Roman"/>
          <w:i/>
          <w:sz w:val="24"/>
          <w:szCs w:val="24"/>
        </w:rPr>
        <w:t>стартового периода обучения</w:t>
      </w:r>
      <w:r w:rsidRPr="002D12DB">
        <w:rPr>
          <w:rFonts w:ascii="Times New Roman" w:hAnsi="Times New Roman"/>
          <w:sz w:val="24"/>
          <w:szCs w:val="24"/>
        </w:rPr>
        <w:t xml:space="preserve"> планируется 72 часа в год, один раз в неделю по 2 часа каждое занятие.</w:t>
      </w:r>
    </w:p>
    <w:p w:rsidR="008630A3" w:rsidRPr="002D12DB" w:rsidRDefault="008630A3" w:rsidP="008630A3">
      <w:pPr>
        <w:spacing w:after="0"/>
        <w:rPr>
          <w:rFonts w:ascii="Times New Roman" w:hAnsi="Times New Roman"/>
          <w:sz w:val="24"/>
          <w:szCs w:val="24"/>
        </w:rPr>
      </w:pPr>
      <w:r w:rsidRPr="002D12DB">
        <w:rPr>
          <w:rFonts w:ascii="Times New Roman" w:hAnsi="Times New Roman"/>
          <w:sz w:val="24"/>
          <w:szCs w:val="24"/>
        </w:rPr>
        <w:t>Во время</w:t>
      </w:r>
      <w:r w:rsidRPr="002D12DB">
        <w:rPr>
          <w:rFonts w:ascii="Times New Roman" w:hAnsi="Times New Roman"/>
          <w:i/>
          <w:sz w:val="24"/>
          <w:szCs w:val="24"/>
        </w:rPr>
        <w:t xml:space="preserve"> базового периода обучения</w:t>
      </w:r>
      <w:r w:rsidR="002641C9">
        <w:rPr>
          <w:rFonts w:ascii="Times New Roman" w:hAnsi="Times New Roman"/>
          <w:i/>
          <w:sz w:val="24"/>
          <w:szCs w:val="24"/>
        </w:rPr>
        <w:t xml:space="preserve"> </w:t>
      </w:r>
      <w:r w:rsidRPr="002D12DB">
        <w:rPr>
          <w:rFonts w:ascii="Times New Roman" w:hAnsi="Times New Roman"/>
          <w:sz w:val="24"/>
          <w:szCs w:val="24"/>
        </w:rPr>
        <w:t xml:space="preserve">планируется </w:t>
      </w:r>
      <w:r w:rsidR="00AF04CA">
        <w:rPr>
          <w:rFonts w:ascii="Times New Roman" w:hAnsi="Times New Roman"/>
          <w:sz w:val="24"/>
          <w:szCs w:val="24"/>
        </w:rPr>
        <w:t>72</w:t>
      </w:r>
      <w:r w:rsidRPr="002D12DB">
        <w:rPr>
          <w:rFonts w:ascii="Times New Roman" w:hAnsi="Times New Roman"/>
          <w:sz w:val="24"/>
          <w:szCs w:val="24"/>
        </w:rPr>
        <w:t xml:space="preserve"> часа в год,</w:t>
      </w:r>
      <w:r w:rsidR="002641C9">
        <w:rPr>
          <w:rFonts w:ascii="Times New Roman" w:hAnsi="Times New Roman"/>
          <w:sz w:val="24"/>
          <w:szCs w:val="24"/>
        </w:rPr>
        <w:t xml:space="preserve"> </w:t>
      </w:r>
      <w:r w:rsidRPr="002D12DB">
        <w:rPr>
          <w:rFonts w:ascii="Times New Roman" w:hAnsi="Times New Roman"/>
          <w:b/>
          <w:sz w:val="24"/>
          <w:szCs w:val="24"/>
        </w:rPr>
        <w:t>у</w:t>
      </w:r>
      <w:r w:rsidRPr="002D12DB">
        <w:rPr>
          <w:rFonts w:ascii="Times New Roman" w:hAnsi="Times New Roman"/>
          <w:sz w:val="24"/>
          <w:szCs w:val="24"/>
        </w:rPr>
        <w:t xml:space="preserve">чебные занятия проходят два раза в неделю по </w:t>
      </w:r>
      <w:r w:rsidR="00AF04CA">
        <w:rPr>
          <w:rFonts w:ascii="Times New Roman" w:hAnsi="Times New Roman"/>
          <w:sz w:val="24"/>
          <w:szCs w:val="24"/>
        </w:rPr>
        <w:t>1</w:t>
      </w:r>
      <w:r w:rsidRPr="002D12DB">
        <w:rPr>
          <w:rFonts w:ascii="Times New Roman" w:hAnsi="Times New Roman"/>
          <w:sz w:val="24"/>
          <w:szCs w:val="24"/>
        </w:rPr>
        <w:t xml:space="preserve"> час</w:t>
      </w:r>
      <w:r w:rsidR="00AF04CA">
        <w:rPr>
          <w:rFonts w:ascii="Times New Roman" w:hAnsi="Times New Roman"/>
          <w:sz w:val="24"/>
          <w:szCs w:val="24"/>
        </w:rPr>
        <w:t>у</w:t>
      </w:r>
      <w:r w:rsidRPr="002D12DB">
        <w:rPr>
          <w:rFonts w:ascii="Times New Roman" w:hAnsi="Times New Roman"/>
          <w:sz w:val="24"/>
          <w:szCs w:val="24"/>
        </w:rPr>
        <w:t>.</w:t>
      </w:r>
    </w:p>
    <w:p w:rsidR="008630A3" w:rsidRPr="002D12DB" w:rsidRDefault="008630A3" w:rsidP="008630A3">
      <w:pPr>
        <w:spacing w:after="0"/>
        <w:rPr>
          <w:rFonts w:ascii="Times New Roman" w:hAnsi="Times New Roman"/>
          <w:sz w:val="24"/>
          <w:szCs w:val="24"/>
        </w:rPr>
      </w:pPr>
      <w:r w:rsidRPr="002D12DB">
        <w:rPr>
          <w:rFonts w:ascii="Times New Roman" w:hAnsi="Times New Roman"/>
          <w:sz w:val="24"/>
          <w:szCs w:val="24"/>
        </w:rPr>
        <w:t>Во время</w:t>
      </w:r>
      <w:r w:rsidRPr="002D12DB">
        <w:rPr>
          <w:rFonts w:ascii="Times New Roman" w:hAnsi="Times New Roman"/>
          <w:i/>
          <w:sz w:val="24"/>
          <w:szCs w:val="24"/>
        </w:rPr>
        <w:t xml:space="preserve"> продвинутого периода обучения</w:t>
      </w:r>
      <w:r w:rsidR="002641C9">
        <w:rPr>
          <w:rFonts w:ascii="Times New Roman" w:hAnsi="Times New Roman"/>
          <w:i/>
          <w:sz w:val="24"/>
          <w:szCs w:val="24"/>
        </w:rPr>
        <w:t xml:space="preserve"> </w:t>
      </w:r>
      <w:r w:rsidRPr="002D12DB">
        <w:rPr>
          <w:rFonts w:ascii="Times New Roman" w:hAnsi="Times New Roman"/>
          <w:sz w:val="24"/>
          <w:szCs w:val="24"/>
        </w:rPr>
        <w:t xml:space="preserve">планируется </w:t>
      </w:r>
      <w:r w:rsidR="00205130">
        <w:rPr>
          <w:rFonts w:ascii="Times New Roman" w:hAnsi="Times New Roman"/>
          <w:sz w:val="24"/>
          <w:szCs w:val="24"/>
        </w:rPr>
        <w:t>72</w:t>
      </w:r>
      <w:r w:rsidRPr="002D12DB">
        <w:rPr>
          <w:rFonts w:ascii="Times New Roman" w:hAnsi="Times New Roman"/>
          <w:sz w:val="24"/>
          <w:szCs w:val="24"/>
        </w:rPr>
        <w:t xml:space="preserve"> час</w:t>
      </w:r>
      <w:r w:rsidR="00205130">
        <w:rPr>
          <w:rFonts w:ascii="Times New Roman" w:hAnsi="Times New Roman"/>
          <w:sz w:val="24"/>
          <w:szCs w:val="24"/>
        </w:rPr>
        <w:t>а</w:t>
      </w:r>
      <w:r w:rsidRPr="002D12DB">
        <w:rPr>
          <w:rFonts w:ascii="Times New Roman" w:hAnsi="Times New Roman"/>
          <w:sz w:val="24"/>
          <w:szCs w:val="24"/>
        </w:rPr>
        <w:t xml:space="preserve"> в год,</w:t>
      </w:r>
      <w:r w:rsidR="002641C9">
        <w:rPr>
          <w:rFonts w:ascii="Times New Roman" w:hAnsi="Times New Roman"/>
          <w:sz w:val="24"/>
          <w:szCs w:val="24"/>
        </w:rPr>
        <w:t xml:space="preserve"> </w:t>
      </w:r>
      <w:r w:rsidRPr="002D12DB">
        <w:rPr>
          <w:rFonts w:ascii="Times New Roman" w:hAnsi="Times New Roman"/>
          <w:b/>
          <w:sz w:val="24"/>
          <w:szCs w:val="24"/>
        </w:rPr>
        <w:t>у</w:t>
      </w:r>
      <w:r w:rsidRPr="002D12DB">
        <w:rPr>
          <w:rFonts w:ascii="Times New Roman" w:hAnsi="Times New Roman"/>
          <w:sz w:val="24"/>
          <w:szCs w:val="24"/>
        </w:rPr>
        <w:t xml:space="preserve">чебные занятия проходят </w:t>
      </w:r>
      <w:r w:rsidR="00205130">
        <w:rPr>
          <w:rFonts w:ascii="Times New Roman" w:hAnsi="Times New Roman"/>
          <w:sz w:val="24"/>
          <w:szCs w:val="24"/>
        </w:rPr>
        <w:t>два</w:t>
      </w:r>
      <w:r w:rsidRPr="002D12DB">
        <w:rPr>
          <w:rFonts w:ascii="Times New Roman" w:hAnsi="Times New Roman"/>
          <w:sz w:val="24"/>
          <w:szCs w:val="24"/>
        </w:rPr>
        <w:t xml:space="preserve"> раза в неделю по </w:t>
      </w:r>
      <w:r w:rsidR="00205130">
        <w:rPr>
          <w:rFonts w:ascii="Times New Roman" w:hAnsi="Times New Roman"/>
          <w:sz w:val="24"/>
          <w:szCs w:val="24"/>
        </w:rPr>
        <w:t>1</w:t>
      </w:r>
      <w:r w:rsidRPr="002D12DB">
        <w:rPr>
          <w:rFonts w:ascii="Times New Roman" w:hAnsi="Times New Roman"/>
          <w:sz w:val="24"/>
          <w:szCs w:val="24"/>
        </w:rPr>
        <w:t xml:space="preserve"> час</w:t>
      </w:r>
      <w:r w:rsidR="00205130">
        <w:rPr>
          <w:rFonts w:ascii="Times New Roman" w:hAnsi="Times New Roman"/>
          <w:sz w:val="24"/>
          <w:szCs w:val="24"/>
        </w:rPr>
        <w:t>у</w:t>
      </w:r>
      <w:r w:rsidRPr="002D12DB">
        <w:rPr>
          <w:rFonts w:ascii="Times New Roman" w:hAnsi="Times New Roman"/>
          <w:sz w:val="24"/>
          <w:szCs w:val="24"/>
        </w:rPr>
        <w:t>.</w:t>
      </w:r>
    </w:p>
    <w:p w:rsidR="00206B7D" w:rsidRPr="002D12DB" w:rsidRDefault="008630A3" w:rsidP="008630A3">
      <w:pPr>
        <w:spacing w:after="0"/>
        <w:ind w:left="709" w:hanging="709"/>
        <w:rPr>
          <w:color w:val="000000"/>
          <w:sz w:val="24"/>
          <w:szCs w:val="24"/>
        </w:rPr>
      </w:pPr>
      <w:r w:rsidRPr="002D12DB">
        <w:rPr>
          <w:rFonts w:ascii="Times New Roman" w:hAnsi="Times New Roman" w:cs="Times New Roman"/>
          <w:b/>
          <w:color w:val="000000"/>
          <w:sz w:val="24"/>
          <w:szCs w:val="24"/>
        </w:rPr>
        <w:tab/>
        <w:t>Педагогическая целесообразность</w:t>
      </w:r>
    </w:p>
    <w:p w:rsidR="002D1E33" w:rsidRPr="002D12DB" w:rsidRDefault="002D1E33" w:rsidP="00C54D48">
      <w:pPr>
        <w:widowControl w:val="0"/>
        <w:suppressAutoHyphens/>
        <w:autoSpaceDN w:val="0"/>
        <w:spacing w:after="240" w:line="240" w:lineRule="auto"/>
        <w:jc w:val="both"/>
        <w:textAlignment w:val="baseline"/>
        <w:rPr>
          <w:rFonts w:ascii="Times New Roman" w:eastAsia="Andale Sans UI" w:hAnsi="Times New Roman" w:cs="Times New Roman"/>
          <w:bCs/>
          <w:kern w:val="3"/>
          <w:sz w:val="24"/>
          <w:szCs w:val="24"/>
        </w:rPr>
      </w:pPr>
      <w:r w:rsidRPr="002D12DB">
        <w:rPr>
          <w:rFonts w:ascii="Times New Roman" w:hAnsi="Times New Roman" w:cs="Times New Roman"/>
          <w:sz w:val="24"/>
          <w:szCs w:val="24"/>
        </w:rPr>
        <w:t xml:space="preserve">Программа «Ступени к успеху» составлена таким образом, чтобы </w:t>
      </w:r>
      <w:r w:rsidR="00DE3E1C"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щиеся могли овладеть всем комплексом знаний по организации вокальной деятельности, выполнении коллективной концертной работы, познакомиться с требованиями, предъявляемыми к оформлению и </w:t>
      </w:r>
      <w:r w:rsidRPr="002D12DB">
        <w:rPr>
          <w:rFonts w:ascii="Times New Roman" w:hAnsi="Times New Roman" w:cs="Times New Roman"/>
          <w:sz w:val="24"/>
          <w:szCs w:val="24"/>
        </w:rPr>
        <w:lastRenderedPageBreak/>
        <w:t xml:space="preserve">публичному представлению результатов своего труда, а также приобрести практические навыки вокальной работы. В процессе </w:t>
      </w:r>
      <w:r w:rsidR="00DE3E1C" w:rsidRPr="002D12DB">
        <w:rPr>
          <w:rFonts w:ascii="Times New Roman" w:hAnsi="Times New Roman" w:cs="Times New Roman"/>
          <w:sz w:val="24"/>
          <w:szCs w:val="24"/>
        </w:rPr>
        <w:t>уча</w:t>
      </w:r>
      <w:r w:rsidRPr="002D12DB">
        <w:rPr>
          <w:rFonts w:ascii="Times New Roman" w:hAnsi="Times New Roman" w:cs="Times New Roman"/>
          <w:sz w:val="24"/>
          <w:szCs w:val="24"/>
        </w:rPr>
        <w:t>щиеся получат дополнительные знания в области охраны певческого голоса, профилактике ОРЗ. Реализация данной программы является конечным результатом, а также ступенью для перехода на другой уровень сложности. Таким образом, образовательная программа рассчитана на создание обра</w:t>
      </w:r>
      <w:r w:rsidR="00DE3E1C" w:rsidRPr="002D12DB">
        <w:rPr>
          <w:rFonts w:ascii="Times New Roman" w:hAnsi="Times New Roman" w:cs="Times New Roman"/>
          <w:sz w:val="24"/>
          <w:szCs w:val="24"/>
        </w:rPr>
        <w:t xml:space="preserve">зовательного маршрута каждого </w:t>
      </w:r>
      <w:r w:rsidRPr="002D12DB">
        <w:rPr>
          <w:rFonts w:ascii="Times New Roman" w:hAnsi="Times New Roman" w:cs="Times New Roman"/>
          <w:sz w:val="24"/>
          <w:szCs w:val="24"/>
        </w:rPr>
        <w:t xml:space="preserve">учащегося. </w:t>
      </w:r>
      <w:r w:rsidR="00DE3E1C" w:rsidRPr="002D12DB">
        <w:rPr>
          <w:rFonts w:ascii="Times New Roman" w:hAnsi="Times New Roman" w:cs="Times New Roman"/>
          <w:sz w:val="24"/>
          <w:szCs w:val="24"/>
        </w:rPr>
        <w:t>У</w:t>
      </w:r>
      <w:r w:rsidRPr="002D12DB">
        <w:rPr>
          <w:rFonts w:ascii="Times New Roman" w:hAnsi="Times New Roman" w:cs="Times New Roman"/>
          <w:sz w:val="24"/>
          <w:szCs w:val="24"/>
        </w:rPr>
        <w:t>чащиеся, имеющие соответствующий необходимым требованиям уровень ЗУН, могут быть зачислены в программу углубленного уровня</w:t>
      </w:r>
      <w:r w:rsidR="008562D2" w:rsidRPr="002D12DB">
        <w:rPr>
          <w:rFonts w:ascii="Times New Roman" w:hAnsi="Times New Roman" w:cs="Times New Roman"/>
          <w:sz w:val="24"/>
          <w:szCs w:val="24"/>
        </w:rPr>
        <w:t>.</w:t>
      </w:r>
    </w:p>
    <w:p w:rsidR="008562D2" w:rsidRPr="002D12DB" w:rsidRDefault="008562D2" w:rsidP="008562D2">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b/>
          <w:sz w:val="24"/>
          <w:szCs w:val="24"/>
        </w:rPr>
        <w:tab/>
        <w:t>Практическая значимость</w:t>
      </w:r>
    </w:p>
    <w:p w:rsidR="00206B7D" w:rsidRPr="002D12DB" w:rsidRDefault="00DE3E1C" w:rsidP="008562D2">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У</w:t>
      </w:r>
      <w:r w:rsidR="008562D2" w:rsidRPr="002D12DB">
        <w:rPr>
          <w:rFonts w:ascii="Times New Roman" w:hAnsi="Times New Roman" w:cs="Times New Roman"/>
          <w:sz w:val="24"/>
          <w:szCs w:val="24"/>
        </w:rPr>
        <w:t xml:space="preserve">чащиеся научатся настраивать свой голосовой аппарат, используя определенные вокальные упражнения, освоят передовые технологии в области вокального искусства, получат практические навыки в творческой деятельности, научатся понимать принципы работы, возможностей и технических ограничений, предназначенных для успешной вокальной работы. Содержание данной программы построено таким образом, что </w:t>
      </w:r>
      <w:r w:rsidRPr="002D12DB">
        <w:rPr>
          <w:rFonts w:ascii="Times New Roman" w:hAnsi="Times New Roman" w:cs="Times New Roman"/>
          <w:sz w:val="24"/>
          <w:szCs w:val="24"/>
        </w:rPr>
        <w:t>уча</w:t>
      </w:r>
      <w:r w:rsidR="008562D2" w:rsidRPr="002D12DB">
        <w:rPr>
          <w:rFonts w:ascii="Times New Roman" w:hAnsi="Times New Roman" w:cs="Times New Roman"/>
          <w:sz w:val="24"/>
          <w:szCs w:val="24"/>
        </w:rPr>
        <w:t xml:space="preserve">щиеся под руководством педагога смогут не только создавать сценический образ в произведении, следуя предлагаемым пошаговым инструкциям, но и, проводя исследования и изобретательство, узнавать новое об истории создания того или иного произведения. В результате освоения программы, </w:t>
      </w:r>
      <w:r w:rsidRPr="002D12DB">
        <w:rPr>
          <w:rFonts w:ascii="Times New Roman" w:hAnsi="Times New Roman" w:cs="Times New Roman"/>
          <w:sz w:val="24"/>
          <w:szCs w:val="24"/>
        </w:rPr>
        <w:t>уча</w:t>
      </w:r>
      <w:r w:rsidR="008562D2" w:rsidRPr="002D12DB">
        <w:rPr>
          <w:rFonts w:ascii="Times New Roman" w:hAnsi="Times New Roman" w:cs="Times New Roman"/>
          <w:sz w:val="24"/>
          <w:szCs w:val="24"/>
        </w:rPr>
        <w:t>щиеся освоят практические навыки вокала, научатся понимать и создавать сценический образ на сцене.</w:t>
      </w:r>
    </w:p>
    <w:p w:rsidR="00D5387B" w:rsidRPr="002D12DB" w:rsidRDefault="008562D2" w:rsidP="00C7191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rPr>
      </w:pPr>
      <w:r w:rsidRPr="002D12DB">
        <w:rPr>
          <w:rFonts w:ascii="Times New Roman" w:hAnsi="Times New Roman" w:cs="Times New Roman"/>
          <w:b/>
          <w:sz w:val="24"/>
          <w:szCs w:val="24"/>
        </w:rPr>
        <w:tab/>
      </w:r>
      <w:r w:rsidR="005774D2" w:rsidRPr="002D12DB">
        <w:rPr>
          <w:rFonts w:ascii="Times New Roman" w:eastAsia="Andale Sans UI" w:hAnsi="Times New Roman" w:cs="Tahoma"/>
          <w:b/>
          <w:bCs/>
          <w:kern w:val="3"/>
          <w:sz w:val="24"/>
          <w:szCs w:val="24"/>
        </w:rPr>
        <w:t>Цель</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bCs/>
          <w:kern w:val="3"/>
          <w:sz w:val="24"/>
          <w:szCs w:val="24"/>
        </w:rPr>
        <w:t xml:space="preserve">Цель </w:t>
      </w:r>
      <w:r w:rsidRPr="002D12DB">
        <w:rPr>
          <w:rFonts w:ascii="Times New Roman" w:eastAsia="Andale Sans UI" w:hAnsi="Times New Roman" w:cs="Tahoma"/>
          <w:kern w:val="3"/>
          <w:sz w:val="24"/>
          <w:szCs w:val="24"/>
        </w:rPr>
        <w:t xml:space="preserve">программы - через активную, музыкально-творческую деятельность формировать у детей устойчивый интерес к пению; формировать навыки выразительного исполнения произведений, умение владеть своим голосовым аппаратом; воспитать потребность к творческому самовыражению. </w:t>
      </w:r>
    </w:p>
    <w:p w:rsidR="00D5387B" w:rsidRPr="002D12DB" w:rsidRDefault="00D5387B" w:rsidP="008562D2">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rPr>
      </w:pPr>
      <w:r w:rsidRPr="002D12DB">
        <w:rPr>
          <w:rFonts w:ascii="Times New Roman" w:eastAsia="Andale Sans UI" w:hAnsi="Times New Roman" w:cs="Times New Roman"/>
          <w:kern w:val="3"/>
          <w:sz w:val="24"/>
          <w:szCs w:val="24"/>
        </w:rPr>
        <w:tab/>
      </w:r>
      <w:r w:rsidRPr="002D12DB">
        <w:rPr>
          <w:rFonts w:ascii="Times New Roman" w:eastAsia="Andale Sans UI" w:hAnsi="Times New Roman" w:cs="Times New Roman"/>
          <w:b/>
          <w:kern w:val="3"/>
          <w:sz w:val="24"/>
          <w:szCs w:val="24"/>
        </w:rPr>
        <w:t>З</w:t>
      </w:r>
      <w:r w:rsidR="005774D2" w:rsidRPr="002D12DB">
        <w:rPr>
          <w:rFonts w:ascii="Times New Roman" w:eastAsia="Andale Sans UI" w:hAnsi="Times New Roman" w:cs="Times New Roman"/>
          <w:b/>
          <w:kern w:val="3"/>
          <w:sz w:val="24"/>
          <w:szCs w:val="24"/>
        </w:rPr>
        <w:t>адачи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i/>
          <w:kern w:val="3"/>
          <w:sz w:val="24"/>
          <w:szCs w:val="24"/>
          <w:u w:val="single"/>
        </w:rPr>
        <w:t>образовательные</w:t>
      </w:r>
      <w:r w:rsidRPr="002D12DB">
        <w:rPr>
          <w:rFonts w:ascii="Times New Roman" w:eastAsia="Andale Sans UI" w:hAnsi="Times New Roman" w:cs="Tahoma"/>
          <w:i/>
          <w:kern w:val="3"/>
          <w:sz w:val="24"/>
          <w:szCs w:val="24"/>
        </w:rPr>
        <w:t>:</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xml:space="preserve">- формировать у </w:t>
      </w:r>
      <w:r w:rsidR="00CF19EE" w:rsidRPr="002D12DB">
        <w:rPr>
          <w:rFonts w:ascii="Times New Roman" w:eastAsia="Andale Sans UI" w:hAnsi="Times New Roman" w:cs="Tahoma"/>
          <w:kern w:val="3"/>
          <w:sz w:val="24"/>
          <w:szCs w:val="24"/>
        </w:rPr>
        <w:t>уча</w:t>
      </w:r>
      <w:r w:rsidRPr="002D12DB">
        <w:rPr>
          <w:rFonts w:ascii="Times New Roman" w:eastAsia="Andale Sans UI" w:hAnsi="Times New Roman" w:cs="Tahoma"/>
          <w:kern w:val="3"/>
          <w:sz w:val="24"/>
          <w:szCs w:val="24"/>
        </w:rPr>
        <w:t>щихся вокальные навыки (правильное и естественное звукоизвлечение, певческое дыхание, верная артикуляция, четкая дикция, мягкая атака звука, чистая интонация и т.д.);</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формирование навыка выразительного исполнения современной отечественной, эстрадной вокальной музыки;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формирование общей культуры личности ребенка, способной адаптироваться в современном обществе;</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обучение детей приемам сценического движения, актерского мастерства;</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приобщение к концертной деятельности (участие в конкурсах и фестивалях детского творчества, в отчетных концертах, во всех тематических концертах);</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приобретение и расширение знаний (основы музыкальной и вокальной грамотности, основы законов сцены, основы физиологии голосового аппарата, опорно-двигательного и дыхательного;</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i/>
          <w:kern w:val="3"/>
          <w:sz w:val="24"/>
          <w:szCs w:val="24"/>
          <w:u w:val="single"/>
        </w:rPr>
      </w:pPr>
      <w:r w:rsidRPr="002D12DB">
        <w:rPr>
          <w:rFonts w:ascii="Times New Roman" w:eastAsia="Andale Sans UI" w:hAnsi="Times New Roman" w:cs="Tahoma"/>
          <w:i/>
          <w:kern w:val="3"/>
          <w:sz w:val="24"/>
          <w:szCs w:val="24"/>
          <w:u w:val="single"/>
        </w:rPr>
        <w:t>развивающие:</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программа помогает развивать:</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музыкальные способности детей и потребности в сольном и коллективном пении;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приобрести навыки эмоционального, выразительного пения, чувство ритма и координации движений;</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интерес ребенка к самому себе, как субъекту культуры;</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творческие специальные способности;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потребность ребенка в самообразовании.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i/>
          <w:kern w:val="3"/>
          <w:sz w:val="24"/>
          <w:szCs w:val="24"/>
          <w:u w:val="single"/>
        </w:rPr>
      </w:pPr>
      <w:r w:rsidRPr="002D12DB">
        <w:rPr>
          <w:rFonts w:ascii="Times New Roman" w:eastAsia="Andale Sans UI" w:hAnsi="Times New Roman" w:cs="Tahoma"/>
          <w:i/>
          <w:kern w:val="3"/>
          <w:sz w:val="24"/>
          <w:szCs w:val="24"/>
          <w:u w:val="single"/>
        </w:rPr>
        <w:t xml:space="preserve">воспитательные: </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способствуют воспитанию:</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-любви к музыке и искусству, самостоятельности, ответственности, активности, аккуратности;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color w:val="000000"/>
          <w:kern w:val="3"/>
          <w:sz w:val="24"/>
          <w:szCs w:val="24"/>
        </w:rPr>
        <w:t>- трудолюбия, целеустремленности и упорства в достижении поставленных целей;</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color w:val="000000"/>
          <w:kern w:val="3"/>
          <w:sz w:val="24"/>
          <w:szCs w:val="24"/>
        </w:rPr>
        <w:t>- навыков самоорганизации и самоконтроля, умения концентрировать внимание, слух, память, мышление;</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color w:val="000000"/>
          <w:kern w:val="3"/>
          <w:sz w:val="24"/>
          <w:szCs w:val="24"/>
        </w:rPr>
        <w:t>- художественного вкуса.</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i/>
          <w:kern w:val="3"/>
          <w:sz w:val="24"/>
          <w:szCs w:val="24"/>
          <w:u w:val="single"/>
        </w:rPr>
      </w:pPr>
      <w:r w:rsidRPr="002D12DB">
        <w:rPr>
          <w:rFonts w:ascii="Times New Roman" w:eastAsia="Andale Sans UI" w:hAnsi="Times New Roman" w:cs="Tahoma"/>
          <w:i/>
          <w:kern w:val="3"/>
          <w:sz w:val="24"/>
          <w:szCs w:val="24"/>
          <w:u w:val="single"/>
        </w:rPr>
        <w:lastRenderedPageBreak/>
        <w:t xml:space="preserve">здоровьесберегающие: </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color w:val="000000"/>
          <w:kern w:val="3"/>
          <w:sz w:val="24"/>
          <w:szCs w:val="24"/>
        </w:rPr>
        <w:t>построение учебного процесса, способствует:</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color w:val="000000"/>
          <w:kern w:val="3"/>
          <w:sz w:val="24"/>
          <w:szCs w:val="24"/>
        </w:rPr>
        <w:t>- сохранению, укреплению, а также совершенствованию здоровья детей;</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color w:val="000000"/>
          <w:kern w:val="3"/>
          <w:sz w:val="24"/>
          <w:szCs w:val="24"/>
        </w:rPr>
        <w:t>- укреплению голосового аппарата, увеличению объема легких;</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color w:val="000000"/>
          <w:kern w:val="3"/>
          <w:sz w:val="24"/>
          <w:szCs w:val="24"/>
        </w:rPr>
        <w:t>- развитию и совершенствованию артикуляционной моторики;</w:t>
      </w:r>
    </w:p>
    <w:p w:rsidR="00D5387B" w:rsidRPr="002D12DB" w:rsidRDefault="00D5387B" w:rsidP="00D5387B">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color w:val="000000"/>
          <w:kern w:val="3"/>
          <w:sz w:val="24"/>
          <w:szCs w:val="24"/>
        </w:rPr>
        <w:t>- созданию комфортного психологического климата, благоприятной ситуации успеха.</w:t>
      </w:r>
    </w:p>
    <w:p w:rsidR="00C26EAB" w:rsidRPr="002D12DB" w:rsidRDefault="00D5387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b/>
          <w:bCs/>
          <w:color w:val="000000"/>
          <w:kern w:val="3"/>
          <w:sz w:val="24"/>
          <w:szCs w:val="24"/>
        </w:rPr>
        <w:tab/>
      </w:r>
      <w:r w:rsidR="00C26EAB" w:rsidRPr="002D12DB">
        <w:rPr>
          <w:rFonts w:ascii="Times New Roman" w:eastAsia="Times New Roman" w:hAnsi="Times New Roman" w:cs="Times New Roman"/>
          <w:color w:val="000000"/>
          <w:kern w:val="3"/>
          <w:sz w:val="24"/>
          <w:szCs w:val="24"/>
        </w:rPr>
        <w:tab/>
      </w:r>
      <w:r w:rsidR="00C26EAB" w:rsidRPr="002D12DB">
        <w:rPr>
          <w:rFonts w:ascii="Times New Roman" w:eastAsia="Andale Sans UI" w:hAnsi="Times New Roman" w:cs="Tahoma"/>
          <w:b/>
          <w:bCs/>
          <w:color w:val="000000"/>
          <w:kern w:val="3"/>
          <w:sz w:val="24"/>
          <w:szCs w:val="24"/>
        </w:rPr>
        <w:t>Основные формы и методы</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i/>
          <w:iCs/>
          <w:color w:val="000000"/>
          <w:kern w:val="3"/>
          <w:sz w:val="24"/>
          <w:szCs w:val="24"/>
        </w:rPr>
        <w:t>Формы проведения занятий</w:t>
      </w:r>
      <w:r w:rsidRPr="002D12DB">
        <w:rPr>
          <w:rFonts w:ascii="Times New Roman" w:eastAsia="Andale Sans UI" w:hAnsi="Times New Roman" w:cs="Tahoma"/>
          <w:color w:val="000000"/>
          <w:kern w:val="3"/>
          <w:sz w:val="24"/>
          <w:szCs w:val="24"/>
        </w:rPr>
        <w:t xml:space="preserve"> детей коллективные и индивидуальные:</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обучающее занятие;</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занятие -  повторение и закрепление результатов;</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занятие – подведение итогов (обсуждение своих выступлений);</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занятие – беседа;</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color w:val="000000"/>
          <w:kern w:val="3"/>
          <w:sz w:val="24"/>
          <w:szCs w:val="24"/>
        </w:rPr>
        <w:t>- концертное выступление и конкурсы.</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i/>
          <w:color w:val="000000"/>
          <w:kern w:val="3"/>
          <w:sz w:val="24"/>
          <w:szCs w:val="24"/>
        </w:rPr>
      </w:pPr>
      <w:r w:rsidRPr="002D12DB">
        <w:rPr>
          <w:rFonts w:ascii="Times New Roman" w:eastAsia="Andale Sans UI" w:hAnsi="Times New Roman" w:cs="Tahoma"/>
          <w:i/>
          <w:color w:val="000000"/>
          <w:kern w:val="3"/>
          <w:sz w:val="24"/>
          <w:szCs w:val="24"/>
        </w:rPr>
        <w:t>Методы обучения:</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i/>
          <w:color w:val="000000"/>
          <w:kern w:val="3"/>
          <w:sz w:val="24"/>
          <w:szCs w:val="24"/>
        </w:rPr>
        <w:t xml:space="preserve">- </w:t>
      </w:r>
      <w:r w:rsidRPr="002D12DB">
        <w:rPr>
          <w:rFonts w:ascii="Times New Roman" w:eastAsia="Andale Sans UI" w:hAnsi="Times New Roman" w:cs="Tahoma"/>
          <w:kern w:val="3"/>
          <w:sz w:val="24"/>
          <w:szCs w:val="24"/>
        </w:rPr>
        <w:t>словесный;</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наглядный;</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практический;</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репродуктивный;</w:t>
      </w:r>
    </w:p>
    <w:p w:rsidR="00C26EAB" w:rsidRPr="002D12DB" w:rsidRDefault="00C26EAB" w:rsidP="00C26EAB">
      <w:pPr>
        <w:widowControl w:val="0"/>
        <w:suppressAutoHyphens/>
        <w:autoSpaceDN w:val="0"/>
        <w:spacing w:after="0" w:line="240" w:lineRule="auto"/>
        <w:jc w:val="both"/>
        <w:textAlignment w:val="baseline"/>
        <w:rPr>
          <w:rFonts w:ascii="Times New Roman" w:eastAsia="Times New Roman" w:hAnsi="Times New Roman" w:cs="Tahoma"/>
          <w:kern w:val="3"/>
          <w:sz w:val="24"/>
          <w:szCs w:val="24"/>
        </w:rPr>
      </w:pPr>
      <w:r w:rsidRPr="002D12DB">
        <w:rPr>
          <w:rFonts w:ascii="Times New Roman" w:eastAsia="Times New Roman" w:hAnsi="Times New Roman" w:cs="Tahoma"/>
          <w:kern w:val="3"/>
          <w:sz w:val="24"/>
          <w:szCs w:val="24"/>
        </w:rPr>
        <w:t>- объяснительно-иллюстративный;</w:t>
      </w:r>
    </w:p>
    <w:p w:rsidR="00C26EAB" w:rsidRPr="002D12DB" w:rsidRDefault="00C26EAB" w:rsidP="00C26EAB">
      <w:pPr>
        <w:widowControl w:val="0"/>
        <w:suppressAutoHyphens/>
        <w:autoSpaceDN w:val="0"/>
        <w:spacing w:after="0" w:line="240" w:lineRule="auto"/>
        <w:jc w:val="both"/>
        <w:textAlignment w:val="baseline"/>
        <w:rPr>
          <w:rFonts w:ascii="Times New Roman" w:eastAsia="Times New Roman" w:hAnsi="Times New Roman" w:cs="Tahoma"/>
          <w:kern w:val="3"/>
          <w:sz w:val="24"/>
          <w:szCs w:val="24"/>
        </w:rPr>
      </w:pPr>
      <w:r w:rsidRPr="002D12DB">
        <w:rPr>
          <w:rFonts w:ascii="Times New Roman" w:eastAsia="Times New Roman" w:hAnsi="Times New Roman" w:cs="Tahoma"/>
          <w:kern w:val="3"/>
          <w:sz w:val="24"/>
          <w:szCs w:val="24"/>
        </w:rPr>
        <w:t>- исследовательский;</w:t>
      </w:r>
    </w:p>
    <w:p w:rsidR="00C26EAB" w:rsidRPr="002D12DB" w:rsidRDefault="00C26EAB" w:rsidP="00C26EAB">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Times New Roman" w:hAnsi="Times New Roman" w:cs="Tahoma"/>
          <w:color w:val="000000"/>
          <w:kern w:val="3"/>
          <w:sz w:val="24"/>
          <w:szCs w:val="24"/>
        </w:rPr>
        <w:t>- проблемный.</w:t>
      </w:r>
    </w:p>
    <w:p w:rsidR="00CF19EE" w:rsidRPr="002D12DB" w:rsidRDefault="00C26EAB" w:rsidP="008562D2">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Каждое занятие содержит теоретическую часть и практическую работу по закреплению этого материала. Благодаря такому подходу у учащихся вырабатываются такие качества, как организованность, внимание. Каждое занятие условно разбивается на 3 части, которые составляют в комплексе целостное занятие: 1 часть включает в себя организационные моменты, изложение нового материала, инструктаж, планирование и распределение работы для ансамбля на данное занятие; 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w:t>
      </w:r>
      <w:r w:rsidR="00CF19EE" w:rsidRPr="002D12DB">
        <w:rPr>
          <w:rFonts w:ascii="Times New Roman" w:hAnsi="Times New Roman" w:cs="Times New Roman"/>
          <w:sz w:val="24"/>
          <w:szCs w:val="24"/>
        </w:rPr>
        <w:t xml:space="preserve"> профессиональной деятельности;</w:t>
      </w:r>
    </w:p>
    <w:p w:rsidR="00C26EAB" w:rsidRPr="002D12DB" w:rsidRDefault="00C26EAB" w:rsidP="008562D2">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3 часть  посвящена анализу проделанной работы и подведению итогов. Это коллективная деятельность, состоящая из аналитической деятельности каждого </w:t>
      </w:r>
      <w:r w:rsidR="00CF19EE" w:rsidRPr="002D12DB">
        <w:rPr>
          <w:rFonts w:ascii="Times New Roman" w:hAnsi="Times New Roman" w:cs="Times New Roman"/>
          <w:sz w:val="24"/>
          <w:szCs w:val="24"/>
        </w:rPr>
        <w:t>уча</w:t>
      </w:r>
      <w:r w:rsidRPr="002D12DB">
        <w:rPr>
          <w:rFonts w:ascii="Times New Roman" w:hAnsi="Times New Roman" w:cs="Times New Roman"/>
          <w:sz w:val="24"/>
          <w:szCs w:val="24"/>
        </w:rPr>
        <w:t>щегося, педагога и всех вместе. Широко используется форма творческих занятий, которая придает смысл обучению, мотивирует учащихся на отличный результат своей деятельности. Это позволяет в увлекательной и доступной форме пробудить интерес учащихся к вокальному творчеству в ансамбле.</w:t>
      </w:r>
    </w:p>
    <w:p w:rsidR="00C26EAB" w:rsidRPr="002D12DB" w:rsidRDefault="005774D2" w:rsidP="008562D2">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rPr>
      </w:pPr>
      <w:r w:rsidRPr="002D12DB">
        <w:rPr>
          <w:rFonts w:ascii="Times New Roman" w:eastAsia="Andale Sans UI" w:hAnsi="Times New Roman" w:cs="Times New Roman"/>
          <w:b/>
          <w:kern w:val="3"/>
          <w:sz w:val="24"/>
          <w:szCs w:val="24"/>
        </w:rPr>
        <w:tab/>
        <w:t>Планируемые результаты</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i/>
          <w:kern w:val="3"/>
          <w:sz w:val="24"/>
          <w:szCs w:val="24"/>
          <w:u w:val="single"/>
        </w:rPr>
        <w:t xml:space="preserve">К концу первого года </w:t>
      </w:r>
      <w:r w:rsidR="00CF19EE" w:rsidRPr="002D12DB">
        <w:rPr>
          <w:rFonts w:ascii="Times New Roman" w:eastAsia="Andale Sans UI" w:hAnsi="Times New Roman" w:cs="Times New Roman"/>
          <w:i/>
          <w:kern w:val="3"/>
          <w:sz w:val="24"/>
          <w:szCs w:val="24"/>
          <w:u w:val="single"/>
        </w:rPr>
        <w:t>уча</w:t>
      </w:r>
      <w:r w:rsidRPr="002D12DB">
        <w:rPr>
          <w:rFonts w:ascii="Times New Roman" w:eastAsia="Andale Sans UI" w:hAnsi="Times New Roman" w:cs="Times New Roman"/>
          <w:i/>
          <w:kern w:val="3"/>
          <w:sz w:val="24"/>
          <w:szCs w:val="24"/>
          <w:u w:val="single"/>
        </w:rPr>
        <w:t>щиеся должны знать/ понимать: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особенности и возможности певческого голоса;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строение артикуляционного репертуара;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гигиену певческого голоса;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знать элементарные дирижёрские жесты и правильно следовать им (внимание, вдох, начало извлечение звука и его окончание);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основы музыкальной формы (куплет, припев, фраза);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что такое звук. Устойчивые и неустойчивые звуки;</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мажорный и минорный лады;</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en-US"/>
        </w:rPr>
      </w:pPr>
      <w:r w:rsidRPr="002D12DB">
        <w:rPr>
          <w:rFonts w:ascii="Times New Roman" w:eastAsia="Andale Sans UI" w:hAnsi="Times New Roman" w:cs="Times New Roman"/>
          <w:kern w:val="3"/>
          <w:sz w:val="24"/>
          <w:szCs w:val="24"/>
        </w:rPr>
        <w:t xml:space="preserve">знать терминологию </w:t>
      </w:r>
      <w:r w:rsidRPr="002D12DB">
        <w:rPr>
          <w:rFonts w:ascii="Times New Roman" w:eastAsia="Andale Sans UI" w:hAnsi="Times New Roman" w:cs="Times New Roman"/>
          <w:kern w:val="3"/>
          <w:sz w:val="24"/>
          <w:szCs w:val="24"/>
          <w:lang w:val="en-US"/>
        </w:rPr>
        <w:t>( f , p, mf, mp, legato, staccato).</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i/>
          <w:kern w:val="3"/>
          <w:sz w:val="24"/>
          <w:szCs w:val="24"/>
          <w:u w:val="single"/>
        </w:rPr>
        <w:t>Уметь:</w:t>
      </w:r>
    </w:p>
    <w:p w:rsidR="00E320DB" w:rsidRPr="002D12DB" w:rsidRDefault="00CF19EE"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дышать (</w:t>
      </w:r>
      <w:r w:rsidR="00E320DB" w:rsidRPr="002D12DB">
        <w:rPr>
          <w:rFonts w:ascii="Times New Roman" w:eastAsia="Andale Sans UI" w:hAnsi="Times New Roman" w:cs="Times New Roman"/>
          <w:kern w:val="3"/>
          <w:sz w:val="24"/>
          <w:szCs w:val="24"/>
        </w:rPr>
        <w:t>делать небольшой спокойный вдох, не поднимая плеч);</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петь короткие фразы на одном дыхании;</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петь легким звуком без напряжения;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ясно выговаривать слова;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к концу учебного года выразительно и осмысленно петь.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i/>
          <w:kern w:val="3"/>
          <w:sz w:val="24"/>
          <w:szCs w:val="24"/>
          <w:u w:val="single"/>
        </w:rPr>
        <w:lastRenderedPageBreak/>
        <w:t>К концу второго года учащиеся должны знать/ понимать: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соблюдать певческую установку;</w:t>
      </w:r>
    </w:p>
    <w:p w:rsidR="00677827"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 xml:space="preserve">понимать дирижёрские жесты и правильно следовать им (внимание, вдох, начало звукоизвлечения </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и его окончание);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основы музыкальной грамоты (интервал, трезвучие, ритм, размер, ноты в пределах первой октавы, динамика);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 xml:space="preserve">знать понятие </w:t>
      </w:r>
      <w:r w:rsidRPr="002D12DB">
        <w:rPr>
          <w:rFonts w:ascii="Times New Roman" w:eastAsia="Andale Sans UI" w:hAnsi="Times New Roman" w:cs="Times New Roman"/>
          <w:kern w:val="3"/>
          <w:sz w:val="24"/>
          <w:szCs w:val="24"/>
          <w:lang w:val="en-US"/>
        </w:rPr>
        <w:t>acappella</w:t>
      </w:r>
      <w:r w:rsidRPr="002D12DB">
        <w:rPr>
          <w:rFonts w:ascii="Times New Roman" w:eastAsia="Andale Sans UI" w:hAnsi="Times New Roman" w:cs="Times New Roman"/>
          <w:kern w:val="3"/>
          <w:sz w:val="24"/>
          <w:szCs w:val="24"/>
        </w:rPr>
        <w:t>;</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знать правила поведения певца до выхода на сцену и во время концерта;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реабилитация при простудных заболеваниях;</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основные типы голосов (сопрано, альт).</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i/>
          <w:iCs/>
          <w:kern w:val="3"/>
          <w:sz w:val="24"/>
          <w:szCs w:val="24"/>
          <w:u w:val="single"/>
        </w:rPr>
        <w:t>Уметь: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правильно дышать (делать небольшой спокойный вдох, не поднимая плеч, в подвижных песнях делать быстрый вдох);</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четко и ясно произносить слова, округлять гласные;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точно интонировать;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петь произведения, соблюдая динамические оттенки;</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правильно показывать красивое сольное звучание своего голоса;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петь в унисон;</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петь без музыкального сопровождения отдельные попевки и отрывки из песен;</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дать критическую оценку своему исполнению;</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принимать активное участие в творческой жизни вокального коллектива;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к концу года показать результата элементов двухголосия.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i/>
          <w:kern w:val="3"/>
          <w:sz w:val="24"/>
          <w:szCs w:val="24"/>
          <w:u w:val="single"/>
        </w:rPr>
        <w:t xml:space="preserve">К концу третьего года </w:t>
      </w:r>
      <w:r w:rsidR="00CF19EE" w:rsidRPr="002D12DB">
        <w:rPr>
          <w:rFonts w:ascii="Times New Roman" w:eastAsia="Andale Sans UI" w:hAnsi="Times New Roman" w:cs="Times New Roman"/>
          <w:i/>
          <w:kern w:val="3"/>
          <w:sz w:val="24"/>
          <w:szCs w:val="24"/>
          <w:u w:val="single"/>
        </w:rPr>
        <w:t>у</w:t>
      </w:r>
      <w:r w:rsidRPr="002D12DB">
        <w:rPr>
          <w:rFonts w:ascii="Times New Roman" w:eastAsia="Andale Sans UI" w:hAnsi="Times New Roman" w:cs="Times New Roman"/>
          <w:i/>
          <w:kern w:val="3"/>
          <w:sz w:val="24"/>
          <w:szCs w:val="24"/>
          <w:u w:val="single"/>
        </w:rPr>
        <w:t>чащиеся должны знать/ понимать: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знать и уметь показывать на нотном стане ноты первой октавы;</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знать понятия - партитура, размер, такт, тактовая черта, интервал, темп, динамика.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соблюдать певческую установку;</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знать дирижёрские жесты и правильно следовать им (внимание, вдох, начало звукоизвлечения и его окончание);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основные типы голосов;</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типы дыхания;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жанры вокальной и эстрадной музыки.</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i/>
          <w:kern w:val="3"/>
          <w:sz w:val="24"/>
          <w:szCs w:val="24"/>
          <w:u w:val="single"/>
        </w:rPr>
        <w:t>Уметь:</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уметь ориентироваться в нотной грамоте (в пределах первой октавы);</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владеть приемами певческого дыхания;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уметь управлять интонацией голоса;</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уметь правильно и четко произносить слова, округлять гласные;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иметь навыки работы над воплощением сценического образа в песне;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применять полученные знания на практике;</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D12DB">
        <w:rPr>
          <w:rFonts w:ascii="Times New Roman" w:eastAsia="Andale Sans UI" w:hAnsi="Times New Roman" w:cs="Times New Roman"/>
          <w:kern w:val="3"/>
          <w:sz w:val="24"/>
          <w:szCs w:val="24"/>
        </w:rPr>
        <w:t>уметь петь без музыкального сопровождения;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уметь исполнять двухголосные произведения;</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самостоятельно и осознанно высказывать собственные предпочтения исполняемым произведениям различных стилей и жанров;</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умение петь по фонограмму «минус»;</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петь по качеству звуком, легко, мягко, непринужденно;</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петь на одном дыхании длинные музыкальные фразы;</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kern w:val="3"/>
          <w:sz w:val="24"/>
          <w:szCs w:val="24"/>
        </w:rPr>
        <w:t>исполнять произведения с учетом динамических оттенков;</w:t>
      </w:r>
    </w:p>
    <w:p w:rsidR="00E320DB" w:rsidRPr="002D12DB" w:rsidRDefault="00E320DB" w:rsidP="00E320DB">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u w:val="single"/>
        </w:rPr>
      </w:pPr>
      <w:r w:rsidRPr="002D12DB">
        <w:rPr>
          <w:rFonts w:ascii="Times New Roman" w:eastAsia="Andale Sans UI" w:hAnsi="Times New Roman" w:cs="Times New Roman"/>
          <w:color w:val="000000"/>
          <w:kern w:val="3"/>
          <w:sz w:val="24"/>
          <w:szCs w:val="24"/>
        </w:rPr>
        <w:t>уметь работать с микрофоном.</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b/>
          <w:sz w:val="24"/>
          <w:szCs w:val="24"/>
        </w:rPr>
        <w:tab/>
        <w:t>Механизм оценивания образовательных результатов</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1. Уровень теоретических знаний. </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 xml:space="preserve">Низкий </w:t>
      </w:r>
      <w:r w:rsidR="00C54D48" w:rsidRPr="002D12DB">
        <w:rPr>
          <w:rFonts w:ascii="Times New Roman" w:hAnsi="Times New Roman" w:cs="Times New Roman"/>
          <w:i/>
          <w:sz w:val="24"/>
          <w:szCs w:val="24"/>
        </w:rPr>
        <w:t>уровень.</w:t>
      </w:r>
      <w:r w:rsidR="00C54D48" w:rsidRPr="002D12DB">
        <w:rPr>
          <w:rFonts w:ascii="Times New Roman" w:hAnsi="Times New Roman" w:cs="Times New Roman"/>
          <w:sz w:val="24"/>
          <w:szCs w:val="24"/>
        </w:rPr>
        <w:t xml:space="preserve"> Учащийся</w:t>
      </w:r>
      <w:r w:rsidRPr="002D12DB">
        <w:rPr>
          <w:rFonts w:ascii="Times New Roman" w:hAnsi="Times New Roman" w:cs="Times New Roman"/>
          <w:sz w:val="24"/>
          <w:szCs w:val="24"/>
        </w:rPr>
        <w:t xml:space="preserve"> знает фрагментарно изученный материал. Изложение материала сбивчивое, требующее корректировки наводящими вопросами. </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Средний уровень</w:t>
      </w:r>
      <w:r w:rsidRPr="002D12DB">
        <w:rPr>
          <w:rFonts w:ascii="Times New Roman" w:hAnsi="Times New Roman" w:cs="Times New Roman"/>
          <w:sz w:val="24"/>
          <w:szCs w:val="24"/>
        </w:rPr>
        <w:t xml:space="preserve">. </w:t>
      </w:r>
      <w:r w:rsidR="00CF19EE"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щийся знает изученный материал, но для полного раскрытия темы требуются </w:t>
      </w:r>
      <w:r w:rsidRPr="002D12DB">
        <w:rPr>
          <w:rFonts w:ascii="Times New Roman" w:hAnsi="Times New Roman" w:cs="Times New Roman"/>
          <w:sz w:val="24"/>
          <w:szCs w:val="24"/>
        </w:rPr>
        <w:lastRenderedPageBreak/>
        <w:t xml:space="preserve">дополнительные вопросы. </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Высокий уровень.</w:t>
      </w:r>
      <w:r w:rsidR="002641C9">
        <w:rPr>
          <w:rFonts w:ascii="Times New Roman" w:hAnsi="Times New Roman" w:cs="Times New Roman"/>
          <w:i/>
          <w:sz w:val="24"/>
          <w:szCs w:val="24"/>
        </w:rPr>
        <w:t xml:space="preserve"> </w:t>
      </w:r>
      <w:r w:rsidR="00CF19EE"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щийся знает изученный материал. Может дать логически выдержанный ответ, демонстрирующий полное владение материалом. </w:t>
      </w:r>
    </w:p>
    <w:p w:rsidR="00E320DB"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2. Уровень практических навыков и умений. </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Работа с </w:t>
      </w:r>
      <w:r w:rsidR="005C6EB9" w:rsidRPr="002D12DB">
        <w:rPr>
          <w:rFonts w:ascii="Times New Roman" w:hAnsi="Times New Roman" w:cs="Times New Roman"/>
          <w:sz w:val="24"/>
          <w:szCs w:val="24"/>
        </w:rPr>
        <w:t xml:space="preserve">голосом, как с </w:t>
      </w:r>
      <w:r w:rsidRPr="002D12DB">
        <w:rPr>
          <w:rFonts w:ascii="Times New Roman" w:hAnsi="Times New Roman" w:cs="Times New Roman"/>
          <w:sz w:val="24"/>
          <w:szCs w:val="24"/>
        </w:rPr>
        <w:t>инструмент</w:t>
      </w:r>
      <w:r w:rsidR="005C6EB9" w:rsidRPr="002D12DB">
        <w:rPr>
          <w:rFonts w:ascii="Times New Roman" w:hAnsi="Times New Roman" w:cs="Times New Roman"/>
          <w:sz w:val="24"/>
          <w:szCs w:val="24"/>
        </w:rPr>
        <w:t>о</w:t>
      </w:r>
      <w:r w:rsidRPr="002D12DB">
        <w:rPr>
          <w:rFonts w:ascii="Times New Roman" w:hAnsi="Times New Roman" w:cs="Times New Roman"/>
          <w:sz w:val="24"/>
          <w:szCs w:val="24"/>
        </w:rPr>
        <w:t xml:space="preserve">м, техника безопасности. </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Низкий уровень</w:t>
      </w:r>
      <w:r w:rsidRPr="002D12DB">
        <w:rPr>
          <w:rFonts w:ascii="Times New Roman" w:hAnsi="Times New Roman" w:cs="Times New Roman"/>
          <w:sz w:val="24"/>
          <w:szCs w:val="24"/>
        </w:rPr>
        <w:t xml:space="preserve">. Требуется контроль педагога за выполнением правил по технике безопасности. </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Средний уровень</w:t>
      </w:r>
      <w:r w:rsidRPr="002D12DB">
        <w:rPr>
          <w:rFonts w:ascii="Times New Roman" w:hAnsi="Times New Roman" w:cs="Times New Roman"/>
          <w:sz w:val="24"/>
          <w:szCs w:val="24"/>
        </w:rPr>
        <w:t xml:space="preserve">. Требуется периодическое напоминание о том, как работать с </w:t>
      </w:r>
      <w:r w:rsidR="005C6EB9" w:rsidRPr="002D12DB">
        <w:rPr>
          <w:rFonts w:ascii="Times New Roman" w:hAnsi="Times New Roman" w:cs="Times New Roman"/>
          <w:sz w:val="24"/>
          <w:szCs w:val="24"/>
        </w:rPr>
        <w:t xml:space="preserve">голосом. </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Высокий уровень</w:t>
      </w:r>
      <w:r w:rsidRPr="002D12DB">
        <w:rPr>
          <w:rFonts w:ascii="Times New Roman" w:hAnsi="Times New Roman" w:cs="Times New Roman"/>
          <w:sz w:val="24"/>
          <w:szCs w:val="24"/>
        </w:rPr>
        <w:t>. Четко и безопасно работает</w:t>
      </w:r>
      <w:r w:rsidR="005C6EB9" w:rsidRPr="002D12DB">
        <w:rPr>
          <w:rFonts w:ascii="Times New Roman" w:hAnsi="Times New Roman" w:cs="Times New Roman"/>
          <w:sz w:val="24"/>
          <w:szCs w:val="24"/>
        </w:rPr>
        <w:t>, управляя своим голосовым аппаратом</w:t>
      </w:r>
      <w:r w:rsidRPr="002D12DB">
        <w:rPr>
          <w:rFonts w:ascii="Times New Roman" w:hAnsi="Times New Roman" w:cs="Times New Roman"/>
          <w:sz w:val="24"/>
          <w:szCs w:val="24"/>
        </w:rPr>
        <w:t>.</w:t>
      </w:r>
    </w:p>
    <w:p w:rsidR="005C6EB9" w:rsidRPr="002D12DB" w:rsidRDefault="005C6EB9"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3. </w:t>
      </w:r>
      <w:r w:rsidR="00E320DB" w:rsidRPr="002D12DB">
        <w:rPr>
          <w:rFonts w:ascii="Times New Roman" w:hAnsi="Times New Roman" w:cs="Times New Roman"/>
          <w:sz w:val="24"/>
          <w:szCs w:val="24"/>
        </w:rPr>
        <w:t xml:space="preserve">Степень самостоятельности </w:t>
      </w:r>
      <w:r w:rsidRPr="002D12DB">
        <w:rPr>
          <w:rFonts w:ascii="Times New Roman" w:hAnsi="Times New Roman" w:cs="Times New Roman"/>
          <w:sz w:val="24"/>
          <w:szCs w:val="24"/>
        </w:rPr>
        <w:t>в создании образа.</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Низкий уровень</w:t>
      </w:r>
      <w:r w:rsidRPr="002D12DB">
        <w:rPr>
          <w:rFonts w:ascii="Times New Roman" w:hAnsi="Times New Roman" w:cs="Times New Roman"/>
          <w:sz w:val="24"/>
          <w:szCs w:val="24"/>
        </w:rPr>
        <w:t xml:space="preserve">. Требуется постоянные пояснения педагога при </w:t>
      </w:r>
      <w:r w:rsidR="005C6EB9" w:rsidRPr="002D12DB">
        <w:rPr>
          <w:rFonts w:ascii="Times New Roman" w:hAnsi="Times New Roman" w:cs="Times New Roman"/>
          <w:sz w:val="24"/>
          <w:szCs w:val="24"/>
        </w:rPr>
        <w:t>разборе и создании образа в произведении.</w:t>
      </w:r>
    </w:p>
    <w:p w:rsidR="005C6EB9" w:rsidRPr="002D12DB" w:rsidRDefault="00E320DB" w:rsidP="00E320DB">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Средний уровень</w:t>
      </w:r>
      <w:r w:rsidRPr="002D12DB">
        <w:rPr>
          <w:rFonts w:ascii="Times New Roman" w:hAnsi="Times New Roman" w:cs="Times New Roman"/>
          <w:sz w:val="24"/>
          <w:szCs w:val="24"/>
        </w:rPr>
        <w:t xml:space="preserve">. Нуждается в пояснении последовательности работы, но после объяснения </w:t>
      </w:r>
      <w:r w:rsidR="005C6EB9" w:rsidRPr="002D12DB">
        <w:rPr>
          <w:rFonts w:ascii="Times New Roman" w:hAnsi="Times New Roman" w:cs="Times New Roman"/>
          <w:sz w:val="24"/>
          <w:szCs w:val="24"/>
        </w:rPr>
        <w:t xml:space="preserve">способен </w:t>
      </w:r>
      <w:r w:rsidRPr="002D12DB">
        <w:rPr>
          <w:rFonts w:ascii="Times New Roman" w:hAnsi="Times New Roman" w:cs="Times New Roman"/>
          <w:sz w:val="24"/>
          <w:szCs w:val="24"/>
        </w:rPr>
        <w:t xml:space="preserve">к самостоятельным действиям. </w:t>
      </w:r>
    </w:p>
    <w:p w:rsidR="005C6EB9" w:rsidRPr="002D12DB" w:rsidRDefault="00E320DB"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Высокий уровень</w:t>
      </w:r>
      <w:r w:rsidRPr="002D12DB">
        <w:rPr>
          <w:rFonts w:ascii="Times New Roman" w:hAnsi="Times New Roman" w:cs="Times New Roman"/>
          <w:sz w:val="24"/>
          <w:szCs w:val="24"/>
        </w:rPr>
        <w:t xml:space="preserve">. Самостоятельно выполняет </w:t>
      </w:r>
      <w:r w:rsidR="005C6EB9" w:rsidRPr="002D12DB">
        <w:rPr>
          <w:rFonts w:ascii="Times New Roman" w:hAnsi="Times New Roman" w:cs="Times New Roman"/>
          <w:sz w:val="24"/>
          <w:szCs w:val="24"/>
        </w:rPr>
        <w:t>творческую работу в создании образа в произведении.</w:t>
      </w:r>
    </w:p>
    <w:p w:rsidR="005C6EB9" w:rsidRPr="002D12DB" w:rsidRDefault="005C6EB9" w:rsidP="005C6EB9">
      <w:pPr>
        <w:widowControl w:val="0"/>
        <w:suppressAutoHyphens/>
        <w:autoSpaceDN w:val="0"/>
        <w:spacing w:after="0" w:line="240" w:lineRule="auto"/>
        <w:jc w:val="both"/>
        <w:textAlignment w:val="baseline"/>
        <w:rPr>
          <w:rFonts w:ascii="Times New Roman" w:eastAsia="Andale Sans UI" w:hAnsi="Times New Roman" w:cs="Tahoma"/>
          <w:b/>
          <w:bCs/>
          <w:color w:val="000000"/>
          <w:kern w:val="3"/>
          <w:sz w:val="24"/>
          <w:szCs w:val="24"/>
        </w:rPr>
      </w:pPr>
      <w:r w:rsidRPr="002D12DB">
        <w:rPr>
          <w:rFonts w:ascii="Times New Roman" w:eastAsia="Andale Sans UI" w:hAnsi="Times New Roman" w:cs="Tahoma"/>
          <w:b/>
          <w:bCs/>
          <w:color w:val="000000"/>
          <w:kern w:val="3"/>
          <w:sz w:val="24"/>
          <w:szCs w:val="24"/>
        </w:rPr>
        <w:tab/>
        <w:t>Формы подведения итогов реализации программы</w:t>
      </w:r>
    </w:p>
    <w:p w:rsidR="005C6EB9" w:rsidRPr="002D12DB" w:rsidRDefault="005C6EB9" w:rsidP="005C6EB9">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color w:val="000000"/>
          <w:kern w:val="3"/>
          <w:sz w:val="24"/>
          <w:szCs w:val="24"/>
        </w:rPr>
        <w:t xml:space="preserve">- </w:t>
      </w:r>
      <w:r w:rsidRPr="002D12DB">
        <w:rPr>
          <w:rFonts w:ascii="Times New Roman" w:eastAsia="Andale Sans UI" w:hAnsi="Times New Roman" w:cs="Tahoma"/>
          <w:kern w:val="3"/>
          <w:sz w:val="24"/>
          <w:szCs w:val="24"/>
        </w:rPr>
        <w:t>1 год обучения – начальный контроль, промежуточная аттестация;</w:t>
      </w:r>
    </w:p>
    <w:p w:rsidR="005C6EB9" w:rsidRPr="002D12DB" w:rsidRDefault="005C6EB9" w:rsidP="005C6EB9">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- 2 год обучения – стартовый контроль, промежуточная аттестация;</w:t>
      </w:r>
    </w:p>
    <w:p w:rsidR="005C6EB9" w:rsidRPr="002D12DB" w:rsidRDefault="005C6EB9" w:rsidP="005C6EB9">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D12DB">
        <w:rPr>
          <w:rFonts w:ascii="Times New Roman" w:eastAsia="Andale Sans UI" w:hAnsi="Times New Roman" w:cs="Tahoma"/>
          <w:kern w:val="3"/>
          <w:sz w:val="24"/>
          <w:szCs w:val="24"/>
        </w:rPr>
        <w:t>- 3 год обучения - стартовый контроль, итоговая аттестация.</w:t>
      </w:r>
    </w:p>
    <w:p w:rsidR="005C6EB9" w:rsidRPr="002D12DB" w:rsidRDefault="005C6EB9" w:rsidP="005C6EB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rPr>
      </w:pPr>
      <w:r w:rsidRPr="002D12DB">
        <w:rPr>
          <w:rFonts w:ascii="Times New Roman" w:eastAsia="Andale Sans UI" w:hAnsi="Times New Roman" w:cs="Tahoma"/>
          <w:kern w:val="3"/>
          <w:sz w:val="24"/>
          <w:szCs w:val="24"/>
        </w:rPr>
        <w:t xml:space="preserve">Текущий контроль проводится в процессе обучения на итоговых занятиях по темам, где </w:t>
      </w:r>
      <w:r w:rsidRPr="002D12DB">
        <w:rPr>
          <w:rFonts w:ascii="Times New Roman" w:eastAsia="Andale Sans UI" w:hAnsi="Times New Roman" w:cs="Tahoma"/>
          <w:color w:val="000000"/>
          <w:kern w:val="3"/>
          <w:sz w:val="24"/>
          <w:szCs w:val="24"/>
        </w:rPr>
        <w:t xml:space="preserve">используются </w:t>
      </w:r>
      <w:r w:rsidRPr="002D12DB">
        <w:rPr>
          <w:rFonts w:ascii="Times New Roman" w:eastAsia="Andale Sans UI" w:hAnsi="Times New Roman" w:cs="Tahoma"/>
          <w:b/>
          <w:bCs/>
          <w:color w:val="000000"/>
          <w:kern w:val="3"/>
          <w:sz w:val="24"/>
          <w:szCs w:val="24"/>
        </w:rPr>
        <w:t>методы:</w:t>
      </w:r>
      <w:r w:rsidRPr="002D12DB">
        <w:rPr>
          <w:rFonts w:ascii="Times New Roman" w:eastAsia="Andale Sans UI" w:hAnsi="Times New Roman" w:cs="Tahoma"/>
          <w:color w:val="000000"/>
          <w:kern w:val="3"/>
          <w:sz w:val="24"/>
          <w:szCs w:val="24"/>
        </w:rPr>
        <w:t xml:space="preserve"> наблюдение, опрос, самооценка.</w:t>
      </w:r>
    </w:p>
    <w:p w:rsidR="005C6EB9" w:rsidRPr="002D12DB" w:rsidRDefault="005C6EB9" w:rsidP="005C6EB9">
      <w:pPr>
        <w:widowControl w:val="0"/>
        <w:suppressAutoHyphens/>
        <w:autoSpaceDN w:val="0"/>
        <w:spacing w:after="0" w:line="240" w:lineRule="auto"/>
        <w:jc w:val="both"/>
        <w:textAlignment w:val="baseline"/>
        <w:rPr>
          <w:rFonts w:ascii="Times New Roman" w:hAnsi="Times New Roman" w:cs="Times New Roman"/>
          <w:b/>
          <w:sz w:val="24"/>
          <w:szCs w:val="24"/>
        </w:rPr>
      </w:pPr>
      <w:r w:rsidRPr="002D12DB">
        <w:rPr>
          <w:rFonts w:ascii="Times New Roman" w:hAnsi="Times New Roman" w:cs="Times New Roman"/>
          <w:b/>
          <w:sz w:val="24"/>
          <w:szCs w:val="24"/>
        </w:rPr>
        <w:tab/>
        <w:t>Организационно-педагогические условия реализации дополнительной общеразвивающей программы</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Устав МАУ ДО «ДЮЦ гор. Гвардейска», правила внутреннего распорядка обучающихся МАУ ДО «ДЮЦ гор. Гвардейска», локальные акты МАУ ДО «ДЮЦ гор. Гвардейска». Указанные нормативные основания позволяют образовательному учреждению разрабатывать образовательные программы с учетом интересов и возможностей </w:t>
      </w:r>
      <w:r w:rsidR="00CF19EE"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щихся. 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 </w:t>
      </w:r>
      <w:r w:rsidRPr="002D12DB">
        <w:rPr>
          <w:rFonts w:ascii="Times New Roman" w:hAnsi="Times New Roman" w:cs="Times New Roman"/>
          <w:i/>
          <w:sz w:val="24"/>
          <w:szCs w:val="24"/>
        </w:rPr>
        <w:t>Социально-психологические условия</w:t>
      </w:r>
      <w:r w:rsidRPr="002D12DB">
        <w:rPr>
          <w:rFonts w:ascii="Times New Roman" w:hAnsi="Times New Roman" w:cs="Times New Roman"/>
          <w:sz w:val="24"/>
          <w:szCs w:val="24"/>
        </w:rPr>
        <w:t xml:space="preserve"> реализации образовательной программы обеспечивают: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учет специфики возрастного психофизического развития учащихся;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вариативность направлений сопровождения участников образовательного процесса (сохранение и укрепление психологического здоровья </w:t>
      </w:r>
      <w:r w:rsidR="00CF19EE" w:rsidRPr="002D12DB">
        <w:rPr>
          <w:rFonts w:ascii="Times New Roman" w:hAnsi="Times New Roman" w:cs="Times New Roman"/>
          <w:sz w:val="24"/>
          <w:szCs w:val="24"/>
        </w:rPr>
        <w:t>учащ</w:t>
      </w:r>
      <w:r w:rsidRPr="002D12DB">
        <w:rPr>
          <w:rFonts w:ascii="Times New Roman" w:hAnsi="Times New Roman" w:cs="Times New Roman"/>
          <w:sz w:val="24"/>
          <w:szCs w:val="24"/>
        </w:rPr>
        <w:t xml:space="preserve">ихся);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формирование ценности здоровья и безопасного образа жизни; дифференциация и индивидуализация обучения; мониторинг возможностей и способностей </w:t>
      </w:r>
      <w:r w:rsidR="00CF19EE"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щихся, выявление и поддержка одаренных детей, детей с ограниченными возможностями здоровья;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Материально-технические условия</w:t>
      </w:r>
      <w:r w:rsidRPr="002D12DB">
        <w:rPr>
          <w:rFonts w:ascii="Times New Roman" w:hAnsi="Times New Roman" w:cs="Times New Roman"/>
          <w:sz w:val="24"/>
          <w:szCs w:val="24"/>
        </w:rPr>
        <w:t xml:space="preserve">. </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Кабинет, соответствующий санитарным нормам СанПин. Пространственно-предметная среда (стенды, наглядные пособия и др.)</w:t>
      </w:r>
      <w:r w:rsidR="0038389D">
        <w:rPr>
          <w:rFonts w:ascii="Times New Roman" w:hAnsi="Times New Roman" w:cs="Times New Roman"/>
          <w:sz w:val="24"/>
          <w:szCs w:val="24"/>
        </w:rPr>
        <w:t>,</w:t>
      </w:r>
      <w:r w:rsidRPr="002D12DB">
        <w:rPr>
          <w:rFonts w:ascii="Times New Roman" w:hAnsi="Times New Roman" w:cs="Times New Roman"/>
          <w:sz w:val="24"/>
          <w:szCs w:val="24"/>
        </w:rPr>
        <w:t xml:space="preserve"> </w:t>
      </w:r>
      <w:r w:rsidR="0038389D">
        <w:rPr>
          <w:rFonts w:ascii="Times New Roman" w:hAnsi="Times New Roman" w:cs="Times New Roman"/>
          <w:sz w:val="24"/>
          <w:szCs w:val="24"/>
        </w:rPr>
        <w:t>н</w:t>
      </w:r>
      <w:r w:rsidR="0038389D" w:rsidRPr="002D12DB">
        <w:rPr>
          <w:rFonts w:ascii="Times New Roman" w:hAnsi="Times New Roman" w:cs="Times New Roman"/>
          <w:sz w:val="24"/>
          <w:szCs w:val="24"/>
        </w:rPr>
        <w:t>оутбук, программное обеспечение, звуковая колонка, микрофоны. Видеоуроки. Архив видео и фотоматериалов. Методические разработки занятий, УМК к программе</w:t>
      </w:r>
      <w:r w:rsidR="0038389D" w:rsidRPr="002D12DB">
        <w:rPr>
          <w:sz w:val="24"/>
          <w:szCs w:val="24"/>
        </w:rPr>
        <w:t>.</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i/>
          <w:sz w:val="24"/>
          <w:szCs w:val="24"/>
        </w:rPr>
        <w:t>Кадровые.</w:t>
      </w:r>
    </w:p>
    <w:p w:rsidR="00170B2E" w:rsidRPr="002D12DB" w:rsidRDefault="00170B2E" w:rsidP="005C6EB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Педагог дополнительного образования. </w:t>
      </w:r>
    </w:p>
    <w:p w:rsidR="00170B2E" w:rsidRPr="00D14F7F" w:rsidRDefault="00170B2E" w:rsidP="00053D9E">
      <w:pPr>
        <w:widowControl w:val="0"/>
        <w:spacing w:before="360" w:after="0" w:line="240" w:lineRule="auto"/>
        <w:ind w:firstLine="709"/>
        <w:jc w:val="center"/>
        <w:rPr>
          <w:rFonts w:ascii="Times New Roman" w:hAnsi="Times New Roman"/>
          <w:b/>
          <w:sz w:val="24"/>
          <w:szCs w:val="24"/>
        </w:rPr>
      </w:pPr>
      <w:r w:rsidRPr="00D14F7F">
        <w:rPr>
          <w:rFonts w:ascii="Times New Roman" w:hAnsi="Times New Roman"/>
          <w:b/>
          <w:sz w:val="24"/>
          <w:szCs w:val="24"/>
        </w:rPr>
        <w:lastRenderedPageBreak/>
        <w:t>УЧЕБНЫЙ ПЛАН</w:t>
      </w:r>
    </w:p>
    <w:p w:rsidR="00170B2E" w:rsidRPr="00170B2E" w:rsidRDefault="00170B2E" w:rsidP="00170B2E">
      <w:pPr>
        <w:widowControl w:val="0"/>
        <w:spacing w:after="0" w:line="240" w:lineRule="auto"/>
        <w:ind w:firstLine="709"/>
        <w:jc w:val="center"/>
        <w:rPr>
          <w:rFonts w:ascii="Times New Roman" w:hAnsi="Times New Roman"/>
          <w:sz w:val="24"/>
          <w:szCs w:val="24"/>
        </w:rPr>
      </w:pPr>
      <w:r w:rsidRPr="00170B2E">
        <w:rPr>
          <w:rFonts w:ascii="Times New Roman" w:hAnsi="Times New Roman"/>
          <w:sz w:val="24"/>
          <w:szCs w:val="24"/>
        </w:rPr>
        <w:t>1 год обучения</w:t>
      </w:r>
    </w:p>
    <w:p w:rsidR="00170B2E" w:rsidRPr="00677827" w:rsidRDefault="00170B2E" w:rsidP="00170B2E">
      <w:pPr>
        <w:widowControl w:val="0"/>
        <w:spacing w:after="0" w:line="240" w:lineRule="auto"/>
        <w:ind w:firstLine="709"/>
        <w:jc w:val="center"/>
        <w:rPr>
          <w:rFonts w:ascii="Times New Roman" w:hAnsi="Times New Roman"/>
          <w:b/>
          <w:sz w:val="24"/>
          <w:szCs w:val="24"/>
        </w:rPr>
      </w:pPr>
      <w:r w:rsidRPr="00677827">
        <w:rPr>
          <w:rFonts w:ascii="Times New Roman" w:hAnsi="Times New Roman"/>
          <w:b/>
          <w:sz w:val="24"/>
          <w:szCs w:val="24"/>
        </w:rPr>
        <w:t>Стартовый уровень</w:t>
      </w:r>
    </w:p>
    <w:p w:rsidR="00170B2E" w:rsidRPr="00D14F7F" w:rsidRDefault="00170B2E" w:rsidP="00170B2E">
      <w:pPr>
        <w:widowControl w:val="0"/>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5019"/>
        <w:gridCol w:w="992"/>
        <w:gridCol w:w="851"/>
        <w:gridCol w:w="1275"/>
        <w:gridCol w:w="1276"/>
      </w:tblGrid>
      <w:tr w:rsidR="00170B2E" w:rsidRPr="00D14F7F" w:rsidTr="00205130">
        <w:trPr>
          <w:trHeight w:val="1707"/>
        </w:trPr>
        <w:tc>
          <w:tcPr>
            <w:tcW w:w="476"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5019"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Название разделов программы</w:t>
            </w:r>
          </w:p>
        </w:tc>
        <w:tc>
          <w:tcPr>
            <w:tcW w:w="992"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теория</w:t>
            </w:r>
          </w:p>
        </w:tc>
        <w:tc>
          <w:tcPr>
            <w:tcW w:w="851"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практика</w:t>
            </w:r>
          </w:p>
        </w:tc>
        <w:tc>
          <w:tcPr>
            <w:tcW w:w="1275"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Самост.</w:t>
            </w:r>
          </w:p>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подготовка (возможно дистанцион-ное обучение)</w:t>
            </w:r>
          </w:p>
        </w:tc>
        <w:tc>
          <w:tcPr>
            <w:tcW w:w="1276"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 xml:space="preserve">Общее </w:t>
            </w:r>
          </w:p>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к-во часов</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1</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Вводное занятие</w:t>
            </w:r>
          </w:p>
        </w:tc>
        <w:tc>
          <w:tcPr>
            <w:tcW w:w="992"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1</w:t>
            </w:r>
          </w:p>
        </w:tc>
        <w:tc>
          <w:tcPr>
            <w:tcW w:w="851"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1</w:t>
            </w:r>
          </w:p>
        </w:tc>
        <w:tc>
          <w:tcPr>
            <w:tcW w:w="1275"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1276"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w:t>
            </w:r>
          </w:p>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вокально-хоровых навыков. Постановка голоса</w:t>
            </w:r>
          </w:p>
        </w:tc>
        <w:tc>
          <w:tcPr>
            <w:tcW w:w="992"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4</w:t>
            </w:r>
          </w:p>
        </w:tc>
        <w:tc>
          <w:tcPr>
            <w:tcW w:w="851"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12</w:t>
            </w:r>
          </w:p>
        </w:tc>
        <w:tc>
          <w:tcPr>
            <w:tcW w:w="1275"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1276"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18</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3</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Работа над произведениями</w:t>
            </w:r>
          </w:p>
        </w:tc>
        <w:tc>
          <w:tcPr>
            <w:tcW w:w="992"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3</w:t>
            </w:r>
          </w:p>
        </w:tc>
        <w:tc>
          <w:tcPr>
            <w:tcW w:w="851"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15</w:t>
            </w:r>
          </w:p>
        </w:tc>
        <w:tc>
          <w:tcPr>
            <w:tcW w:w="1275"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2</w:t>
            </w:r>
          </w:p>
        </w:tc>
        <w:tc>
          <w:tcPr>
            <w:tcW w:w="1276"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20</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4</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 навыков работы со звукоусиливающей аппаратурой</w:t>
            </w:r>
          </w:p>
        </w:tc>
        <w:tc>
          <w:tcPr>
            <w:tcW w:w="992"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2</w:t>
            </w:r>
          </w:p>
        </w:tc>
        <w:tc>
          <w:tcPr>
            <w:tcW w:w="851"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6</w:t>
            </w:r>
          </w:p>
        </w:tc>
        <w:tc>
          <w:tcPr>
            <w:tcW w:w="1275"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2</w:t>
            </w:r>
          </w:p>
        </w:tc>
        <w:tc>
          <w:tcPr>
            <w:tcW w:w="1276"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10</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5</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Репетиционная деятельность</w:t>
            </w:r>
          </w:p>
        </w:tc>
        <w:tc>
          <w:tcPr>
            <w:tcW w:w="992"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4</w:t>
            </w:r>
          </w:p>
        </w:tc>
        <w:tc>
          <w:tcPr>
            <w:tcW w:w="851"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12</w:t>
            </w:r>
          </w:p>
        </w:tc>
        <w:tc>
          <w:tcPr>
            <w:tcW w:w="1275"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276"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16</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6</w:t>
            </w: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 xml:space="preserve">Участие в концертной деятельности, конкурсах, фестивалях и других массовых мероприятиях </w:t>
            </w:r>
          </w:p>
        </w:tc>
        <w:tc>
          <w:tcPr>
            <w:tcW w:w="992"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p>
        </w:tc>
        <w:tc>
          <w:tcPr>
            <w:tcW w:w="851"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6</w:t>
            </w:r>
          </w:p>
        </w:tc>
        <w:tc>
          <w:tcPr>
            <w:tcW w:w="1275"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p>
        </w:tc>
        <w:tc>
          <w:tcPr>
            <w:tcW w:w="1276"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6</w:t>
            </w: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p>
        </w:tc>
        <w:tc>
          <w:tcPr>
            <w:tcW w:w="5019" w:type="dxa"/>
            <w:vAlign w:val="center"/>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Контроль ЗУН</w:t>
            </w:r>
          </w:p>
        </w:tc>
        <w:tc>
          <w:tcPr>
            <w:tcW w:w="992"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Первичный монито-ринг</w:t>
            </w:r>
          </w:p>
        </w:tc>
        <w:tc>
          <w:tcPr>
            <w:tcW w:w="851"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Промежуточный мониторинг</w:t>
            </w:r>
          </w:p>
        </w:tc>
        <w:tc>
          <w:tcPr>
            <w:tcW w:w="1275"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 xml:space="preserve">Итоговый </w:t>
            </w:r>
          </w:p>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мониторинг</w:t>
            </w:r>
          </w:p>
        </w:tc>
        <w:tc>
          <w:tcPr>
            <w:tcW w:w="1276" w:type="dxa"/>
            <w:vAlign w:val="center"/>
          </w:tcPr>
          <w:p w:rsidR="00170B2E" w:rsidRPr="002D12DB" w:rsidRDefault="00170B2E" w:rsidP="00DE3E1C">
            <w:pPr>
              <w:spacing w:after="0" w:line="240" w:lineRule="auto"/>
              <w:jc w:val="center"/>
              <w:rPr>
                <w:rFonts w:ascii="Times New Roman" w:hAnsi="Times New Roman"/>
                <w:sz w:val="20"/>
                <w:szCs w:val="20"/>
              </w:rPr>
            </w:pPr>
          </w:p>
        </w:tc>
      </w:tr>
      <w:tr w:rsidR="00170B2E" w:rsidRPr="00D14F7F" w:rsidTr="00205130">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p>
        </w:tc>
        <w:tc>
          <w:tcPr>
            <w:tcW w:w="5019"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Итого за учебный период</w:t>
            </w:r>
          </w:p>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(аудиторные занятия)</w:t>
            </w:r>
          </w:p>
        </w:tc>
        <w:tc>
          <w:tcPr>
            <w:tcW w:w="992"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14</w:t>
            </w:r>
          </w:p>
        </w:tc>
        <w:tc>
          <w:tcPr>
            <w:tcW w:w="851"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52</w:t>
            </w:r>
          </w:p>
        </w:tc>
        <w:tc>
          <w:tcPr>
            <w:tcW w:w="1275"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6</w:t>
            </w:r>
          </w:p>
        </w:tc>
        <w:tc>
          <w:tcPr>
            <w:tcW w:w="1276"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72</w:t>
            </w:r>
          </w:p>
        </w:tc>
      </w:tr>
      <w:tr w:rsidR="00170B2E" w:rsidRPr="00D14F7F" w:rsidTr="00205130">
        <w:tc>
          <w:tcPr>
            <w:tcW w:w="476" w:type="dxa"/>
            <w:vAlign w:val="center"/>
          </w:tcPr>
          <w:p w:rsidR="00170B2E" w:rsidRPr="002D12DB" w:rsidRDefault="00170B2E" w:rsidP="00DE3E1C">
            <w:pPr>
              <w:spacing w:after="0" w:line="240" w:lineRule="auto"/>
              <w:jc w:val="center"/>
              <w:rPr>
                <w:rFonts w:ascii="Times New Roman" w:hAnsi="Times New Roman"/>
                <w:sz w:val="20"/>
                <w:szCs w:val="20"/>
              </w:rPr>
            </w:pPr>
          </w:p>
        </w:tc>
        <w:tc>
          <w:tcPr>
            <w:tcW w:w="5019" w:type="dxa"/>
          </w:tcPr>
          <w:p w:rsidR="00170B2E" w:rsidRPr="002D12DB" w:rsidRDefault="00170B2E" w:rsidP="00DE3E1C">
            <w:pPr>
              <w:spacing w:after="0" w:line="240" w:lineRule="auto"/>
              <w:rPr>
                <w:rFonts w:ascii="Times New Roman" w:hAnsi="Times New Roman"/>
                <w:b/>
                <w:sz w:val="20"/>
                <w:szCs w:val="20"/>
              </w:rPr>
            </w:pPr>
            <w:r w:rsidRPr="002D12DB">
              <w:rPr>
                <w:rFonts w:ascii="Times New Roman" w:hAnsi="Times New Roman"/>
                <w:b/>
                <w:sz w:val="20"/>
                <w:szCs w:val="20"/>
              </w:rPr>
              <w:t>Итого за учебный год</w:t>
            </w:r>
          </w:p>
        </w:tc>
        <w:tc>
          <w:tcPr>
            <w:tcW w:w="992" w:type="dxa"/>
          </w:tcPr>
          <w:p w:rsidR="00170B2E" w:rsidRPr="002D12DB" w:rsidRDefault="00170B2E" w:rsidP="00DE3E1C">
            <w:pPr>
              <w:spacing w:after="0" w:line="240" w:lineRule="auto"/>
              <w:jc w:val="center"/>
              <w:rPr>
                <w:rFonts w:ascii="Times New Roman" w:hAnsi="Times New Roman"/>
                <w:b/>
                <w:sz w:val="20"/>
                <w:szCs w:val="20"/>
              </w:rPr>
            </w:pPr>
            <w:r w:rsidRPr="002D12DB">
              <w:rPr>
                <w:rFonts w:ascii="Times New Roman" w:hAnsi="Times New Roman"/>
                <w:b/>
                <w:sz w:val="20"/>
                <w:szCs w:val="20"/>
              </w:rPr>
              <w:t>14</w:t>
            </w:r>
          </w:p>
        </w:tc>
        <w:tc>
          <w:tcPr>
            <w:tcW w:w="851" w:type="dxa"/>
          </w:tcPr>
          <w:p w:rsidR="00170B2E" w:rsidRPr="002D12DB" w:rsidRDefault="00170B2E" w:rsidP="00DE3E1C">
            <w:pPr>
              <w:spacing w:after="0" w:line="240" w:lineRule="auto"/>
              <w:jc w:val="center"/>
              <w:rPr>
                <w:rFonts w:ascii="Times New Roman" w:hAnsi="Times New Roman"/>
                <w:b/>
                <w:sz w:val="20"/>
                <w:szCs w:val="20"/>
              </w:rPr>
            </w:pPr>
            <w:r w:rsidRPr="002D12DB">
              <w:rPr>
                <w:rFonts w:ascii="Times New Roman" w:hAnsi="Times New Roman"/>
                <w:b/>
                <w:sz w:val="20"/>
                <w:szCs w:val="20"/>
              </w:rPr>
              <w:t>52</w:t>
            </w:r>
          </w:p>
        </w:tc>
        <w:tc>
          <w:tcPr>
            <w:tcW w:w="1275" w:type="dxa"/>
          </w:tcPr>
          <w:p w:rsidR="00170B2E" w:rsidRPr="002D12DB" w:rsidRDefault="00170B2E" w:rsidP="00DE3E1C">
            <w:pPr>
              <w:spacing w:after="0" w:line="240" w:lineRule="auto"/>
              <w:jc w:val="center"/>
              <w:rPr>
                <w:rFonts w:ascii="Times New Roman" w:hAnsi="Times New Roman"/>
                <w:b/>
                <w:sz w:val="20"/>
                <w:szCs w:val="20"/>
              </w:rPr>
            </w:pPr>
            <w:r w:rsidRPr="002D12DB">
              <w:rPr>
                <w:rFonts w:ascii="Times New Roman" w:hAnsi="Times New Roman"/>
                <w:b/>
                <w:sz w:val="20"/>
                <w:szCs w:val="20"/>
              </w:rPr>
              <w:t>6</w:t>
            </w:r>
          </w:p>
        </w:tc>
        <w:tc>
          <w:tcPr>
            <w:tcW w:w="1276" w:type="dxa"/>
          </w:tcPr>
          <w:p w:rsidR="00170B2E" w:rsidRPr="002641C9" w:rsidRDefault="00170B2E" w:rsidP="00DE3E1C">
            <w:pPr>
              <w:spacing w:after="0" w:line="240" w:lineRule="auto"/>
              <w:jc w:val="center"/>
              <w:rPr>
                <w:rFonts w:ascii="Times New Roman" w:hAnsi="Times New Roman"/>
                <w:sz w:val="20"/>
                <w:szCs w:val="20"/>
              </w:rPr>
            </w:pPr>
            <w:r w:rsidRPr="002641C9">
              <w:rPr>
                <w:rFonts w:ascii="Times New Roman" w:hAnsi="Times New Roman"/>
                <w:sz w:val="20"/>
                <w:szCs w:val="20"/>
              </w:rPr>
              <w:t>72</w:t>
            </w:r>
          </w:p>
        </w:tc>
      </w:tr>
    </w:tbl>
    <w:p w:rsidR="00CF19EE" w:rsidRPr="002D12DB" w:rsidRDefault="00CF19EE" w:rsidP="00053D9E">
      <w:pPr>
        <w:spacing w:before="120" w:after="0" w:line="240" w:lineRule="auto"/>
        <w:jc w:val="both"/>
        <w:rPr>
          <w:rFonts w:ascii="Times New Roman" w:hAnsi="Times New Roman"/>
          <w:b/>
          <w:sz w:val="24"/>
          <w:szCs w:val="24"/>
        </w:rPr>
      </w:pPr>
      <w:r w:rsidRPr="002D12DB">
        <w:rPr>
          <w:rFonts w:ascii="Times New Roman" w:hAnsi="Times New Roman"/>
          <w:b/>
          <w:sz w:val="24"/>
          <w:szCs w:val="24"/>
        </w:rPr>
        <w:tab/>
        <w:t>Задачи первого года обучения</w:t>
      </w:r>
    </w:p>
    <w:p w:rsidR="00CF19EE" w:rsidRPr="002D12DB" w:rsidRDefault="00CF19EE" w:rsidP="00CF19EE">
      <w:pPr>
        <w:pStyle w:val="a"/>
        <w:numPr>
          <w:ilvl w:val="0"/>
          <w:numId w:val="0"/>
        </w:numPr>
        <w:rPr>
          <w:i/>
        </w:rPr>
      </w:pPr>
      <w:r w:rsidRPr="002D12DB">
        <w:rPr>
          <w:i/>
        </w:rPr>
        <w:t>образовательные</w:t>
      </w:r>
    </w:p>
    <w:p w:rsidR="00CF19EE" w:rsidRPr="002D12DB" w:rsidRDefault="00CF19EE" w:rsidP="00CF19EE">
      <w:pPr>
        <w:pStyle w:val="a"/>
        <w:numPr>
          <w:ilvl w:val="0"/>
          <w:numId w:val="0"/>
        </w:numPr>
      </w:pPr>
      <w:r w:rsidRPr="002D12DB">
        <w:t xml:space="preserve"> - дать необходимые знания в области вокального искусства;</w:t>
      </w:r>
    </w:p>
    <w:p w:rsidR="00CF19EE" w:rsidRPr="002D12DB" w:rsidRDefault="00CF19EE" w:rsidP="00CF19EE">
      <w:pPr>
        <w:pStyle w:val="a"/>
        <w:numPr>
          <w:ilvl w:val="0"/>
          <w:numId w:val="0"/>
        </w:numPr>
      </w:pPr>
      <w:r w:rsidRPr="002D12DB">
        <w:t xml:space="preserve"> - сформировать практические умения и навыки сольного и ансамблевого исполнения песен, сценической речи, сценической хореографии;</w:t>
      </w:r>
    </w:p>
    <w:p w:rsidR="00CF19EE" w:rsidRPr="002D12DB" w:rsidRDefault="00CF19EE" w:rsidP="00CF19EE">
      <w:pPr>
        <w:pStyle w:val="a"/>
        <w:numPr>
          <w:ilvl w:val="0"/>
          <w:numId w:val="0"/>
        </w:numPr>
      </w:pPr>
      <w:r w:rsidRPr="002D12DB">
        <w:t xml:space="preserve">- выработать навык правильного пения, в основе которого естественность звукообразования; </w:t>
      </w:r>
    </w:p>
    <w:p w:rsidR="00CF19EE" w:rsidRPr="002D12DB" w:rsidRDefault="00CF19EE" w:rsidP="00CF19EE">
      <w:pPr>
        <w:pStyle w:val="a"/>
        <w:numPr>
          <w:ilvl w:val="0"/>
          <w:numId w:val="0"/>
        </w:numPr>
        <w:rPr>
          <w:i/>
        </w:rPr>
      </w:pPr>
      <w:r w:rsidRPr="002D12DB">
        <w:rPr>
          <w:i/>
        </w:rPr>
        <w:t>развивающие</w:t>
      </w:r>
    </w:p>
    <w:p w:rsidR="00CF19EE" w:rsidRPr="002D12DB" w:rsidRDefault="00CF19EE" w:rsidP="00CF19EE">
      <w:pPr>
        <w:pStyle w:val="a"/>
        <w:numPr>
          <w:ilvl w:val="0"/>
          <w:numId w:val="0"/>
        </w:numPr>
      </w:pPr>
      <w:r w:rsidRPr="002D12DB">
        <w:t>- развить кругозор и интерес к вокальной исполнительской культуре;</w:t>
      </w:r>
    </w:p>
    <w:p w:rsidR="00CF19EE" w:rsidRPr="002D12DB" w:rsidRDefault="00CF19EE" w:rsidP="00CF19EE">
      <w:pPr>
        <w:pStyle w:val="a"/>
        <w:numPr>
          <w:ilvl w:val="0"/>
          <w:numId w:val="0"/>
        </w:numPr>
      </w:pPr>
      <w:r w:rsidRPr="002D12DB">
        <w:t>- способствовать развитию художественного вкуса;</w:t>
      </w:r>
    </w:p>
    <w:p w:rsidR="00CF19EE" w:rsidRPr="002D12DB" w:rsidRDefault="00CF19EE" w:rsidP="00CF19EE">
      <w:pPr>
        <w:pStyle w:val="a"/>
        <w:numPr>
          <w:ilvl w:val="0"/>
          <w:numId w:val="0"/>
        </w:numPr>
      </w:pPr>
      <w:r w:rsidRPr="002D12DB">
        <w:t>- развить индивидуальные певческие и артистические способности: музыкальный слух и память, чувство ритма, пластику движения;</w:t>
      </w:r>
    </w:p>
    <w:p w:rsidR="00CF19EE" w:rsidRPr="002D12DB" w:rsidRDefault="00CF19EE" w:rsidP="00CF19EE">
      <w:pPr>
        <w:pStyle w:val="a"/>
        <w:numPr>
          <w:ilvl w:val="0"/>
          <w:numId w:val="0"/>
        </w:numPr>
        <w:rPr>
          <w:i/>
        </w:rPr>
      </w:pPr>
      <w:r w:rsidRPr="002D12DB">
        <w:rPr>
          <w:i/>
        </w:rPr>
        <w:t xml:space="preserve">воспитательные </w:t>
      </w:r>
    </w:p>
    <w:p w:rsidR="00CF19EE" w:rsidRPr="002D12DB" w:rsidRDefault="00CF19EE" w:rsidP="00CF19EE">
      <w:pPr>
        <w:pStyle w:val="a"/>
        <w:numPr>
          <w:ilvl w:val="0"/>
          <w:numId w:val="0"/>
        </w:numPr>
      </w:pPr>
      <w:r w:rsidRPr="002D12DB">
        <w:t xml:space="preserve">- формирование творческой, духовно обогащённой личности ребёнка, нравственных принципов, патриотических чувств; </w:t>
      </w:r>
    </w:p>
    <w:p w:rsidR="00053D9E" w:rsidRPr="002D12DB" w:rsidRDefault="00053D9E" w:rsidP="00053D9E">
      <w:pPr>
        <w:spacing w:after="0" w:line="240" w:lineRule="auto"/>
        <w:jc w:val="center"/>
        <w:rPr>
          <w:rFonts w:ascii="Times New Roman" w:hAnsi="Times New Roman"/>
          <w:b/>
          <w:sz w:val="24"/>
          <w:szCs w:val="24"/>
        </w:rPr>
      </w:pPr>
      <w:r w:rsidRPr="002D12DB">
        <w:rPr>
          <w:rFonts w:ascii="Times New Roman" w:hAnsi="Times New Roman"/>
          <w:b/>
          <w:sz w:val="24"/>
          <w:szCs w:val="24"/>
        </w:rPr>
        <w:t>Календарный учебный график</w:t>
      </w:r>
    </w:p>
    <w:p w:rsidR="00053D9E" w:rsidRPr="002D12DB" w:rsidRDefault="00053D9E" w:rsidP="00053D9E">
      <w:pPr>
        <w:spacing w:after="0" w:line="240" w:lineRule="auto"/>
        <w:ind w:left="720"/>
        <w:jc w:val="center"/>
        <w:rPr>
          <w:rFonts w:ascii="Times New Roman" w:hAnsi="Times New Roman"/>
          <w:b/>
          <w:i/>
          <w:sz w:val="24"/>
          <w:szCs w:val="24"/>
          <w:u w:val="single"/>
        </w:rPr>
      </w:pPr>
      <w:r w:rsidRPr="002D12DB">
        <w:rPr>
          <w:rFonts w:ascii="Times New Roman" w:hAnsi="Times New Roman"/>
          <w:b/>
          <w:i/>
          <w:sz w:val="24"/>
          <w:szCs w:val="24"/>
          <w:u w:val="single"/>
        </w:rPr>
        <w:t>Стартовый уровень</w:t>
      </w:r>
    </w:p>
    <w:p w:rsidR="00053D9E" w:rsidRPr="002D12DB" w:rsidRDefault="00053D9E" w:rsidP="00053D9E">
      <w:pPr>
        <w:spacing w:after="0" w:line="240" w:lineRule="auto"/>
        <w:ind w:left="720"/>
        <w:jc w:val="both"/>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674"/>
        <w:gridCol w:w="5327"/>
      </w:tblGrid>
      <w:tr w:rsidR="00053D9E" w:rsidRPr="00D14F7F" w:rsidTr="00AF04CA">
        <w:trPr>
          <w:trHeight w:val="1040"/>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Режим деятельности</w:t>
            </w:r>
          </w:p>
        </w:tc>
        <w:tc>
          <w:tcPr>
            <w:tcW w:w="5327" w:type="dxa"/>
            <w:shd w:val="clear" w:color="auto" w:fill="auto"/>
          </w:tcPr>
          <w:p w:rsidR="00053D9E" w:rsidRPr="002D12DB" w:rsidRDefault="00053D9E" w:rsidP="00AF04CA">
            <w:pPr>
              <w:spacing w:after="0" w:line="240" w:lineRule="auto"/>
              <w:jc w:val="center"/>
              <w:rPr>
                <w:rFonts w:ascii="Times New Roman" w:hAnsi="Times New Roman"/>
                <w:sz w:val="20"/>
                <w:szCs w:val="20"/>
              </w:rPr>
            </w:pPr>
            <w:r w:rsidRPr="002D12DB">
              <w:rPr>
                <w:rFonts w:ascii="Times New Roman" w:hAnsi="Times New Roman"/>
                <w:sz w:val="20"/>
                <w:szCs w:val="20"/>
              </w:rPr>
              <w:t>Дополнительная  общеобразовательная общеразвивающая программа</w:t>
            </w:r>
          </w:p>
          <w:p w:rsidR="00053D9E" w:rsidRPr="002D12DB" w:rsidRDefault="00053D9E" w:rsidP="00AF04CA">
            <w:pPr>
              <w:spacing w:after="0" w:line="240" w:lineRule="auto"/>
              <w:jc w:val="center"/>
              <w:rPr>
                <w:rFonts w:ascii="Times New Roman" w:hAnsi="Times New Roman"/>
                <w:sz w:val="20"/>
                <w:szCs w:val="20"/>
              </w:rPr>
            </w:pPr>
            <w:r w:rsidRPr="002D12DB">
              <w:rPr>
                <w:rFonts w:ascii="Times New Roman" w:hAnsi="Times New Roman"/>
                <w:sz w:val="20"/>
                <w:szCs w:val="20"/>
              </w:rPr>
              <w:t>художественной направленности</w:t>
            </w:r>
          </w:p>
          <w:p w:rsidR="00053D9E" w:rsidRPr="002D12DB" w:rsidRDefault="00053D9E" w:rsidP="00F2278E">
            <w:pPr>
              <w:spacing w:after="0" w:line="240" w:lineRule="auto"/>
              <w:jc w:val="center"/>
              <w:rPr>
                <w:rFonts w:ascii="Times New Roman" w:eastAsia="Times New Roman" w:hAnsi="Times New Roman"/>
                <w:sz w:val="20"/>
                <w:szCs w:val="20"/>
              </w:rPr>
            </w:pPr>
            <w:r w:rsidRPr="002D12DB">
              <w:rPr>
                <w:rFonts w:ascii="Times New Roman" w:hAnsi="Times New Roman"/>
                <w:sz w:val="20"/>
                <w:szCs w:val="20"/>
              </w:rPr>
              <w:t>«</w:t>
            </w:r>
            <w:r w:rsidR="00F2278E">
              <w:rPr>
                <w:rFonts w:ascii="Times New Roman" w:hAnsi="Times New Roman"/>
                <w:sz w:val="20"/>
                <w:szCs w:val="20"/>
              </w:rPr>
              <w:t>Ступени к успеху</w:t>
            </w:r>
            <w:r w:rsidRPr="002D12DB">
              <w:rPr>
                <w:rFonts w:ascii="Times New Roman" w:hAnsi="Times New Roman"/>
                <w:sz w:val="20"/>
                <w:szCs w:val="20"/>
              </w:rPr>
              <w:t>»</w:t>
            </w:r>
          </w:p>
        </w:tc>
      </w:tr>
      <w:tr w:rsidR="00053D9E" w:rsidRPr="00D14F7F" w:rsidTr="00AF04CA">
        <w:trPr>
          <w:trHeight w:val="327"/>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Начало учебного года</w:t>
            </w:r>
          </w:p>
        </w:tc>
        <w:tc>
          <w:tcPr>
            <w:tcW w:w="5327" w:type="dxa"/>
            <w:shd w:val="clear" w:color="auto" w:fill="auto"/>
          </w:tcPr>
          <w:p w:rsidR="00053D9E" w:rsidRPr="002D12DB" w:rsidRDefault="00053D9E" w:rsidP="00205130">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с 01.09.202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года</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2</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периода</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36 учебных недель</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3</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учебной недели</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6 дней</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4</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Периодичность учебных занятий</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 xml:space="preserve">1  раз в неделю 2 часа </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lastRenderedPageBreak/>
              <w:t>5</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учебных занятий</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часа 45 минут</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6</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Время проведения учебных занятий</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Начало не ранее чем через 1 час после учебных занятий, окончание не позднее 19.00</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7</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перемен</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10 минут</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8</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Окончание учебного года</w:t>
            </w:r>
          </w:p>
        </w:tc>
        <w:tc>
          <w:tcPr>
            <w:tcW w:w="5327" w:type="dxa"/>
            <w:shd w:val="clear" w:color="auto" w:fill="auto"/>
            <w:vAlign w:val="center"/>
          </w:tcPr>
          <w:p w:rsidR="00053D9E" w:rsidRPr="002D12DB" w:rsidRDefault="00053D9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31.05.202</w:t>
            </w:r>
            <w:r w:rsidR="00205130">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9</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Летние каникулы</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 xml:space="preserve"> Июнь, июль, август</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10</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Аттестация обучающихся</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Вводный мониторинг - сентябрь 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w:t>
            </w:r>
          </w:p>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Промежуточная аттестация - декабрь 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w:t>
            </w:r>
          </w:p>
          <w:p w:rsidR="00053D9E" w:rsidRPr="002D12DB" w:rsidRDefault="00053D9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Итоговая аттестация- май 202</w:t>
            </w:r>
            <w:r w:rsidR="00205130">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053D9E" w:rsidRPr="00D14F7F" w:rsidTr="00AF04CA">
        <w:trPr>
          <w:trHeight w:val="312"/>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11</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Комплектование групп</w:t>
            </w:r>
          </w:p>
        </w:tc>
        <w:tc>
          <w:tcPr>
            <w:tcW w:w="5327" w:type="dxa"/>
            <w:shd w:val="clear" w:color="auto" w:fill="auto"/>
            <w:vAlign w:val="center"/>
          </w:tcPr>
          <w:p w:rsidR="00053D9E" w:rsidRPr="002D12DB" w:rsidRDefault="00053D9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с 31.05.202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 по 31.08.202</w:t>
            </w:r>
            <w:r w:rsidR="00205130">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053D9E" w:rsidRPr="00D14F7F" w:rsidTr="00AF04CA">
        <w:trPr>
          <w:trHeight w:val="480"/>
        </w:trPr>
        <w:tc>
          <w:tcPr>
            <w:tcW w:w="876"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12</w:t>
            </w:r>
          </w:p>
        </w:tc>
        <w:tc>
          <w:tcPr>
            <w:tcW w:w="2674" w:type="dxa"/>
            <w:shd w:val="clear" w:color="auto" w:fill="auto"/>
          </w:tcPr>
          <w:p w:rsidR="00053D9E" w:rsidRPr="002D12DB" w:rsidRDefault="00053D9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 xml:space="preserve">Дополнительный прием </w:t>
            </w:r>
          </w:p>
        </w:tc>
        <w:tc>
          <w:tcPr>
            <w:tcW w:w="5327" w:type="dxa"/>
            <w:shd w:val="clear" w:color="auto" w:fill="auto"/>
            <w:vAlign w:val="center"/>
          </w:tcPr>
          <w:p w:rsidR="00053D9E" w:rsidRPr="002D12DB" w:rsidRDefault="00053D9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 течение учебного периода согласно заявлениям (при наличии свободных мест)</w:t>
            </w:r>
          </w:p>
        </w:tc>
      </w:tr>
    </w:tbl>
    <w:p w:rsidR="00CF19EE" w:rsidRPr="002D12DB" w:rsidRDefault="00CF19EE" w:rsidP="00CF19EE">
      <w:pPr>
        <w:pStyle w:val="a"/>
        <w:numPr>
          <w:ilvl w:val="0"/>
          <w:numId w:val="0"/>
        </w:numPr>
      </w:pPr>
    </w:p>
    <w:p w:rsidR="00F2278E" w:rsidRPr="00E1123F" w:rsidRDefault="00F2278E" w:rsidP="00F2278E">
      <w:pPr>
        <w:spacing w:after="0"/>
        <w:ind w:left="720"/>
        <w:jc w:val="center"/>
        <w:rPr>
          <w:rFonts w:ascii="Times New Roman" w:hAnsi="Times New Roman"/>
          <w:b/>
          <w:sz w:val="24"/>
          <w:szCs w:val="24"/>
        </w:rPr>
      </w:pPr>
      <w:r w:rsidRPr="00E1123F">
        <w:rPr>
          <w:rFonts w:ascii="Times New Roman" w:eastAsia="Times New Roman" w:hAnsi="Times New Roman"/>
          <w:b/>
          <w:sz w:val="24"/>
          <w:szCs w:val="24"/>
        </w:rPr>
        <w:t xml:space="preserve">Содержание </w:t>
      </w:r>
      <w:r>
        <w:rPr>
          <w:rFonts w:ascii="Times New Roman" w:eastAsia="Times New Roman" w:hAnsi="Times New Roman"/>
          <w:b/>
          <w:sz w:val="24"/>
          <w:szCs w:val="24"/>
        </w:rPr>
        <w:t xml:space="preserve">разноуровневой </w:t>
      </w:r>
      <w:r w:rsidRPr="00E1123F">
        <w:rPr>
          <w:rFonts w:ascii="Times New Roman" w:hAnsi="Times New Roman"/>
          <w:b/>
          <w:sz w:val="24"/>
          <w:szCs w:val="24"/>
        </w:rPr>
        <w:t xml:space="preserve">дополнительной </w:t>
      </w:r>
      <w:r>
        <w:rPr>
          <w:rFonts w:ascii="Times New Roman" w:hAnsi="Times New Roman"/>
          <w:b/>
          <w:sz w:val="24"/>
          <w:szCs w:val="24"/>
        </w:rPr>
        <w:t>общеобразовательной</w:t>
      </w:r>
      <w:r w:rsidRPr="00E1123F">
        <w:rPr>
          <w:rFonts w:ascii="Times New Roman" w:hAnsi="Times New Roman"/>
          <w:b/>
          <w:sz w:val="24"/>
          <w:szCs w:val="24"/>
        </w:rPr>
        <w:t xml:space="preserve"> общеразвивающей программы «Ступени к успеху»</w:t>
      </w:r>
    </w:p>
    <w:p w:rsidR="00F2278E" w:rsidRPr="00F871A7" w:rsidRDefault="00F2278E" w:rsidP="00F2278E">
      <w:pPr>
        <w:spacing w:after="0"/>
        <w:ind w:left="720"/>
        <w:jc w:val="center"/>
        <w:rPr>
          <w:rFonts w:ascii="Times New Roman" w:hAnsi="Times New Roman"/>
          <w:b/>
          <w:i/>
          <w:sz w:val="24"/>
          <w:szCs w:val="24"/>
        </w:rPr>
      </w:pPr>
      <w:r w:rsidRPr="00E1123F">
        <w:rPr>
          <w:rFonts w:ascii="Times New Roman" w:eastAsia="Times New Roman" w:hAnsi="Times New Roman"/>
          <w:b/>
          <w:i/>
          <w:sz w:val="24"/>
          <w:szCs w:val="24"/>
        </w:rPr>
        <w:t>Стартовый  уровен</w:t>
      </w:r>
      <w:r>
        <w:rPr>
          <w:rFonts w:ascii="Times New Roman" w:eastAsia="Times New Roman" w:hAnsi="Times New Roman"/>
          <w:b/>
          <w:i/>
          <w:sz w:val="24"/>
          <w:szCs w:val="24"/>
        </w:rPr>
        <w:t>ь</w:t>
      </w:r>
    </w:p>
    <w:tbl>
      <w:tblPr>
        <w:tblpPr w:leftFromText="180" w:rightFromText="180" w:vertAnchor="text" w:horzAnchor="margin" w:tblpXSpec="center" w:tblpY="197"/>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
        <w:gridCol w:w="1195"/>
        <w:gridCol w:w="33"/>
        <w:gridCol w:w="48"/>
        <w:gridCol w:w="2325"/>
        <w:gridCol w:w="6"/>
        <w:gridCol w:w="8"/>
        <w:gridCol w:w="1488"/>
        <w:gridCol w:w="1612"/>
        <w:gridCol w:w="1415"/>
        <w:gridCol w:w="1292"/>
      </w:tblGrid>
      <w:tr w:rsidR="00F2278E" w:rsidRPr="00F871A7" w:rsidTr="00AF04CA">
        <w:tc>
          <w:tcPr>
            <w:tcW w:w="634"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w:t>
            </w:r>
          </w:p>
          <w:p w:rsidR="00F2278E" w:rsidRPr="00F871A7" w:rsidRDefault="00F2278E" w:rsidP="00AF04CA">
            <w:pPr>
              <w:rPr>
                <w:rFonts w:ascii="Times New Roman" w:hAnsi="Times New Roman"/>
                <w:sz w:val="20"/>
                <w:szCs w:val="20"/>
              </w:rPr>
            </w:pPr>
            <w:r w:rsidRPr="00F871A7">
              <w:rPr>
                <w:rFonts w:ascii="Times New Roman" w:hAnsi="Times New Roman"/>
                <w:sz w:val="20"/>
                <w:szCs w:val="20"/>
              </w:rPr>
              <w:t>п\п</w:t>
            </w:r>
          </w:p>
        </w:tc>
        <w:tc>
          <w:tcPr>
            <w:tcW w:w="1269" w:type="dxa"/>
            <w:gridSpan w:val="3"/>
            <w:vAlign w:val="center"/>
          </w:tcPr>
          <w:p w:rsidR="00F2278E" w:rsidRPr="00F871A7" w:rsidRDefault="00F2278E" w:rsidP="00AF04CA">
            <w:pPr>
              <w:jc w:val="center"/>
              <w:rPr>
                <w:rFonts w:ascii="Times New Roman" w:hAnsi="Times New Roman"/>
                <w:sz w:val="20"/>
                <w:szCs w:val="20"/>
              </w:rPr>
            </w:pPr>
            <w:r w:rsidRPr="00F871A7">
              <w:rPr>
                <w:rFonts w:ascii="Times New Roman" w:hAnsi="Times New Roman"/>
                <w:sz w:val="20"/>
                <w:szCs w:val="20"/>
              </w:rPr>
              <w:t>Тема</w:t>
            </w:r>
          </w:p>
        </w:tc>
        <w:tc>
          <w:tcPr>
            <w:tcW w:w="2373" w:type="dxa"/>
            <w:gridSpan w:val="2"/>
            <w:vAlign w:val="center"/>
          </w:tcPr>
          <w:p w:rsidR="00F2278E" w:rsidRPr="00F871A7" w:rsidRDefault="00F2278E" w:rsidP="00AF04CA">
            <w:pPr>
              <w:spacing w:after="0"/>
              <w:jc w:val="center"/>
              <w:rPr>
                <w:rFonts w:ascii="Times New Roman" w:hAnsi="Times New Roman"/>
                <w:sz w:val="20"/>
                <w:szCs w:val="20"/>
              </w:rPr>
            </w:pPr>
            <w:r w:rsidRPr="00F871A7">
              <w:rPr>
                <w:rFonts w:ascii="Times New Roman" w:hAnsi="Times New Roman"/>
                <w:sz w:val="20"/>
                <w:szCs w:val="20"/>
              </w:rPr>
              <w:t>Основное содержание</w:t>
            </w:r>
          </w:p>
        </w:tc>
        <w:tc>
          <w:tcPr>
            <w:tcW w:w="1502" w:type="dxa"/>
            <w:gridSpan w:val="3"/>
            <w:vAlign w:val="center"/>
          </w:tcPr>
          <w:p w:rsidR="00F2278E" w:rsidRPr="00F871A7" w:rsidRDefault="00F2278E" w:rsidP="00AF04CA">
            <w:pPr>
              <w:spacing w:after="0"/>
              <w:jc w:val="center"/>
              <w:rPr>
                <w:rFonts w:ascii="Times New Roman" w:hAnsi="Times New Roman"/>
                <w:sz w:val="20"/>
                <w:szCs w:val="20"/>
              </w:rPr>
            </w:pPr>
            <w:r w:rsidRPr="00F871A7">
              <w:rPr>
                <w:rFonts w:ascii="Times New Roman" w:hAnsi="Times New Roman"/>
                <w:sz w:val="20"/>
                <w:szCs w:val="20"/>
              </w:rPr>
              <w:t>Основные формы работы</w:t>
            </w:r>
          </w:p>
        </w:tc>
        <w:tc>
          <w:tcPr>
            <w:tcW w:w="1612" w:type="dxa"/>
            <w:vAlign w:val="center"/>
          </w:tcPr>
          <w:p w:rsidR="00F2278E" w:rsidRPr="00F871A7" w:rsidRDefault="00F2278E" w:rsidP="00AF04CA">
            <w:pPr>
              <w:spacing w:after="0"/>
              <w:jc w:val="center"/>
              <w:rPr>
                <w:rFonts w:ascii="Times New Roman" w:hAnsi="Times New Roman"/>
                <w:sz w:val="20"/>
                <w:szCs w:val="20"/>
              </w:rPr>
            </w:pPr>
            <w:r w:rsidRPr="00F871A7">
              <w:rPr>
                <w:rFonts w:ascii="Times New Roman" w:hAnsi="Times New Roman"/>
                <w:sz w:val="20"/>
                <w:szCs w:val="20"/>
              </w:rPr>
              <w:t>Средства обучения и воспитания</w:t>
            </w:r>
          </w:p>
        </w:tc>
        <w:tc>
          <w:tcPr>
            <w:tcW w:w="1415" w:type="dxa"/>
            <w:vAlign w:val="center"/>
          </w:tcPr>
          <w:p w:rsidR="00F2278E" w:rsidRPr="00F871A7" w:rsidRDefault="00F2278E" w:rsidP="00AF04CA">
            <w:pPr>
              <w:spacing w:after="0"/>
              <w:jc w:val="center"/>
              <w:rPr>
                <w:rFonts w:ascii="Times New Roman" w:hAnsi="Times New Roman"/>
                <w:sz w:val="20"/>
                <w:szCs w:val="20"/>
              </w:rPr>
            </w:pPr>
            <w:r w:rsidRPr="00F871A7">
              <w:rPr>
                <w:rFonts w:ascii="Times New Roman" w:hAnsi="Times New Roman"/>
                <w:sz w:val="20"/>
                <w:szCs w:val="20"/>
              </w:rPr>
              <w:t>Ожидаемые результаты</w:t>
            </w:r>
          </w:p>
        </w:tc>
        <w:tc>
          <w:tcPr>
            <w:tcW w:w="1292" w:type="dxa"/>
            <w:vAlign w:val="center"/>
          </w:tcPr>
          <w:p w:rsidR="00F2278E" w:rsidRPr="00F871A7" w:rsidRDefault="00F2278E" w:rsidP="00AF04CA">
            <w:pPr>
              <w:jc w:val="center"/>
              <w:rPr>
                <w:rFonts w:ascii="Times New Roman" w:hAnsi="Times New Roman"/>
                <w:sz w:val="20"/>
                <w:szCs w:val="20"/>
              </w:rPr>
            </w:pPr>
            <w:r w:rsidRPr="00F871A7">
              <w:rPr>
                <w:rFonts w:ascii="Times New Roman" w:hAnsi="Times New Roman"/>
                <w:sz w:val="20"/>
                <w:szCs w:val="20"/>
              </w:rPr>
              <w:t>Форма подведения итогов</w:t>
            </w:r>
          </w:p>
        </w:tc>
      </w:tr>
      <w:tr w:rsidR="00F2278E" w:rsidRPr="00F871A7" w:rsidTr="00AF04CA">
        <w:tc>
          <w:tcPr>
            <w:tcW w:w="8805" w:type="dxa"/>
            <w:gridSpan w:val="11"/>
          </w:tcPr>
          <w:p w:rsidR="00F2278E" w:rsidRPr="00F871A7" w:rsidRDefault="00F2278E" w:rsidP="0038389D">
            <w:pPr>
              <w:jc w:val="center"/>
              <w:rPr>
                <w:rFonts w:ascii="Times New Roman" w:hAnsi="Times New Roman"/>
                <w:b/>
                <w:sz w:val="20"/>
                <w:szCs w:val="20"/>
              </w:rPr>
            </w:pPr>
            <w:r w:rsidRPr="00F871A7">
              <w:rPr>
                <w:rFonts w:ascii="Times New Roman" w:hAnsi="Times New Roman"/>
                <w:b/>
                <w:sz w:val="20"/>
                <w:szCs w:val="20"/>
              </w:rPr>
              <w:t>Раздел 1</w:t>
            </w:r>
            <w:r w:rsidRPr="00F871A7">
              <w:rPr>
                <w:rFonts w:ascii="Times New Roman" w:eastAsia="Andale Sans UI" w:hAnsi="Times New Roman" w:cs="Tahoma"/>
                <w:kern w:val="3"/>
                <w:sz w:val="20"/>
                <w:szCs w:val="20"/>
              </w:rPr>
              <w:t>. Вводное занятие</w:t>
            </w:r>
          </w:p>
        </w:tc>
        <w:tc>
          <w:tcPr>
            <w:tcW w:w="1292" w:type="dxa"/>
          </w:tcPr>
          <w:p w:rsidR="00F2278E" w:rsidRPr="00F871A7" w:rsidRDefault="00F2278E" w:rsidP="00AF04CA">
            <w:pPr>
              <w:jc w:val="center"/>
              <w:rPr>
                <w:rFonts w:ascii="Times New Roman" w:hAnsi="Times New Roman"/>
                <w:b/>
                <w:sz w:val="20"/>
                <w:szCs w:val="20"/>
              </w:rPr>
            </w:pPr>
          </w:p>
        </w:tc>
      </w:tr>
      <w:tr w:rsidR="00F2278E" w:rsidRPr="00F871A7" w:rsidTr="00AF04CA">
        <w:trPr>
          <w:trHeight w:val="1626"/>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1</w:t>
            </w:r>
          </w:p>
        </w:tc>
        <w:tc>
          <w:tcPr>
            <w:tcW w:w="1269" w:type="dxa"/>
            <w:gridSpan w:val="3"/>
          </w:tcPr>
          <w:p w:rsidR="00F2278E" w:rsidRPr="00F871A7" w:rsidRDefault="00F2278E" w:rsidP="00AF04CA">
            <w:pPr>
              <w:pStyle w:val="af0"/>
              <w:snapToGrid w:val="0"/>
              <w:rPr>
                <w:rFonts w:ascii="Times New Roman" w:hAnsi="Times New Roman"/>
                <w:szCs w:val="20"/>
              </w:rPr>
            </w:pPr>
            <w:r w:rsidRPr="00F871A7">
              <w:rPr>
                <w:rFonts w:ascii="Times New Roman" w:hAnsi="Times New Roman"/>
                <w:szCs w:val="20"/>
              </w:rPr>
              <w:t>Вводное занятие.</w:t>
            </w:r>
            <w:r w:rsidRPr="00F871A7">
              <w:rPr>
                <w:rFonts w:ascii="Times New Roman" w:hAnsi="Times New Roman"/>
                <w:b/>
                <w:szCs w:val="20"/>
              </w:rPr>
              <w:t xml:space="preserve"> </w:t>
            </w:r>
            <w:r w:rsidRPr="00F871A7">
              <w:rPr>
                <w:rFonts w:ascii="Times New Roman" w:hAnsi="Times New Roman"/>
                <w:szCs w:val="20"/>
              </w:rPr>
              <w:t>Организационно-вводное занятие.</w:t>
            </w:r>
          </w:p>
        </w:tc>
        <w:tc>
          <w:tcPr>
            <w:tcW w:w="2373" w:type="dxa"/>
            <w:gridSpan w:val="2"/>
          </w:tcPr>
          <w:p w:rsidR="00F2278E" w:rsidRPr="00F871A7" w:rsidRDefault="00F2278E" w:rsidP="00AF04CA">
            <w:pPr>
              <w:spacing w:after="0"/>
              <w:rPr>
                <w:sz w:val="20"/>
                <w:szCs w:val="20"/>
              </w:rPr>
            </w:pPr>
            <w:r w:rsidRPr="00F871A7">
              <w:rPr>
                <w:rFonts w:ascii="Times New Roman" w:hAnsi="Times New Roman"/>
                <w:sz w:val="20"/>
                <w:szCs w:val="20"/>
              </w:rPr>
              <w:t>Рассказ о расписании занятий,  о правилах поведения, инструктаж о технике безопасности.</w:t>
            </w:r>
          </w:p>
          <w:p w:rsidR="00F2278E" w:rsidRPr="00F871A7" w:rsidRDefault="00F2278E" w:rsidP="00AF04CA">
            <w:pPr>
              <w:rPr>
                <w:rFonts w:ascii="Times New Roman" w:hAnsi="Times New Roman"/>
                <w:sz w:val="20"/>
                <w:szCs w:val="20"/>
              </w:rPr>
            </w:pPr>
          </w:p>
        </w:tc>
        <w:tc>
          <w:tcPr>
            <w:tcW w:w="1502" w:type="dxa"/>
            <w:gridSpan w:val="3"/>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Беседа, диспут.</w:t>
            </w:r>
          </w:p>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Игра на знакомство. Прослушивание.</w:t>
            </w:r>
          </w:p>
        </w:tc>
        <w:tc>
          <w:tcPr>
            <w:tcW w:w="1612" w:type="dxa"/>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Фортепиано,</w:t>
            </w:r>
          </w:p>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Аудио</w:t>
            </w:r>
          </w:p>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 xml:space="preserve">Знакомство с детьми. </w:t>
            </w:r>
          </w:p>
          <w:p w:rsidR="00F2278E" w:rsidRPr="00F871A7" w:rsidRDefault="00F2278E" w:rsidP="00AF04CA">
            <w:pPr>
              <w:autoSpaceDN w:val="0"/>
              <w:spacing w:after="0"/>
              <w:rPr>
                <w:rFonts w:ascii="Times New Roman" w:eastAsia="Andale Sans UI" w:hAnsi="Times New Roman" w:cs="Tahoma"/>
                <w:kern w:val="3"/>
                <w:sz w:val="20"/>
                <w:szCs w:val="20"/>
              </w:rPr>
            </w:pPr>
            <w:r w:rsidRPr="00F871A7">
              <w:rPr>
                <w:rFonts w:ascii="Times New Roman" w:hAnsi="Times New Roman"/>
                <w:sz w:val="20"/>
                <w:szCs w:val="20"/>
              </w:rPr>
              <w:t>Выявление муз. способностей воспитанников.</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c>
          <w:tcPr>
            <w:tcW w:w="10097" w:type="dxa"/>
            <w:gridSpan w:val="12"/>
            <w:vAlign w:val="center"/>
          </w:tcPr>
          <w:p w:rsidR="00F2278E" w:rsidRPr="00F871A7" w:rsidRDefault="00F2278E" w:rsidP="00AF04CA">
            <w:pPr>
              <w:jc w:val="center"/>
              <w:rPr>
                <w:rFonts w:ascii="Times New Roman" w:hAnsi="Times New Roman"/>
                <w:sz w:val="20"/>
                <w:szCs w:val="20"/>
              </w:rPr>
            </w:pPr>
            <w:r w:rsidRPr="00F871A7">
              <w:rPr>
                <w:rFonts w:ascii="Times New Roman" w:hAnsi="Times New Roman"/>
                <w:b/>
                <w:sz w:val="20"/>
                <w:szCs w:val="20"/>
              </w:rPr>
              <w:t>Раздел 2.</w:t>
            </w:r>
            <w:r w:rsidRPr="00F871A7">
              <w:rPr>
                <w:rFonts w:ascii="Times New Roman" w:hAnsi="Times New Roman"/>
                <w:sz w:val="20"/>
                <w:szCs w:val="20"/>
              </w:rPr>
              <w:t xml:space="preserve"> Формирование вокально-хоровых навыков. Постановка голоса.</w:t>
            </w:r>
          </w:p>
        </w:tc>
      </w:tr>
      <w:tr w:rsidR="00F2278E" w:rsidRPr="00F871A7" w:rsidTr="00AF04CA">
        <w:trPr>
          <w:trHeight w:val="2059"/>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2</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Правила певческой установки</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Дать понятие о правилах певческой установки: типы дыхания, опора. Упражнения на развитие дыхания.</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 xml:space="preserve">Беседа. </w:t>
            </w:r>
          </w:p>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Показ педагогом.</w:t>
            </w:r>
          </w:p>
          <w:p w:rsidR="00F2278E" w:rsidRPr="00F871A7" w:rsidRDefault="00F2278E" w:rsidP="00AF04CA">
            <w:pPr>
              <w:autoSpaceDN w:val="0"/>
              <w:spacing w:after="0"/>
              <w:rPr>
                <w:rFonts w:ascii="Times New Roman" w:eastAsia="Andale Sans UI" w:hAnsi="Times New Roman" w:cs="Tahoma"/>
                <w:kern w:val="3"/>
                <w:sz w:val="20"/>
                <w:szCs w:val="20"/>
              </w:rPr>
            </w:pPr>
            <w:r w:rsidRPr="00F871A7">
              <w:rPr>
                <w:rFonts w:ascii="Times New Roman" w:hAnsi="Times New Roman"/>
                <w:sz w:val="20"/>
                <w:szCs w:val="20"/>
              </w:rPr>
              <w:t>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Фортепиано</w:t>
            </w:r>
          </w:p>
          <w:p w:rsidR="00F2278E" w:rsidRPr="00F871A7" w:rsidRDefault="00F2278E" w:rsidP="00AF04CA">
            <w:pPr>
              <w:autoSpaceDN w:val="0"/>
              <w:rPr>
                <w:rFonts w:ascii="Times New Roman" w:hAnsi="Times New Roman"/>
                <w:sz w:val="20"/>
                <w:szCs w:val="20"/>
              </w:rPr>
            </w:pP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Дети научатся правильно дышать и стоять во время исполне-ния песен.</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3</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Певческая артикуляция</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 xml:space="preserve">Формирование гласных в сочетании с согласными. </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Беседа. Показ педагогом. 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Аудио, видео-</w:t>
            </w:r>
          </w:p>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Будет правильно сформирована певческая артикуляция</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4.</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Атака звука</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Дать понятие, что такое атака звука, типы атаки звука.</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Беседа. Показ педагогом. 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Фортепиано, аудиоаппаратура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на практике при исполнении песен</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1214"/>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lastRenderedPageBreak/>
              <w:t>5.</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Звуковедение</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Дать понять, что такое звуковедение, его виды.</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Беседа. Показ педагогом. 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Фортепиано, аудиоаппаратура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на практике при исполнении песен</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6.</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Вокальные упражнения</w:t>
            </w:r>
          </w:p>
        </w:tc>
        <w:tc>
          <w:tcPr>
            <w:tcW w:w="2373" w:type="dxa"/>
            <w:gridSpan w:val="2"/>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Вокальные упражнения стартового уровня на формирование певческих навыков</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Фортепиано, аудиоаппаратура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7.</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Динамика</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Дать понять, что такое динамика в музыке, динамические оттенки.</w:t>
            </w:r>
          </w:p>
        </w:tc>
        <w:tc>
          <w:tcPr>
            <w:tcW w:w="1502" w:type="dxa"/>
            <w:gridSpan w:val="3"/>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Беседа. Показ педагогом. Практические упражнения.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Фортепиано, аудиоаппаратура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8.</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Работа над дыханием</w:t>
            </w:r>
          </w:p>
        </w:tc>
        <w:tc>
          <w:tcPr>
            <w:tcW w:w="2373" w:type="dxa"/>
            <w:gridSpan w:val="2"/>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tcPr>
          <w:p w:rsidR="00F2278E" w:rsidRPr="00F871A7" w:rsidRDefault="00F2278E" w:rsidP="00AF04CA">
            <w:pPr>
              <w:autoSpaceDN w:val="0"/>
              <w:spacing w:after="0"/>
              <w:rPr>
                <w:rFonts w:ascii="Times New Roman" w:hAnsi="Times New Roman"/>
                <w:sz w:val="20"/>
                <w:szCs w:val="20"/>
              </w:rPr>
            </w:pPr>
            <w:r w:rsidRPr="00F871A7">
              <w:rPr>
                <w:rFonts w:ascii="Times New Roman" w:eastAsia="Times New Roman" w:hAnsi="Times New Roman"/>
                <w:sz w:val="20"/>
                <w:szCs w:val="20"/>
              </w:rPr>
              <w:t>Фортепиано, аудиоаппаратура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rPr>
          <w:trHeight w:val="257"/>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9.</w:t>
            </w:r>
          </w:p>
        </w:tc>
        <w:tc>
          <w:tcPr>
            <w:tcW w:w="1269"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Средства исполнительской выразительности</w:t>
            </w:r>
          </w:p>
        </w:tc>
        <w:tc>
          <w:tcPr>
            <w:tcW w:w="2373" w:type="dxa"/>
            <w:gridSpan w:val="2"/>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Беседа</w:t>
            </w:r>
          </w:p>
        </w:tc>
        <w:tc>
          <w:tcPr>
            <w:tcW w:w="1612" w:type="dxa"/>
          </w:tcPr>
          <w:p w:rsidR="00F2278E" w:rsidRPr="00F871A7" w:rsidRDefault="00F2278E" w:rsidP="00AF04CA">
            <w:pPr>
              <w:autoSpaceDN w:val="0"/>
              <w:spacing w:after="0"/>
              <w:rPr>
                <w:rFonts w:ascii="Times New Roman" w:eastAsia="Times New Roman" w:hAnsi="Times New Roman"/>
                <w:sz w:val="20"/>
                <w:szCs w:val="20"/>
              </w:rPr>
            </w:pPr>
            <w:r w:rsidRPr="00F871A7">
              <w:rPr>
                <w:rFonts w:ascii="Times New Roman" w:eastAsia="Times New Roman" w:hAnsi="Times New Roman"/>
                <w:sz w:val="20"/>
                <w:szCs w:val="20"/>
              </w:rPr>
              <w:t>Аудио, видеоаппаратура</w:t>
            </w:r>
          </w:p>
        </w:tc>
        <w:tc>
          <w:tcPr>
            <w:tcW w:w="1415" w:type="dxa"/>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w:t>
            </w:r>
          </w:p>
        </w:tc>
      </w:tr>
      <w:tr w:rsidR="00F2278E" w:rsidRPr="00F871A7" w:rsidTr="00AF04CA">
        <w:trPr>
          <w:trHeight w:val="1220"/>
        </w:trPr>
        <w:tc>
          <w:tcPr>
            <w:tcW w:w="634"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10.</w:t>
            </w:r>
          </w:p>
        </w:tc>
        <w:tc>
          <w:tcPr>
            <w:tcW w:w="1269" w:type="dxa"/>
            <w:gridSpan w:val="3"/>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Вокальные упражнения</w:t>
            </w:r>
          </w:p>
        </w:tc>
        <w:tc>
          <w:tcPr>
            <w:tcW w:w="2373" w:type="dxa"/>
            <w:gridSpan w:val="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Вокальные упражнения по Емельянову (фонопедический метод)</w:t>
            </w:r>
          </w:p>
        </w:tc>
        <w:tc>
          <w:tcPr>
            <w:tcW w:w="1502" w:type="dxa"/>
            <w:gridSpan w:val="3"/>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Беседа. Показ педагогом.</w:t>
            </w:r>
          </w:p>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Практические упражнения</w:t>
            </w:r>
          </w:p>
        </w:tc>
        <w:tc>
          <w:tcPr>
            <w:tcW w:w="1612" w:type="dxa"/>
          </w:tcPr>
          <w:p w:rsidR="00F2278E" w:rsidRPr="00F871A7" w:rsidRDefault="00F2278E" w:rsidP="00AF04CA">
            <w:pPr>
              <w:autoSpaceDN w:val="0"/>
              <w:spacing w:after="0"/>
              <w:rPr>
                <w:rFonts w:ascii="Times New Roman" w:eastAsia="Times New Roman" w:hAnsi="Times New Roman"/>
                <w:sz w:val="20"/>
                <w:szCs w:val="20"/>
              </w:rPr>
            </w:pPr>
            <w:r w:rsidRPr="00F871A7">
              <w:rPr>
                <w:rFonts w:ascii="Times New Roman" w:eastAsia="Times New Roman" w:hAnsi="Times New Roman"/>
                <w:sz w:val="20"/>
                <w:szCs w:val="20"/>
              </w:rPr>
              <w:t>Фортепиано, видеоаппаратура</w:t>
            </w:r>
          </w:p>
        </w:tc>
        <w:tc>
          <w:tcPr>
            <w:tcW w:w="1415" w:type="dxa"/>
          </w:tcPr>
          <w:p w:rsidR="00F2278E" w:rsidRPr="00F871A7" w:rsidRDefault="00F2278E" w:rsidP="00AF04CA">
            <w:pPr>
              <w:autoSpaceDN w:val="0"/>
              <w:spacing w:after="0"/>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373"/>
        </w:trPr>
        <w:tc>
          <w:tcPr>
            <w:tcW w:w="10097" w:type="dxa"/>
            <w:gridSpan w:val="12"/>
            <w:tcBorders>
              <w:bottom w:val="single" w:sz="4" w:space="0" w:color="auto"/>
            </w:tcBorders>
          </w:tcPr>
          <w:p w:rsidR="00F2278E" w:rsidRPr="00F871A7" w:rsidRDefault="00F2278E" w:rsidP="00AF04CA">
            <w:pPr>
              <w:jc w:val="center"/>
              <w:rPr>
                <w:rFonts w:ascii="Times New Roman" w:hAnsi="Times New Roman"/>
                <w:sz w:val="20"/>
                <w:szCs w:val="20"/>
              </w:rPr>
            </w:pPr>
            <w:r w:rsidRPr="00F871A7">
              <w:rPr>
                <w:rFonts w:ascii="Times New Roman" w:hAnsi="Times New Roman"/>
                <w:b/>
                <w:sz w:val="20"/>
                <w:szCs w:val="20"/>
              </w:rPr>
              <w:t>Раздел 3.</w:t>
            </w:r>
            <w:r w:rsidRPr="00F871A7">
              <w:rPr>
                <w:rFonts w:ascii="Times New Roman" w:hAnsi="Times New Roman"/>
                <w:bCs/>
                <w:sz w:val="20"/>
                <w:szCs w:val="20"/>
              </w:rPr>
              <w:t xml:space="preserve"> </w:t>
            </w:r>
            <w:r w:rsidRPr="00F871A7">
              <w:rPr>
                <w:rFonts w:ascii="Times New Roman" w:eastAsia="Andale Sans UI" w:hAnsi="Times New Roman" w:cs="Tahoma"/>
                <w:kern w:val="3"/>
                <w:sz w:val="20"/>
                <w:szCs w:val="20"/>
              </w:rPr>
              <w:t>Работа над произведениями</w:t>
            </w:r>
          </w:p>
        </w:tc>
      </w:tr>
      <w:tr w:rsidR="00F2278E" w:rsidRPr="00F871A7" w:rsidTr="00AF04CA">
        <w:tc>
          <w:tcPr>
            <w:tcW w:w="634" w:type="dxa"/>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11.</w:t>
            </w:r>
          </w:p>
        </w:tc>
        <w:tc>
          <w:tcPr>
            <w:tcW w:w="1269"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Подбор произведения.</w:t>
            </w:r>
          </w:p>
        </w:tc>
        <w:tc>
          <w:tcPr>
            <w:tcW w:w="2373" w:type="dxa"/>
            <w:gridSpan w:val="2"/>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Прослушивание песен, обсуждение, выбор.</w:t>
            </w:r>
          </w:p>
        </w:tc>
        <w:tc>
          <w:tcPr>
            <w:tcW w:w="1502" w:type="dxa"/>
            <w:gridSpan w:val="3"/>
            <w:vAlign w:val="center"/>
          </w:tcPr>
          <w:p w:rsidR="00F2278E" w:rsidRPr="00F871A7" w:rsidRDefault="00F2278E" w:rsidP="00AF04CA">
            <w:pPr>
              <w:spacing w:before="100" w:beforeAutospacing="1" w:after="0"/>
              <w:rPr>
                <w:rFonts w:ascii="Times New Roman" w:hAnsi="Times New Roman"/>
                <w:sz w:val="20"/>
                <w:szCs w:val="20"/>
              </w:rPr>
            </w:pPr>
            <w:r w:rsidRPr="00F871A7">
              <w:rPr>
                <w:rFonts w:ascii="Times New Roman" w:hAnsi="Times New Roman"/>
                <w:sz w:val="20"/>
                <w:szCs w:val="20"/>
              </w:rPr>
              <w:t>Рассказ о произведении.  Демонстрация педагогом.</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Аудио, видеоаппаратура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Применение в практике услышанного</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266"/>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12.</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вокальной партией</w:t>
            </w:r>
          </w:p>
        </w:tc>
        <w:tc>
          <w:tcPr>
            <w:tcW w:w="2331" w:type="dxa"/>
            <w:gridSpan w:val="2"/>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Разучивание мелодии, разбор сложных моментов.</w:t>
            </w:r>
          </w:p>
        </w:tc>
        <w:tc>
          <w:tcPr>
            <w:tcW w:w="1496" w:type="dxa"/>
            <w:gridSpan w:val="2"/>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Демонстрация педагогом, практика с учащимися.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Фортепиано, 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Правильное пропевание мелодии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13.</w:t>
            </w:r>
          </w:p>
        </w:tc>
        <w:tc>
          <w:tcPr>
            <w:tcW w:w="1276"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Певчес-кое дыхание</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в произведении</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Работа над правильным дыханием </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Показ педагогом, практика с учащимися.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eastAsia="Times New Roman" w:hAnsi="Times New Roman"/>
                <w:sz w:val="20"/>
                <w:szCs w:val="20"/>
              </w:rPr>
              <w:t>Ф-но, аудио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Правиль-ное дыхание в произведе-нии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14.</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дикцией, артикуляцией.</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дикцией и артикуляцией в произведении.</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 xml:space="preserve">Упражне-ния на артикуляцию, дикцию. </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Ф-но, аудио- видео- аппаратура</w:t>
            </w:r>
          </w:p>
        </w:tc>
        <w:tc>
          <w:tcPr>
            <w:tcW w:w="1415" w:type="dxa"/>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Правиль-ная дикция и артику-ляция при исполнении песни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 xml:space="preserve">15. </w:t>
            </w:r>
          </w:p>
        </w:tc>
        <w:tc>
          <w:tcPr>
            <w:tcW w:w="1276"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Динами-ка, оттенки, штрихи</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динами-кой, оттенками, штрихами</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Беседа, 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w:t>
            </w:r>
          </w:p>
        </w:tc>
      </w:tr>
      <w:tr w:rsidR="00F2278E" w:rsidRPr="00F871A7" w:rsidTr="00AF04CA">
        <w:trPr>
          <w:trHeight w:val="1258"/>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lastRenderedPageBreak/>
              <w:t>16.</w:t>
            </w:r>
          </w:p>
        </w:tc>
        <w:tc>
          <w:tcPr>
            <w:tcW w:w="1276"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Средства исполнительской выразительности</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выразительностью исполнения.</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spacing w:after="0"/>
              <w:rPr>
                <w:rFonts w:ascii="Times New Roman" w:eastAsia="Times New Roman" w:hAnsi="Times New Roman"/>
                <w:sz w:val="20"/>
                <w:szCs w:val="20"/>
              </w:rPr>
            </w:pPr>
            <w:r w:rsidRPr="00F871A7">
              <w:rPr>
                <w:rFonts w:ascii="Times New Roman" w:eastAsia="Times New Roman" w:hAnsi="Times New Roman"/>
                <w:sz w:val="20"/>
                <w:szCs w:val="20"/>
              </w:rPr>
              <w:t>Ф-но, аудио- видео-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w:t>
            </w:r>
          </w:p>
        </w:tc>
      </w:tr>
      <w:tr w:rsidR="00F2278E" w:rsidRPr="00F871A7" w:rsidTr="00AF04CA">
        <w:trPr>
          <w:trHeight w:val="1192"/>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17.</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Сценический образ </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сценическим образом в песне: жесты, мимика, пластичность.</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Показ педагогом.</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Аудио- видео- аппаратура</w:t>
            </w:r>
          </w:p>
        </w:tc>
        <w:tc>
          <w:tcPr>
            <w:tcW w:w="1415" w:type="dxa"/>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Применение  в практике во время исполнения песни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rPr>
          <w:trHeight w:val="1579"/>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18</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Сценическая культура</w:t>
            </w:r>
          </w:p>
        </w:tc>
        <w:tc>
          <w:tcPr>
            <w:tcW w:w="2325" w:type="dxa"/>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Беседа. </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Показ педагогом. Практичекие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 xml:space="preserve"> Аудио- видеоаппаратура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Применение в практике навыков и умений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19.</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Звуковедение в песнях</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над правильным звуковедением в песне</w:t>
            </w:r>
          </w:p>
        </w:tc>
        <w:tc>
          <w:tcPr>
            <w:tcW w:w="1502" w:type="dxa"/>
            <w:gridSpan w:val="3"/>
            <w:vAlign w:val="center"/>
          </w:tcPr>
          <w:p w:rsidR="00F2278E" w:rsidRPr="00F871A7" w:rsidRDefault="00F2278E" w:rsidP="00AF04CA">
            <w:pPr>
              <w:spacing w:before="100" w:beforeAutospacing="1" w:after="0"/>
              <w:rPr>
                <w:rFonts w:ascii="Times New Roman" w:hAnsi="Times New Roman"/>
                <w:sz w:val="20"/>
                <w:szCs w:val="20"/>
              </w:rPr>
            </w:pPr>
            <w:r w:rsidRPr="00F871A7">
              <w:rPr>
                <w:rFonts w:ascii="Times New Roman" w:hAnsi="Times New Roman"/>
                <w:sz w:val="20"/>
                <w:szCs w:val="20"/>
              </w:rPr>
              <w:t>Показ педагогом</w:t>
            </w:r>
            <w:r>
              <w:rPr>
                <w:rFonts w:ascii="Times New Roman" w:hAnsi="Times New Roman"/>
                <w:sz w:val="20"/>
                <w:szCs w:val="20"/>
              </w:rPr>
              <w:t xml:space="preserve"> </w:t>
            </w: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hAnsi="Times New Roman"/>
                <w:sz w:val="20"/>
                <w:szCs w:val="20"/>
                <w:lang w:val="en-US"/>
              </w:rPr>
              <w:t>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Применение в практике</w:t>
            </w:r>
            <w:r>
              <w:rPr>
                <w:rFonts w:ascii="Times New Roman" w:hAnsi="Times New Roman"/>
                <w:sz w:val="20"/>
                <w:szCs w:val="20"/>
              </w:rPr>
              <w:t xml:space="preserve"> умений</w:t>
            </w:r>
          </w:p>
        </w:tc>
        <w:tc>
          <w:tcPr>
            <w:tcW w:w="1292" w:type="dxa"/>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 xml:space="preserve">Индиви-дуальное и ансамб-левое выступ-ление </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20.</w:t>
            </w:r>
          </w:p>
        </w:tc>
        <w:tc>
          <w:tcPr>
            <w:tcW w:w="127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Вокализ в  музы-кальном произве-дении</w:t>
            </w:r>
          </w:p>
        </w:tc>
        <w:tc>
          <w:tcPr>
            <w:tcW w:w="232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Показ педагогом.</w:t>
            </w:r>
          </w:p>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Видео-аудиоаппаратура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  примене-ние в практике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rPr>
          <w:trHeight w:val="309"/>
        </w:trPr>
        <w:tc>
          <w:tcPr>
            <w:tcW w:w="10097" w:type="dxa"/>
            <w:gridSpan w:val="12"/>
            <w:tcBorders>
              <w:bottom w:val="single" w:sz="4" w:space="0" w:color="auto"/>
            </w:tcBorders>
          </w:tcPr>
          <w:p w:rsidR="00F2278E" w:rsidRPr="00F871A7" w:rsidRDefault="00F2278E" w:rsidP="00AF04CA">
            <w:pPr>
              <w:jc w:val="center"/>
              <w:rPr>
                <w:rFonts w:ascii="Times New Roman" w:hAnsi="Times New Roman"/>
                <w:sz w:val="20"/>
                <w:szCs w:val="20"/>
              </w:rPr>
            </w:pPr>
            <w:r w:rsidRPr="00F871A7">
              <w:rPr>
                <w:rFonts w:ascii="Times New Roman" w:hAnsi="Times New Roman"/>
                <w:b/>
                <w:sz w:val="20"/>
                <w:szCs w:val="20"/>
              </w:rPr>
              <w:t>Раздел 4</w:t>
            </w:r>
            <w:r w:rsidRPr="00F871A7">
              <w:rPr>
                <w:rFonts w:ascii="Times New Roman" w:hAnsi="Times New Roman"/>
                <w:sz w:val="20"/>
                <w:szCs w:val="20"/>
              </w:rPr>
              <w:t>. Формирование навыков работы со звукоусиливающей аппаратурой</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21.</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Звукоу-силивающая аппара-тура</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Дать  знания, что входит в понятие «звукоусиливающая аппаратура».</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Беседа.</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Видео-аудиоаппаратура.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Фронталь-ный опрос</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22.</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Микро-фон</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Беседа о специфике эстрадного пения с использованием микрофона.</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Беседа.</w:t>
            </w:r>
          </w:p>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Показ педагогом.</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Микрофон, звукоуиси-ливающая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Фронталь-ный опрос</w:t>
            </w:r>
          </w:p>
        </w:tc>
      </w:tr>
      <w:tr w:rsidR="00F2278E" w:rsidRPr="00F871A7" w:rsidTr="00AF04CA">
        <w:trPr>
          <w:trHeight w:val="1557"/>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 xml:space="preserve">23. </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с микрофоном</w:t>
            </w:r>
          </w:p>
        </w:tc>
        <w:tc>
          <w:tcPr>
            <w:tcW w:w="2406"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Правила пользования микрофоном, исполнение произведений с использованием микрофона.</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Беседа.</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Показ педагогом.</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Микрофон, звукоуиси-ливающая аппаратура</w:t>
            </w:r>
          </w:p>
        </w:tc>
        <w:tc>
          <w:tcPr>
            <w:tcW w:w="1415" w:type="dxa"/>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Усвоение понятий, практичес-кое  примене-ние.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rPr>
          <w:trHeight w:val="1934"/>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24.</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Работа  с фоно-грамма-ми</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Понятие «минусовая фонограмма».</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Беседа.</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Работа над песнями с использова-нием минусовых фонограмм</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Микрофоны, звукоуиси-ливающая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 практичес-кое  примене-ние.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rPr>
          <w:trHeight w:val="210"/>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25.</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Работа  с </w:t>
            </w:r>
            <w:r w:rsidRPr="00F871A7">
              <w:rPr>
                <w:rFonts w:ascii="Times New Roman" w:hAnsi="Times New Roman"/>
                <w:sz w:val="20"/>
                <w:szCs w:val="20"/>
              </w:rPr>
              <w:lastRenderedPageBreak/>
              <w:t>фоно-грамма-ми</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lastRenderedPageBreak/>
              <w:t xml:space="preserve">Понятие «минусовая </w:t>
            </w:r>
            <w:r w:rsidRPr="00F871A7">
              <w:rPr>
                <w:rFonts w:ascii="Times New Roman" w:hAnsi="Times New Roman"/>
                <w:sz w:val="20"/>
                <w:szCs w:val="20"/>
              </w:rPr>
              <w:lastRenderedPageBreak/>
              <w:t>фонограмма».</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lastRenderedPageBreak/>
              <w:t>Беседа.</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lastRenderedPageBreak/>
              <w:t>Работа над песнями с использова-нием минусовых фонограмм</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lastRenderedPageBreak/>
              <w:t xml:space="preserve">Микрофоны, </w:t>
            </w:r>
            <w:r w:rsidRPr="00F871A7">
              <w:rPr>
                <w:rFonts w:ascii="Times New Roman" w:hAnsi="Times New Roman"/>
                <w:sz w:val="20"/>
                <w:szCs w:val="20"/>
              </w:rPr>
              <w:lastRenderedPageBreak/>
              <w:t>звукоуиси-ливающая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lastRenderedPageBreak/>
              <w:t xml:space="preserve">Усвоение </w:t>
            </w:r>
            <w:r w:rsidRPr="00F871A7">
              <w:rPr>
                <w:rFonts w:ascii="Times New Roman" w:hAnsi="Times New Roman"/>
                <w:sz w:val="20"/>
                <w:szCs w:val="20"/>
              </w:rPr>
              <w:lastRenderedPageBreak/>
              <w:t>понятий, практичес-кое  примене-ние.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lastRenderedPageBreak/>
              <w:t>Коллек-</w:t>
            </w:r>
            <w:r w:rsidRPr="00F871A7">
              <w:rPr>
                <w:rFonts w:ascii="Times New Roman" w:hAnsi="Times New Roman"/>
                <w:sz w:val="20"/>
                <w:szCs w:val="20"/>
              </w:rPr>
              <w:lastRenderedPageBreak/>
              <w:t>тивная рефлексия</w:t>
            </w:r>
          </w:p>
        </w:tc>
      </w:tr>
      <w:tr w:rsidR="00F2278E" w:rsidRPr="00F871A7" w:rsidTr="00AF04CA">
        <w:tc>
          <w:tcPr>
            <w:tcW w:w="10097" w:type="dxa"/>
            <w:gridSpan w:val="12"/>
          </w:tcPr>
          <w:p w:rsidR="00F2278E" w:rsidRPr="00F871A7" w:rsidRDefault="00F2278E" w:rsidP="00AF04CA">
            <w:pPr>
              <w:jc w:val="center"/>
              <w:rPr>
                <w:rFonts w:ascii="Times New Roman" w:hAnsi="Times New Roman"/>
                <w:sz w:val="20"/>
                <w:szCs w:val="20"/>
              </w:rPr>
            </w:pPr>
            <w:r w:rsidRPr="00F871A7">
              <w:rPr>
                <w:rFonts w:ascii="Times New Roman" w:hAnsi="Times New Roman"/>
                <w:b/>
                <w:sz w:val="20"/>
                <w:szCs w:val="20"/>
              </w:rPr>
              <w:lastRenderedPageBreak/>
              <w:t>Раздел 5.</w:t>
            </w:r>
            <w:r w:rsidRPr="00F871A7">
              <w:rPr>
                <w:rFonts w:ascii="Times New Roman" w:hAnsi="Times New Roman"/>
                <w:sz w:val="20"/>
                <w:szCs w:val="20"/>
              </w:rPr>
              <w:t xml:space="preserve"> Репетиционная деятельность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26.</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Дирижерский жест</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Значение дирижерского жеста. Научить работать «по руке».</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Беседа</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eastAsia="Times New Roman" w:hAnsi="Times New Roman"/>
                <w:sz w:val="20"/>
                <w:szCs w:val="20"/>
              </w:rPr>
              <w:t>Ф-но, аудио аппаратура</w:t>
            </w:r>
          </w:p>
        </w:tc>
        <w:tc>
          <w:tcPr>
            <w:tcW w:w="1415" w:type="dxa"/>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Усвоение понятий, практичес-кое выполнение.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rPr>
          <w:trHeight w:val="1419"/>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27.</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Сцени-ческое искус-ство</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Дать понятие, что такое сценическое искусство.</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Темы бесед: «Как побороть страх сцены». 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hAnsi="Times New Roman"/>
                <w:sz w:val="20"/>
                <w:szCs w:val="20"/>
              </w:rPr>
              <w:t>Видеоаппаратура, звукоусиливающая аппаратура.</w:t>
            </w:r>
          </w:p>
        </w:tc>
        <w:tc>
          <w:tcPr>
            <w:tcW w:w="1415"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Усвоение понятий, практичес-кое выполнение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Устный опрос или мини-концерт участников ансамбля</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28.</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Формирование чувства ансамбля</w:t>
            </w:r>
          </w:p>
        </w:tc>
        <w:tc>
          <w:tcPr>
            <w:tcW w:w="2406" w:type="dxa"/>
            <w:gridSpan w:val="3"/>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Выработка активного унисона (чистое и выразительное интонирование одноголосного пения при сложном аккомпанементе)</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Показ педагогом, </w:t>
            </w:r>
          </w:p>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вокальные упражнения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Фортепиано,</w:t>
            </w:r>
          </w:p>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аудиоаппа-ратура</w:t>
            </w:r>
          </w:p>
        </w:tc>
        <w:tc>
          <w:tcPr>
            <w:tcW w:w="1415"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Примене-ние на практике при исполне-нии песни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29.</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Режиссерский разбор песни</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Идейно-тематический анализ песни: определение темы, идеи, стилевых и жанровых особенностей номера.</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Беседа, диспут.</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Аудиоаппа-ратура</w:t>
            </w:r>
          </w:p>
        </w:tc>
        <w:tc>
          <w:tcPr>
            <w:tcW w:w="1415" w:type="dxa"/>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Усвоение материала, понимание смысла песни, примене-ние на практике при исполнении песни</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Коллек-тивная рефлексия</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30.</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Постанов-ка эстрад-ного номера</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 xml:space="preserve">Понятие «эстрадный номер». </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Беседа.</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Показ видеозапи-сей с выскока-чествен-ными эстрадными номерами.</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Видеоаппаратура</w:t>
            </w:r>
          </w:p>
        </w:tc>
        <w:tc>
          <w:tcPr>
            <w:tcW w:w="1415" w:type="dxa"/>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Усвоение понятий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Фронтальный опрос</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31.</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Певчес-кое дыхание в произве-дении</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Отработка «цепного» дыхания в песне</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Показ педагогом, практичес-кие занятия</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Аудиоаппаратура</w:t>
            </w:r>
          </w:p>
        </w:tc>
        <w:tc>
          <w:tcPr>
            <w:tcW w:w="1415" w:type="dxa"/>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Примене-ние «цепного» дыхания при исполнении песен</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32.</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Развитие ритмической свободы</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Внутренняя пульсация, синкопы, перенос акцентов, акцент на 2-ю долю. Ритмическая координация.</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Просушивание аудиозаписей, просмотр видео,</w:t>
            </w:r>
          </w:p>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 xml:space="preserve">комплекс </w:t>
            </w:r>
            <w:r w:rsidRPr="00F871A7">
              <w:rPr>
                <w:rFonts w:ascii="Times New Roman" w:hAnsi="Times New Roman"/>
                <w:sz w:val="20"/>
                <w:szCs w:val="20"/>
              </w:rPr>
              <w:lastRenderedPageBreak/>
              <w:t>упражнений, направлен-ный на координа-цию гармонии тела  и звука.</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hAnsi="Times New Roman"/>
                <w:sz w:val="20"/>
                <w:szCs w:val="20"/>
              </w:rPr>
              <w:lastRenderedPageBreak/>
              <w:t>Видео-аудиоаппаратура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Усвоение понятий, применение на практике</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Текущий контроль</w:t>
            </w:r>
          </w:p>
        </w:tc>
      </w:tr>
      <w:tr w:rsidR="00F2278E" w:rsidRPr="00F871A7" w:rsidTr="00AF04CA">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33.</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Сценический образ в песне</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Жесты, мимика, выражение лица, улыбка, владение собой, устранение волнения.</w:t>
            </w:r>
          </w:p>
        </w:tc>
        <w:tc>
          <w:tcPr>
            <w:tcW w:w="1502" w:type="dxa"/>
            <w:gridSpan w:val="3"/>
            <w:vAlign w:val="center"/>
          </w:tcPr>
          <w:p w:rsidR="00F2278E" w:rsidRPr="00F871A7" w:rsidRDefault="00F2278E" w:rsidP="00AF04CA">
            <w:pPr>
              <w:spacing w:after="0"/>
              <w:rPr>
                <w:rFonts w:ascii="Times New Roman" w:hAnsi="Times New Roman"/>
                <w:sz w:val="20"/>
                <w:szCs w:val="20"/>
              </w:rPr>
            </w:pPr>
            <w:r w:rsidRPr="00F871A7">
              <w:rPr>
                <w:rFonts w:ascii="Times New Roman" w:hAnsi="Times New Roman"/>
                <w:sz w:val="20"/>
                <w:szCs w:val="20"/>
              </w:rPr>
              <w:t>Беседа, мимический тренинг, просмотр  в записи и анализ своих выступлений и выступлений других вокалистов.</w:t>
            </w:r>
          </w:p>
        </w:tc>
        <w:tc>
          <w:tcPr>
            <w:tcW w:w="1612" w:type="dxa"/>
            <w:vAlign w:val="center"/>
          </w:tcPr>
          <w:p w:rsidR="00F2278E" w:rsidRPr="00F871A7" w:rsidRDefault="00F2278E" w:rsidP="00AF04CA">
            <w:pPr>
              <w:autoSpaceDN w:val="0"/>
              <w:rPr>
                <w:rFonts w:ascii="Times New Roman" w:hAnsi="Times New Roman"/>
                <w:sz w:val="20"/>
                <w:szCs w:val="20"/>
              </w:rPr>
            </w:pPr>
            <w:r w:rsidRPr="00F871A7">
              <w:rPr>
                <w:rFonts w:ascii="Times New Roman" w:hAnsi="Times New Roman"/>
                <w:sz w:val="20"/>
                <w:szCs w:val="20"/>
              </w:rPr>
              <w:t>Видео-аудиоаппаратура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Понимание своего сценического образа, применение на практике.</w:t>
            </w:r>
          </w:p>
        </w:tc>
        <w:tc>
          <w:tcPr>
            <w:tcW w:w="1292" w:type="dxa"/>
            <w:vAlign w:val="center"/>
          </w:tcPr>
          <w:p w:rsidR="00F2278E" w:rsidRPr="00F871A7" w:rsidRDefault="00F2278E" w:rsidP="00AF04CA">
            <w:pPr>
              <w:rPr>
                <w:rFonts w:ascii="Times New Roman" w:hAnsi="Times New Roman"/>
                <w:sz w:val="20"/>
                <w:szCs w:val="20"/>
              </w:rPr>
            </w:pPr>
          </w:p>
        </w:tc>
      </w:tr>
      <w:tr w:rsidR="00F2278E" w:rsidRPr="00F871A7" w:rsidTr="00AF04CA">
        <w:trPr>
          <w:trHeight w:val="403"/>
        </w:trPr>
        <w:tc>
          <w:tcPr>
            <w:tcW w:w="10097" w:type="dxa"/>
            <w:gridSpan w:val="12"/>
          </w:tcPr>
          <w:p w:rsidR="00F2278E" w:rsidRPr="00F871A7" w:rsidRDefault="00F2278E" w:rsidP="00AF04CA">
            <w:pPr>
              <w:rPr>
                <w:rFonts w:ascii="Times New Roman" w:hAnsi="Times New Roman"/>
                <w:sz w:val="20"/>
                <w:szCs w:val="20"/>
              </w:rPr>
            </w:pPr>
            <w:r w:rsidRPr="00F871A7">
              <w:rPr>
                <w:rFonts w:ascii="Times New Roman" w:hAnsi="Times New Roman"/>
                <w:b/>
                <w:sz w:val="20"/>
                <w:szCs w:val="20"/>
              </w:rPr>
              <w:t>Раздел 6.</w:t>
            </w:r>
            <w:r w:rsidRPr="00F871A7">
              <w:rPr>
                <w:rFonts w:ascii="Times New Roman" w:hAnsi="Times New Roman"/>
                <w:sz w:val="20"/>
                <w:szCs w:val="20"/>
              </w:rPr>
              <w:t xml:space="preserve"> Участие в концертной деятельности, конкурсах, фестивалях и других массовых мероприятиях</w:t>
            </w:r>
          </w:p>
        </w:tc>
      </w:tr>
      <w:tr w:rsidR="00F2278E" w:rsidRPr="00F871A7" w:rsidTr="00AF04CA">
        <w:trPr>
          <w:trHeight w:val="1271"/>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34</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Концертная деятельность ансамбля</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Участие в концертах, фестивалях, конкурсах ДЮЦ, городских праздниках.</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Звукоусили-вающая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Практическое примене-ние навыков и умений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Промежу-точная и итоговая аттеста-ция</w:t>
            </w:r>
          </w:p>
        </w:tc>
      </w:tr>
      <w:tr w:rsidR="00F2278E" w:rsidRPr="00F871A7" w:rsidTr="00AF04CA">
        <w:trPr>
          <w:trHeight w:val="1993"/>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35</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Концертная деятельность ансамбля</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Участие в концертах, фестивалях, конкурсах ДЮЦ, городских праздниках.</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Звукоусили-вающая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Практическое примене-ние навыков и умений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Промежу-точная и итоговая аттеста-ция</w:t>
            </w:r>
          </w:p>
        </w:tc>
      </w:tr>
      <w:tr w:rsidR="00F2278E" w:rsidRPr="00F871A7" w:rsidTr="00AF04CA">
        <w:trPr>
          <w:trHeight w:val="1550"/>
        </w:trPr>
        <w:tc>
          <w:tcPr>
            <w:tcW w:w="675" w:type="dxa"/>
            <w:gridSpan w:val="2"/>
          </w:tcPr>
          <w:p w:rsidR="00F2278E" w:rsidRPr="00F871A7" w:rsidRDefault="00F2278E" w:rsidP="00AF04CA">
            <w:pPr>
              <w:spacing w:before="100" w:beforeAutospacing="1"/>
              <w:rPr>
                <w:rFonts w:ascii="Times New Roman" w:eastAsia="Times New Roman" w:hAnsi="Times New Roman"/>
                <w:sz w:val="20"/>
                <w:szCs w:val="20"/>
              </w:rPr>
            </w:pPr>
            <w:r w:rsidRPr="00F871A7">
              <w:rPr>
                <w:rFonts w:ascii="Times New Roman" w:eastAsia="Times New Roman" w:hAnsi="Times New Roman"/>
                <w:sz w:val="20"/>
                <w:szCs w:val="20"/>
              </w:rPr>
              <w:t>36</w:t>
            </w:r>
          </w:p>
        </w:tc>
        <w:tc>
          <w:tcPr>
            <w:tcW w:w="1195" w:type="dxa"/>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Концертная деятельность ансамбля</w:t>
            </w:r>
          </w:p>
        </w:tc>
        <w:tc>
          <w:tcPr>
            <w:tcW w:w="2406" w:type="dxa"/>
            <w:gridSpan w:val="3"/>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Участие в концертах, фестивалях, конкурсах ДЮЦ, городских праздниках.</w:t>
            </w:r>
          </w:p>
        </w:tc>
        <w:tc>
          <w:tcPr>
            <w:tcW w:w="1502" w:type="dxa"/>
            <w:gridSpan w:val="3"/>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Практические занятия</w:t>
            </w:r>
          </w:p>
        </w:tc>
        <w:tc>
          <w:tcPr>
            <w:tcW w:w="1612" w:type="dxa"/>
            <w:vAlign w:val="center"/>
          </w:tcPr>
          <w:p w:rsidR="00F2278E" w:rsidRPr="00F871A7" w:rsidRDefault="00F2278E" w:rsidP="00AF04CA">
            <w:pPr>
              <w:autoSpaceDN w:val="0"/>
              <w:rPr>
                <w:rFonts w:ascii="Times New Roman" w:eastAsia="Times New Roman" w:hAnsi="Times New Roman"/>
                <w:sz w:val="20"/>
                <w:szCs w:val="20"/>
              </w:rPr>
            </w:pPr>
            <w:r w:rsidRPr="00F871A7">
              <w:rPr>
                <w:rFonts w:ascii="Times New Roman" w:eastAsia="Times New Roman" w:hAnsi="Times New Roman"/>
                <w:sz w:val="20"/>
                <w:szCs w:val="20"/>
              </w:rPr>
              <w:t>Звукоусили-вающая аппаратура</w:t>
            </w:r>
          </w:p>
        </w:tc>
        <w:tc>
          <w:tcPr>
            <w:tcW w:w="1415" w:type="dxa"/>
            <w:vAlign w:val="center"/>
          </w:tcPr>
          <w:p w:rsidR="00F2278E" w:rsidRPr="00F871A7" w:rsidRDefault="00F2278E" w:rsidP="00AF04CA">
            <w:pPr>
              <w:spacing w:before="100" w:beforeAutospacing="1"/>
              <w:rPr>
                <w:rFonts w:ascii="Times New Roman" w:hAnsi="Times New Roman"/>
                <w:sz w:val="20"/>
                <w:szCs w:val="20"/>
              </w:rPr>
            </w:pPr>
            <w:r w:rsidRPr="00F871A7">
              <w:rPr>
                <w:rFonts w:ascii="Times New Roman" w:hAnsi="Times New Roman"/>
                <w:sz w:val="20"/>
                <w:szCs w:val="20"/>
              </w:rPr>
              <w:t>Практическое примене-ние навыков и умений</w:t>
            </w:r>
          </w:p>
        </w:tc>
        <w:tc>
          <w:tcPr>
            <w:tcW w:w="1292" w:type="dxa"/>
            <w:vAlign w:val="center"/>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Промежу-точная и итоговая аттеста-ция</w:t>
            </w:r>
          </w:p>
        </w:tc>
      </w:tr>
      <w:tr w:rsidR="00F2278E" w:rsidRPr="00F871A7" w:rsidTr="00AF04CA">
        <w:trPr>
          <w:trHeight w:val="240"/>
        </w:trPr>
        <w:tc>
          <w:tcPr>
            <w:tcW w:w="10097" w:type="dxa"/>
            <w:gridSpan w:val="12"/>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Итого</w:t>
            </w:r>
          </w:p>
        </w:tc>
      </w:tr>
      <w:tr w:rsidR="00F2278E" w:rsidRPr="00F871A7" w:rsidTr="00AF04CA">
        <w:trPr>
          <w:trHeight w:val="225"/>
        </w:trPr>
        <w:tc>
          <w:tcPr>
            <w:tcW w:w="4290" w:type="dxa"/>
            <w:gridSpan w:val="8"/>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Количество занятий</w:t>
            </w:r>
          </w:p>
        </w:tc>
        <w:tc>
          <w:tcPr>
            <w:tcW w:w="5807" w:type="dxa"/>
            <w:gridSpan w:val="4"/>
          </w:tcPr>
          <w:p w:rsidR="00F2278E" w:rsidRPr="00F871A7" w:rsidRDefault="00F2278E" w:rsidP="00AF04CA">
            <w:pPr>
              <w:rPr>
                <w:rFonts w:ascii="Times New Roman" w:hAnsi="Times New Roman"/>
                <w:b/>
                <w:sz w:val="20"/>
                <w:szCs w:val="20"/>
              </w:rPr>
            </w:pPr>
            <w:r w:rsidRPr="00F871A7">
              <w:rPr>
                <w:rFonts w:ascii="Times New Roman" w:hAnsi="Times New Roman"/>
                <w:b/>
                <w:sz w:val="20"/>
                <w:szCs w:val="20"/>
              </w:rPr>
              <w:t>36</w:t>
            </w:r>
          </w:p>
        </w:tc>
      </w:tr>
      <w:tr w:rsidR="00F2278E" w:rsidRPr="00F871A7" w:rsidTr="00AF04CA">
        <w:trPr>
          <w:trHeight w:val="255"/>
        </w:trPr>
        <w:tc>
          <w:tcPr>
            <w:tcW w:w="4290" w:type="dxa"/>
            <w:gridSpan w:val="8"/>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Количество аудиторных часов в год</w:t>
            </w:r>
          </w:p>
        </w:tc>
        <w:tc>
          <w:tcPr>
            <w:tcW w:w="5807" w:type="dxa"/>
            <w:gridSpan w:val="4"/>
          </w:tcPr>
          <w:p w:rsidR="00F2278E" w:rsidRPr="00F871A7" w:rsidRDefault="00F2278E" w:rsidP="00AF04CA">
            <w:pPr>
              <w:rPr>
                <w:rFonts w:ascii="Times New Roman" w:hAnsi="Times New Roman"/>
                <w:b/>
                <w:sz w:val="20"/>
                <w:szCs w:val="20"/>
              </w:rPr>
            </w:pPr>
            <w:r w:rsidRPr="00F871A7">
              <w:rPr>
                <w:rFonts w:ascii="Times New Roman" w:hAnsi="Times New Roman"/>
                <w:b/>
                <w:sz w:val="20"/>
                <w:szCs w:val="20"/>
              </w:rPr>
              <w:t>72</w:t>
            </w:r>
          </w:p>
        </w:tc>
      </w:tr>
      <w:tr w:rsidR="00F2278E" w:rsidRPr="00F871A7" w:rsidTr="00AF04CA">
        <w:trPr>
          <w:trHeight w:val="188"/>
        </w:trPr>
        <w:tc>
          <w:tcPr>
            <w:tcW w:w="4290" w:type="dxa"/>
            <w:gridSpan w:val="8"/>
          </w:tcPr>
          <w:p w:rsidR="00F2278E" w:rsidRPr="00F871A7" w:rsidRDefault="00F2278E" w:rsidP="00AF04CA">
            <w:pPr>
              <w:rPr>
                <w:rFonts w:ascii="Times New Roman" w:hAnsi="Times New Roman"/>
                <w:sz w:val="20"/>
                <w:szCs w:val="20"/>
              </w:rPr>
            </w:pPr>
            <w:r w:rsidRPr="00F871A7">
              <w:rPr>
                <w:rFonts w:ascii="Times New Roman" w:hAnsi="Times New Roman"/>
                <w:sz w:val="20"/>
                <w:szCs w:val="20"/>
              </w:rPr>
              <w:t>Итого за учебный год</w:t>
            </w:r>
          </w:p>
        </w:tc>
        <w:tc>
          <w:tcPr>
            <w:tcW w:w="5807" w:type="dxa"/>
            <w:gridSpan w:val="4"/>
          </w:tcPr>
          <w:p w:rsidR="00F2278E" w:rsidRPr="00F871A7" w:rsidRDefault="00F2278E" w:rsidP="00AF04CA">
            <w:pPr>
              <w:rPr>
                <w:rFonts w:ascii="Times New Roman" w:hAnsi="Times New Roman"/>
                <w:b/>
                <w:sz w:val="20"/>
                <w:szCs w:val="20"/>
              </w:rPr>
            </w:pPr>
            <w:r w:rsidRPr="00F871A7">
              <w:rPr>
                <w:rFonts w:ascii="Times New Roman" w:hAnsi="Times New Roman"/>
                <w:b/>
                <w:sz w:val="20"/>
                <w:szCs w:val="20"/>
              </w:rPr>
              <w:t>72</w:t>
            </w:r>
          </w:p>
        </w:tc>
      </w:tr>
    </w:tbl>
    <w:p w:rsidR="00053D9E" w:rsidRPr="002D12DB" w:rsidRDefault="00053D9E" w:rsidP="00B67C04">
      <w:pPr>
        <w:spacing w:after="0" w:line="240" w:lineRule="auto"/>
        <w:jc w:val="both"/>
        <w:rPr>
          <w:rFonts w:ascii="Times New Roman" w:hAnsi="Times New Roman"/>
          <w:b/>
          <w:sz w:val="24"/>
          <w:szCs w:val="24"/>
        </w:rPr>
      </w:pPr>
    </w:p>
    <w:p w:rsidR="00170B2E" w:rsidRPr="002D12DB" w:rsidRDefault="00170B2E" w:rsidP="00170B2E">
      <w:pPr>
        <w:widowControl w:val="0"/>
        <w:spacing w:after="0" w:line="240" w:lineRule="auto"/>
        <w:ind w:firstLine="709"/>
        <w:jc w:val="center"/>
        <w:rPr>
          <w:rFonts w:ascii="Times New Roman" w:hAnsi="Times New Roman"/>
          <w:b/>
          <w:sz w:val="24"/>
          <w:szCs w:val="24"/>
        </w:rPr>
      </w:pPr>
      <w:r w:rsidRPr="002D12DB">
        <w:rPr>
          <w:rFonts w:ascii="Times New Roman" w:hAnsi="Times New Roman"/>
          <w:b/>
          <w:sz w:val="24"/>
          <w:szCs w:val="24"/>
        </w:rPr>
        <w:t xml:space="preserve">Учебный план </w:t>
      </w:r>
    </w:p>
    <w:p w:rsidR="00170B2E" w:rsidRPr="002D12DB" w:rsidRDefault="00170B2E" w:rsidP="00170B2E">
      <w:pPr>
        <w:widowControl w:val="0"/>
        <w:spacing w:after="0" w:line="240" w:lineRule="auto"/>
        <w:ind w:firstLine="709"/>
        <w:jc w:val="center"/>
        <w:rPr>
          <w:rFonts w:ascii="Times New Roman" w:hAnsi="Times New Roman"/>
          <w:sz w:val="24"/>
          <w:szCs w:val="24"/>
        </w:rPr>
      </w:pPr>
      <w:r w:rsidRPr="002D12DB">
        <w:rPr>
          <w:rFonts w:ascii="Times New Roman" w:hAnsi="Times New Roman"/>
          <w:sz w:val="24"/>
          <w:szCs w:val="24"/>
        </w:rPr>
        <w:t>2 год обучения</w:t>
      </w:r>
    </w:p>
    <w:p w:rsidR="00170B2E" w:rsidRPr="002D12DB" w:rsidRDefault="00170B2E" w:rsidP="00170B2E">
      <w:pPr>
        <w:widowControl w:val="0"/>
        <w:spacing w:after="0" w:line="240" w:lineRule="auto"/>
        <w:ind w:firstLine="709"/>
        <w:jc w:val="center"/>
        <w:rPr>
          <w:rFonts w:ascii="Times New Roman" w:hAnsi="Times New Roman"/>
          <w:b/>
          <w:i/>
          <w:sz w:val="24"/>
          <w:szCs w:val="24"/>
        </w:rPr>
      </w:pPr>
      <w:r w:rsidRPr="002D12DB">
        <w:rPr>
          <w:rFonts w:ascii="Times New Roman" w:hAnsi="Times New Roman"/>
          <w:b/>
          <w:i/>
          <w:sz w:val="24"/>
          <w:szCs w:val="24"/>
        </w:rPr>
        <w:t>Базовый уровень</w:t>
      </w:r>
    </w:p>
    <w:p w:rsidR="00170B2E" w:rsidRPr="00D14F7F" w:rsidRDefault="00170B2E" w:rsidP="00170B2E">
      <w:pPr>
        <w:widowControl w:val="0"/>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467"/>
        <w:gridCol w:w="1843"/>
        <w:gridCol w:w="1985"/>
        <w:gridCol w:w="1559"/>
        <w:gridCol w:w="1843"/>
      </w:tblGrid>
      <w:tr w:rsidR="00170B2E" w:rsidRPr="00D14F7F" w:rsidTr="003D0843">
        <w:trPr>
          <w:trHeight w:val="1212"/>
        </w:trPr>
        <w:tc>
          <w:tcPr>
            <w:tcW w:w="476"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2467"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Название разделов программы</w:t>
            </w:r>
          </w:p>
        </w:tc>
        <w:tc>
          <w:tcPr>
            <w:tcW w:w="1843"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Теория</w:t>
            </w:r>
          </w:p>
        </w:tc>
        <w:tc>
          <w:tcPr>
            <w:tcW w:w="1985"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Практика</w:t>
            </w:r>
          </w:p>
        </w:tc>
        <w:tc>
          <w:tcPr>
            <w:tcW w:w="1559"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Самост.</w:t>
            </w:r>
          </w:p>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подготовка (возможно дистанцион-ное обучение)</w:t>
            </w:r>
          </w:p>
        </w:tc>
        <w:tc>
          <w:tcPr>
            <w:tcW w:w="1843"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 xml:space="preserve">Общее </w:t>
            </w:r>
          </w:p>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к-во часов</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lastRenderedPageBreak/>
              <w:t>1</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Вводное занятие</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1985"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1559"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4</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w:t>
            </w:r>
          </w:p>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вокально-хоровых навыков. Постановка голоса.</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6</w:t>
            </w:r>
          </w:p>
        </w:tc>
        <w:tc>
          <w:tcPr>
            <w:tcW w:w="1985"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12</w:t>
            </w:r>
          </w:p>
        </w:tc>
        <w:tc>
          <w:tcPr>
            <w:tcW w:w="1559"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2</w:t>
            </w:r>
          </w:p>
        </w:tc>
        <w:tc>
          <w:tcPr>
            <w:tcW w:w="1843"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2</w:t>
            </w:r>
            <w:r w:rsidR="00170B2E" w:rsidRPr="002D12DB">
              <w:rPr>
                <w:rFonts w:ascii="Times New Roman" w:hAnsi="Times New Roman"/>
                <w:sz w:val="20"/>
                <w:szCs w:val="20"/>
              </w:rPr>
              <w:t>0</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3</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Работа над произведениями</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4</w:t>
            </w:r>
          </w:p>
        </w:tc>
        <w:tc>
          <w:tcPr>
            <w:tcW w:w="1985"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14</w:t>
            </w:r>
          </w:p>
        </w:tc>
        <w:tc>
          <w:tcPr>
            <w:tcW w:w="1559"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3</w:t>
            </w:r>
          </w:p>
        </w:tc>
        <w:tc>
          <w:tcPr>
            <w:tcW w:w="1843" w:type="dxa"/>
            <w:vAlign w:val="center"/>
          </w:tcPr>
          <w:p w:rsidR="00170B2E" w:rsidRPr="002D12DB" w:rsidRDefault="00205130" w:rsidP="00205130">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21</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4</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 навыков работы со звукоусиливающей аппаратурой</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4</w:t>
            </w:r>
          </w:p>
        </w:tc>
        <w:tc>
          <w:tcPr>
            <w:tcW w:w="1985"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3</w:t>
            </w:r>
          </w:p>
        </w:tc>
        <w:tc>
          <w:tcPr>
            <w:tcW w:w="1559"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7</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5</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Репетиционная деятельность</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4</w:t>
            </w:r>
          </w:p>
        </w:tc>
        <w:tc>
          <w:tcPr>
            <w:tcW w:w="1985"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13</w:t>
            </w:r>
          </w:p>
        </w:tc>
        <w:tc>
          <w:tcPr>
            <w:tcW w:w="1559"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17</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6</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 xml:space="preserve">Участие в концертной деятельности, конкурсах, фестивалях и других массовых мероприятиях </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p>
        </w:tc>
        <w:tc>
          <w:tcPr>
            <w:tcW w:w="1985"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5</w:t>
            </w:r>
          </w:p>
        </w:tc>
        <w:tc>
          <w:tcPr>
            <w:tcW w:w="1559"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205130"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5</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p>
        </w:tc>
        <w:tc>
          <w:tcPr>
            <w:tcW w:w="2467" w:type="dxa"/>
            <w:vAlign w:val="center"/>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Контроль ЗУН</w:t>
            </w:r>
          </w:p>
        </w:tc>
        <w:tc>
          <w:tcPr>
            <w:tcW w:w="1843"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Первичный мониторинг</w:t>
            </w:r>
          </w:p>
        </w:tc>
        <w:tc>
          <w:tcPr>
            <w:tcW w:w="1985"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Промежуточный мониторинг</w:t>
            </w:r>
          </w:p>
        </w:tc>
        <w:tc>
          <w:tcPr>
            <w:tcW w:w="1559"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 xml:space="preserve">Итоговый </w:t>
            </w:r>
          </w:p>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мониторинг</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Итого за учебный период</w:t>
            </w:r>
          </w:p>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(аудиторные занятия)</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20</w:t>
            </w:r>
          </w:p>
        </w:tc>
        <w:tc>
          <w:tcPr>
            <w:tcW w:w="1985"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47</w:t>
            </w:r>
          </w:p>
        </w:tc>
        <w:tc>
          <w:tcPr>
            <w:tcW w:w="1559"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5</w:t>
            </w:r>
          </w:p>
        </w:tc>
        <w:tc>
          <w:tcPr>
            <w:tcW w:w="1843" w:type="dxa"/>
            <w:vAlign w:val="center"/>
          </w:tcPr>
          <w:p w:rsidR="00170B2E" w:rsidRPr="002D12DB" w:rsidRDefault="00205130" w:rsidP="00DE3E1C">
            <w:pPr>
              <w:spacing w:after="0" w:line="240" w:lineRule="auto"/>
              <w:jc w:val="center"/>
              <w:rPr>
                <w:rFonts w:ascii="Times New Roman" w:hAnsi="Times New Roman"/>
                <w:sz w:val="20"/>
                <w:szCs w:val="20"/>
              </w:rPr>
            </w:pPr>
            <w:r>
              <w:rPr>
                <w:rFonts w:ascii="Times New Roman" w:hAnsi="Times New Roman"/>
                <w:sz w:val="20"/>
                <w:szCs w:val="20"/>
              </w:rPr>
              <w:t>72</w:t>
            </w:r>
          </w:p>
        </w:tc>
      </w:tr>
      <w:tr w:rsidR="00170B2E" w:rsidRPr="00D14F7F" w:rsidTr="003D0843">
        <w:tc>
          <w:tcPr>
            <w:tcW w:w="476" w:type="dxa"/>
            <w:vAlign w:val="center"/>
          </w:tcPr>
          <w:p w:rsidR="00170B2E" w:rsidRPr="002D12DB" w:rsidRDefault="00170B2E" w:rsidP="00DE3E1C">
            <w:pPr>
              <w:spacing w:after="0" w:line="240" w:lineRule="auto"/>
              <w:jc w:val="center"/>
              <w:rPr>
                <w:rFonts w:ascii="Times New Roman" w:hAnsi="Times New Roman"/>
                <w:sz w:val="20"/>
                <w:szCs w:val="20"/>
              </w:rPr>
            </w:pPr>
          </w:p>
        </w:tc>
        <w:tc>
          <w:tcPr>
            <w:tcW w:w="2467" w:type="dxa"/>
          </w:tcPr>
          <w:p w:rsidR="00170B2E" w:rsidRPr="002D12DB" w:rsidRDefault="00170B2E" w:rsidP="00DE3E1C">
            <w:pPr>
              <w:spacing w:after="0" w:line="240" w:lineRule="auto"/>
              <w:rPr>
                <w:rFonts w:ascii="Times New Roman" w:hAnsi="Times New Roman"/>
                <w:b/>
                <w:sz w:val="20"/>
                <w:szCs w:val="20"/>
              </w:rPr>
            </w:pPr>
            <w:r w:rsidRPr="002D12DB">
              <w:rPr>
                <w:rFonts w:ascii="Times New Roman" w:hAnsi="Times New Roman"/>
                <w:b/>
                <w:sz w:val="20"/>
                <w:szCs w:val="20"/>
              </w:rPr>
              <w:t>Итого за учебный год</w:t>
            </w:r>
          </w:p>
        </w:tc>
        <w:tc>
          <w:tcPr>
            <w:tcW w:w="1843" w:type="dxa"/>
          </w:tcPr>
          <w:p w:rsidR="00170B2E" w:rsidRPr="002D12DB" w:rsidRDefault="00170B2E" w:rsidP="00DE3E1C">
            <w:pPr>
              <w:spacing w:after="0" w:line="240" w:lineRule="auto"/>
              <w:jc w:val="center"/>
              <w:rPr>
                <w:rFonts w:ascii="Times New Roman" w:hAnsi="Times New Roman"/>
                <w:b/>
                <w:sz w:val="20"/>
                <w:szCs w:val="20"/>
              </w:rPr>
            </w:pPr>
            <w:r w:rsidRPr="002D12DB">
              <w:rPr>
                <w:rFonts w:ascii="Times New Roman" w:hAnsi="Times New Roman"/>
                <w:b/>
                <w:sz w:val="20"/>
                <w:szCs w:val="20"/>
              </w:rPr>
              <w:t>20</w:t>
            </w:r>
          </w:p>
        </w:tc>
        <w:tc>
          <w:tcPr>
            <w:tcW w:w="1985" w:type="dxa"/>
          </w:tcPr>
          <w:p w:rsidR="00170B2E" w:rsidRPr="002D12DB" w:rsidRDefault="00205130" w:rsidP="00DE3E1C">
            <w:pPr>
              <w:spacing w:after="0" w:line="240" w:lineRule="auto"/>
              <w:jc w:val="center"/>
              <w:rPr>
                <w:rFonts w:ascii="Times New Roman" w:hAnsi="Times New Roman"/>
                <w:b/>
                <w:sz w:val="20"/>
                <w:szCs w:val="20"/>
              </w:rPr>
            </w:pPr>
            <w:r>
              <w:rPr>
                <w:rFonts w:ascii="Times New Roman" w:hAnsi="Times New Roman"/>
                <w:b/>
                <w:sz w:val="20"/>
                <w:szCs w:val="20"/>
              </w:rPr>
              <w:t>47</w:t>
            </w:r>
          </w:p>
        </w:tc>
        <w:tc>
          <w:tcPr>
            <w:tcW w:w="1559" w:type="dxa"/>
          </w:tcPr>
          <w:p w:rsidR="00170B2E" w:rsidRPr="002D12DB" w:rsidRDefault="00205130" w:rsidP="00DE3E1C">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843" w:type="dxa"/>
          </w:tcPr>
          <w:p w:rsidR="00170B2E" w:rsidRPr="002D12DB" w:rsidRDefault="00205130" w:rsidP="00DE3E1C">
            <w:pPr>
              <w:spacing w:after="0" w:line="240" w:lineRule="auto"/>
              <w:jc w:val="center"/>
              <w:rPr>
                <w:rFonts w:ascii="Times New Roman" w:hAnsi="Times New Roman"/>
                <w:b/>
                <w:sz w:val="20"/>
                <w:szCs w:val="20"/>
              </w:rPr>
            </w:pPr>
            <w:r>
              <w:rPr>
                <w:rFonts w:ascii="Times New Roman" w:hAnsi="Times New Roman"/>
                <w:b/>
                <w:sz w:val="20"/>
                <w:szCs w:val="20"/>
              </w:rPr>
              <w:t>72</w:t>
            </w:r>
          </w:p>
        </w:tc>
      </w:tr>
    </w:tbl>
    <w:p w:rsidR="00BF3697" w:rsidRPr="002D12DB" w:rsidRDefault="00BF3697" w:rsidP="00BF3697">
      <w:pPr>
        <w:pStyle w:val="a"/>
        <w:numPr>
          <w:ilvl w:val="0"/>
          <w:numId w:val="0"/>
        </w:numPr>
      </w:pPr>
      <w:r w:rsidRPr="002D12DB">
        <w:tab/>
      </w:r>
      <w:r w:rsidRPr="002D12DB">
        <w:rPr>
          <w:b/>
        </w:rPr>
        <w:t>Задачи второго года обучения</w:t>
      </w:r>
    </w:p>
    <w:p w:rsidR="00BF3697" w:rsidRPr="002D12DB" w:rsidRDefault="00BF3697" w:rsidP="00BF3697">
      <w:pPr>
        <w:pStyle w:val="a"/>
        <w:numPr>
          <w:ilvl w:val="0"/>
          <w:numId w:val="0"/>
        </w:numPr>
        <w:rPr>
          <w:i/>
        </w:rPr>
      </w:pPr>
      <w:r w:rsidRPr="002D12DB">
        <w:rPr>
          <w:i/>
        </w:rPr>
        <w:t>образовательные</w:t>
      </w:r>
    </w:p>
    <w:p w:rsidR="00BF3697" w:rsidRPr="002D12DB" w:rsidRDefault="00BF3697" w:rsidP="00BF3697">
      <w:pPr>
        <w:pStyle w:val="a"/>
        <w:numPr>
          <w:ilvl w:val="0"/>
          <w:numId w:val="0"/>
        </w:numPr>
      </w:pPr>
      <w:r w:rsidRPr="002D12DB">
        <w:t>- совершенствовать знания в области вокальной культуры;</w:t>
      </w:r>
    </w:p>
    <w:p w:rsidR="00BF3697" w:rsidRPr="002D12DB" w:rsidRDefault="00BF3697" w:rsidP="00BF3697">
      <w:pPr>
        <w:pStyle w:val="a"/>
        <w:numPr>
          <w:ilvl w:val="0"/>
          <w:numId w:val="0"/>
        </w:numPr>
      </w:pPr>
      <w:r w:rsidRPr="002D12DB">
        <w:t>- формировать практические умения и навыки сольного и ансамблевого исполнения песен, сценической речи, основ сценической хореографии;</w:t>
      </w:r>
    </w:p>
    <w:p w:rsidR="00BF3697" w:rsidRPr="002D12DB" w:rsidRDefault="00BF3697" w:rsidP="00BF3697">
      <w:pPr>
        <w:pStyle w:val="a"/>
        <w:numPr>
          <w:ilvl w:val="0"/>
          <w:numId w:val="0"/>
        </w:numPr>
      </w:pPr>
      <w:r w:rsidRPr="002D12DB">
        <w:t xml:space="preserve">- выработать навык правильного пения, в основе которого естественность звукообразования; </w:t>
      </w:r>
    </w:p>
    <w:p w:rsidR="00BF3697" w:rsidRPr="002D12DB" w:rsidRDefault="00BF3697" w:rsidP="00BF3697">
      <w:pPr>
        <w:pStyle w:val="a"/>
        <w:numPr>
          <w:ilvl w:val="0"/>
          <w:numId w:val="0"/>
        </w:numPr>
      </w:pPr>
      <w:r w:rsidRPr="002D12DB">
        <w:rPr>
          <w:i/>
        </w:rPr>
        <w:t>развивающие</w:t>
      </w:r>
    </w:p>
    <w:p w:rsidR="00BF3697" w:rsidRPr="002D12DB" w:rsidRDefault="00BF3697" w:rsidP="00BF3697">
      <w:pPr>
        <w:pStyle w:val="a"/>
        <w:numPr>
          <w:ilvl w:val="0"/>
          <w:numId w:val="0"/>
        </w:numPr>
      </w:pPr>
      <w:r w:rsidRPr="002D12DB">
        <w:t>- развить кругозор и интерес к эстрадной культуре;</w:t>
      </w:r>
    </w:p>
    <w:p w:rsidR="00BF3697" w:rsidRPr="002D12DB" w:rsidRDefault="00BF3697" w:rsidP="00BF3697">
      <w:pPr>
        <w:pStyle w:val="a"/>
        <w:numPr>
          <w:ilvl w:val="0"/>
          <w:numId w:val="0"/>
        </w:numPr>
      </w:pPr>
      <w:r w:rsidRPr="002D12DB">
        <w:t>- способствовать развитию художественного вкуса;</w:t>
      </w:r>
    </w:p>
    <w:p w:rsidR="00BF3697" w:rsidRPr="002D12DB" w:rsidRDefault="00BF3697" w:rsidP="00BF3697">
      <w:pPr>
        <w:pStyle w:val="a"/>
        <w:numPr>
          <w:ilvl w:val="0"/>
          <w:numId w:val="0"/>
        </w:numPr>
      </w:pPr>
      <w:r w:rsidRPr="002D12DB">
        <w:t>- развить индивидуальные певческие и артистические способности: музыкальный слух и память, чувство ритма, пластику движения;</w:t>
      </w:r>
    </w:p>
    <w:p w:rsidR="00BF3697" w:rsidRPr="002D12DB" w:rsidRDefault="00BF3697" w:rsidP="00BF3697">
      <w:pPr>
        <w:pStyle w:val="a"/>
        <w:numPr>
          <w:ilvl w:val="0"/>
          <w:numId w:val="0"/>
        </w:numPr>
        <w:rPr>
          <w:i/>
        </w:rPr>
      </w:pPr>
      <w:r w:rsidRPr="002D12DB">
        <w:rPr>
          <w:i/>
        </w:rPr>
        <w:t xml:space="preserve">- воспитательные </w:t>
      </w:r>
    </w:p>
    <w:p w:rsidR="00BF3697" w:rsidRPr="002D12DB" w:rsidRDefault="00BF3697" w:rsidP="00BF3697">
      <w:pPr>
        <w:pStyle w:val="a"/>
        <w:numPr>
          <w:ilvl w:val="0"/>
          <w:numId w:val="0"/>
        </w:numPr>
      </w:pPr>
      <w:r w:rsidRPr="002D12DB">
        <w:t xml:space="preserve">- формирование творческой, духовно обогащённой личности ребёнка, нравственных принципов, патриотических чувств; </w:t>
      </w:r>
    </w:p>
    <w:p w:rsidR="00BF3697" w:rsidRPr="002D12DB" w:rsidRDefault="00BF3697" w:rsidP="00BF3697">
      <w:pPr>
        <w:pStyle w:val="a"/>
        <w:numPr>
          <w:ilvl w:val="0"/>
          <w:numId w:val="0"/>
        </w:numPr>
      </w:pPr>
      <w:r w:rsidRPr="002D12DB">
        <w:t>-воспитание активной жизненной позиции, формирование круга единомышленников, повышение взаимопонимания детей и родителей, проявление себя в различных видах творческой деятельности.</w:t>
      </w:r>
    </w:p>
    <w:p w:rsidR="00F2278E" w:rsidRPr="002D12DB" w:rsidRDefault="00F2278E" w:rsidP="00F2278E">
      <w:pPr>
        <w:spacing w:before="120" w:after="0" w:line="240" w:lineRule="auto"/>
        <w:jc w:val="center"/>
        <w:rPr>
          <w:rFonts w:ascii="Times New Roman" w:hAnsi="Times New Roman"/>
          <w:b/>
          <w:sz w:val="24"/>
          <w:szCs w:val="24"/>
        </w:rPr>
      </w:pPr>
      <w:r w:rsidRPr="002D12DB">
        <w:rPr>
          <w:rFonts w:ascii="Times New Roman" w:hAnsi="Times New Roman"/>
          <w:b/>
          <w:sz w:val="24"/>
          <w:szCs w:val="24"/>
        </w:rPr>
        <w:t>Календарный учебный график</w:t>
      </w:r>
    </w:p>
    <w:p w:rsidR="00F2278E" w:rsidRPr="002D12DB" w:rsidRDefault="00F2278E" w:rsidP="00F2278E">
      <w:pPr>
        <w:spacing w:after="0" w:line="240" w:lineRule="auto"/>
        <w:ind w:left="720"/>
        <w:jc w:val="center"/>
        <w:rPr>
          <w:rFonts w:ascii="Times New Roman" w:hAnsi="Times New Roman"/>
          <w:b/>
          <w:i/>
          <w:sz w:val="24"/>
          <w:szCs w:val="24"/>
          <w:u w:val="single"/>
        </w:rPr>
      </w:pPr>
      <w:r w:rsidRPr="002D12DB">
        <w:rPr>
          <w:rFonts w:ascii="Times New Roman" w:hAnsi="Times New Roman"/>
          <w:b/>
          <w:i/>
          <w:sz w:val="24"/>
          <w:szCs w:val="24"/>
          <w:u w:val="single"/>
        </w:rPr>
        <w:t>Базовый уровень</w:t>
      </w:r>
    </w:p>
    <w:p w:rsidR="00F2278E" w:rsidRPr="002D12DB" w:rsidRDefault="00F2278E" w:rsidP="00F2278E">
      <w:pPr>
        <w:spacing w:after="0" w:line="240" w:lineRule="auto"/>
        <w:ind w:left="720"/>
        <w:jc w:val="both"/>
        <w:rPr>
          <w:rFonts w:ascii="Times New Roman" w:hAnsi="Times New Roman"/>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5670"/>
      </w:tblGrid>
      <w:tr w:rsidR="00F2278E" w:rsidRPr="00D14F7F" w:rsidTr="00205130">
        <w:trPr>
          <w:trHeight w:val="1040"/>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Режим деятельности</w:t>
            </w:r>
          </w:p>
        </w:tc>
        <w:tc>
          <w:tcPr>
            <w:tcW w:w="5670" w:type="dxa"/>
            <w:shd w:val="clear" w:color="auto" w:fill="auto"/>
          </w:tcPr>
          <w:p w:rsidR="00F2278E" w:rsidRPr="002D12DB" w:rsidRDefault="00F2278E" w:rsidP="00AF04CA">
            <w:pPr>
              <w:spacing w:after="0" w:line="240" w:lineRule="auto"/>
              <w:jc w:val="center"/>
              <w:rPr>
                <w:rFonts w:ascii="Times New Roman" w:hAnsi="Times New Roman"/>
                <w:sz w:val="20"/>
                <w:szCs w:val="20"/>
              </w:rPr>
            </w:pPr>
            <w:r w:rsidRPr="002D12DB">
              <w:rPr>
                <w:rFonts w:ascii="Times New Roman" w:hAnsi="Times New Roman"/>
                <w:sz w:val="20"/>
                <w:szCs w:val="20"/>
              </w:rPr>
              <w:t>Дополнительная  общеобразовательная общеразвивающая программа</w:t>
            </w:r>
          </w:p>
          <w:p w:rsidR="00F2278E" w:rsidRPr="002D12DB" w:rsidRDefault="00F2278E" w:rsidP="00AF04CA">
            <w:pPr>
              <w:spacing w:after="0" w:line="240" w:lineRule="auto"/>
              <w:jc w:val="center"/>
              <w:rPr>
                <w:rFonts w:ascii="Times New Roman" w:hAnsi="Times New Roman"/>
                <w:sz w:val="20"/>
                <w:szCs w:val="20"/>
              </w:rPr>
            </w:pPr>
            <w:r w:rsidRPr="002D12DB">
              <w:rPr>
                <w:rFonts w:ascii="Times New Roman" w:hAnsi="Times New Roman"/>
                <w:sz w:val="20"/>
                <w:szCs w:val="20"/>
              </w:rPr>
              <w:t>художественной направленности</w:t>
            </w:r>
          </w:p>
          <w:p w:rsidR="00F2278E" w:rsidRPr="002D12DB" w:rsidRDefault="00F2278E" w:rsidP="00F2278E">
            <w:pPr>
              <w:spacing w:after="0" w:line="240" w:lineRule="auto"/>
              <w:jc w:val="center"/>
              <w:rPr>
                <w:rFonts w:ascii="Times New Roman" w:eastAsia="Times New Roman" w:hAnsi="Times New Roman"/>
                <w:sz w:val="20"/>
                <w:szCs w:val="20"/>
              </w:rPr>
            </w:pPr>
            <w:r w:rsidRPr="002D12DB">
              <w:rPr>
                <w:rFonts w:ascii="Times New Roman" w:hAnsi="Times New Roman"/>
                <w:sz w:val="20"/>
                <w:szCs w:val="20"/>
              </w:rPr>
              <w:t>«</w:t>
            </w:r>
            <w:r>
              <w:rPr>
                <w:rFonts w:ascii="Times New Roman" w:hAnsi="Times New Roman"/>
                <w:sz w:val="20"/>
                <w:szCs w:val="20"/>
              </w:rPr>
              <w:t>Ступени к успеху</w:t>
            </w:r>
            <w:r w:rsidRPr="002D12DB">
              <w:rPr>
                <w:rFonts w:ascii="Times New Roman" w:hAnsi="Times New Roman"/>
                <w:sz w:val="20"/>
                <w:szCs w:val="20"/>
              </w:rPr>
              <w:t>»</w:t>
            </w:r>
          </w:p>
        </w:tc>
      </w:tr>
      <w:tr w:rsidR="00F2278E" w:rsidRPr="00D14F7F" w:rsidTr="00205130">
        <w:trPr>
          <w:trHeight w:val="327"/>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Начало учебного года</w:t>
            </w:r>
          </w:p>
        </w:tc>
        <w:tc>
          <w:tcPr>
            <w:tcW w:w="5670" w:type="dxa"/>
            <w:shd w:val="clear" w:color="auto" w:fill="auto"/>
          </w:tcPr>
          <w:p w:rsidR="00F2278E" w:rsidRPr="002D12DB" w:rsidRDefault="00F2278E" w:rsidP="00205130">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с 01.09.202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года</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2</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периода</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36 учебных недель</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3</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учебной недели</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6 дней</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4</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Периодичность учебных занятий</w:t>
            </w:r>
          </w:p>
        </w:tc>
        <w:tc>
          <w:tcPr>
            <w:tcW w:w="5670" w:type="dxa"/>
            <w:shd w:val="clear" w:color="auto" w:fill="auto"/>
            <w:vAlign w:val="center"/>
          </w:tcPr>
          <w:p w:rsidR="00F2278E" w:rsidRPr="002D12DB" w:rsidRDefault="00F2278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 xml:space="preserve">2  раза в неделю по </w:t>
            </w:r>
            <w:r w:rsidR="00205130">
              <w:rPr>
                <w:rFonts w:ascii="Times New Roman" w:eastAsia="Times New Roman" w:hAnsi="Times New Roman"/>
                <w:sz w:val="20"/>
                <w:szCs w:val="20"/>
              </w:rPr>
              <w:t>1</w:t>
            </w:r>
            <w:r w:rsidRPr="002D12DB">
              <w:rPr>
                <w:rFonts w:ascii="Times New Roman" w:eastAsia="Times New Roman" w:hAnsi="Times New Roman"/>
                <w:sz w:val="20"/>
                <w:szCs w:val="20"/>
              </w:rPr>
              <w:t xml:space="preserve"> час</w:t>
            </w:r>
            <w:r w:rsidR="00205130">
              <w:rPr>
                <w:rFonts w:ascii="Times New Roman" w:eastAsia="Times New Roman" w:hAnsi="Times New Roman"/>
                <w:sz w:val="20"/>
                <w:szCs w:val="20"/>
              </w:rPr>
              <w:t>у</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5</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учебных занятий</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часа 45 минут</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6</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Время проведения учебных занятий</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Начало не ранее чем через 1 час после учебных занятий, окончание не позднее 19.00</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7</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перемен</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10 минут</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lastRenderedPageBreak/>
              <w:t>8</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Окончание учебного года</w:t>
            </w:r>
          </w:p>
        </w:tc>
        <w:tc>
          <w:tcPr>
            <w:tcW w:w="5670" w:type="dxa"/>
            <w:shd w:val="clear" w:color="auto" w:fill="auto"/>
            <w:vAlign w:val="center"/>
          </w:tcPr>
          <w:p w:rsidR="00F2278E" w:rsidRPr="002D12DB" w:rsidRDefault="00F2278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31.05.202</w:t>
            </w:r>
            <w:r w:rsidR="00205130">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9</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Летние каникулы</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 xml:space="preserve"> Июнь, июль, август</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10</w:t>
            </w:r>
          </w:p>
        </w:tc>
        <w:tc>
          <w:tcPr>
            <w:tcW w:w="3686"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Аттестация обучающихся</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Вводный мониторинг- сентябрь 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w:t>
            </w:r>
          </w:p>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Промежуточная аттестация- декабрь 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w:t>
            </w:r>
          </w:p>
          <w:p w:rsidR="00F2278E" w:rsidRPr="002D12DB" w:rsidRDefault="00F2278E" w:rsidP="00205130">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Итоговая аттестация- май 202</w:t>
            </w:r>
            <w:r w:rsidR="00205130">
              <w:rPr>
                <w:rFonts w:ascii="Times New Roman" w:eastAsia="Times New Roman" w:hAnsi="Times New Roman"/>
                <w:sz w:val="20"/>
                <w:szCs w:val="20"/>
              </w:rPr>
              <w:t>3</w:t>
            </w:r>
            <w:r w:rsidRPr="002D12DB">
              <w:rPr>
                <w:rFonts w:ascii="Times New Roman" w:eastAsia="Times New Roman" w:hAnsi="Times New Roman"/>
                <w:sz w:val="20"/>
                <w:szCs w:val="20"/>
              </w:rPr>
              <w:t>года</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11</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Комплектование групп</w:t>
            </w:r>
          </w:p>
        </w:tc>
        <w:tc>
          <w:tcPr>
            <w:tcW w:w="5670" w:type="dxa"/>
            <w:shd w:val="clear" w:color="auto" w:fill="auto"/>
            <w:vAlign w:val="center"/>
          </w:tcPr>
          <w:p w:rsidR="00F2278E" w:rsidRPr="002D12DB" w:rsidRDefault="00F2278E" w:rsidP="0038389D">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с 31.05.202</w:t>
            </w:r>
            <w:r w:rsidR="00205130">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 по 31.08.202</w:t>
            </w:r>
            <w:r w:rsidR="0038389D">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F2278E" w:rsidRPr="00D14F7F" w:rsidTr="00205130">
        <w:trPr>
          <w:trHeight w:val="312"/>
        </w:trPr>
        <w:tc>
          <w:tcPr>
            <w:tcW w:w="567"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12</w:t>
            </w:r>
          </w:p>
        </w:tc>
        <w:tc>
          <w:tcPr>
            <w:tcW w:w="368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 xml:space="preserve">Дополнительный прием </w:t>
            </w:r>
          </w:p>
        </w:tc>
        <w:tc>
          <w:tcPr>
            <w:tcW w:w="5670"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 течение учебного периода согласно заявлениям (при наличии свободных мест)</w:t>
            </w:r>
          </w:p>
        </w:tc>
      </w:tr>
    </w:tbl>
    <w:p w:rsidR="003D0843" w:rsidRDefault="003D0843" w:rsidP="00F2278E">
      <w:pPr>
        <w:spacing w:after="0"/>
        <w:ind w:left="720"/>
        <w:jc w:val="center"/>
        <w:rPr>
          <w:rFonts w:ascii="Times New Roman" w:hAnsi="Times New Roman"/>
          <w:b/>
          <w:sz w:val="24"/>
          <w:szCs w:val="24"/>
        </w:rPr>
      </w:pPr>
    </w:p>
    <w:p w:rsidR="00F2278E" w:rsidRPr="00052E0F" w:rsidRDefault="00F2278E" w:rsidP="00F2278E">
      <w:pPr>
        <w:spacing w:after="0"/>
        <w:ind w:left="720"/>
        <w:jc w:val="center"/>
        <w:rPr>
          <w:rFonts w:ascii="Times New Roman" w:hAnsi="Times New Roman"/>
          <w:b/>
          <w:sz w:val="24"/>
          <w:szCs w:val="24"/>
        </w:rPr>
      </w:pPr>
      <w:r w:rsidRPr="00052E0F">
        <w:rPr>
          <w:rFonts w:ascii="Times New Roman" w:eastAsia="Times New Roman" w:hAnsi="Times New Roman"/>
          <w:b/>
          <w:sz w:val="24"/>
          <w:szCs w:val="24"/>
        </w:rPr>
        <w:t xml:space="preserve">Содержание </w:t>
      </w:r>
      <w:r>
        <w:rPr>
          <w:rFonts w:ascii="Times New Roman" w:eastAsia="Times New Roman" w:hAnsi="Times New Roman"/>
          <w:b/>
          <w:sz w:val="24"/>
          <w:szCs w:val="24"/>
        </w:rPr>
        <w:t xml:space="preserve">разноуровневой </w:t>
      </w:r>
      <w:r w:rsidRPr="00E1123F">
        <w:rPr>
          <w:rFonts w:ascii="Times New Roman" w:hAnsi="Times New Roman"/>
          <w:b/>
          <w:sz w:val="24"/>
          <w:szCs w:val="24"/>
        </w:rPr>
        <w:t xml:space="preserve">дополнительной </w:t>
      </w:r>
      <w:r>
        <w:rPr>
          <w:rFonts w:ascii="Times New Roman" w:hAnsi="Times New Roman"/>
          <w:b/>
          <w:sz w:val="24"/>
          <w:szCs w:val="24"/>
        </w:rPr>
        <w:t>общеобразовательной</w:t>
      </w:r>
      <w:r w:rsidRPr="00E1123F">
        <w:rPr>
          <w:rFonts w:ascii="Times New Roman" w:hAnsi="Times New Roman"/>
          <w:b/>
          <w:sz w:val="24"/>
          <w:szCs w:val="24"/>
        </w:rPr>
        <w:t xml:space="preserve"> общеразвивающей программы </w:t>
      </w:r>
      <w:r w:rsidRPr="00052E0F">
        <w:rPr>
          <w:rFonts w:ascii="Times New Roman" w:hAnsi="Times New Roman"/>
          <w:b/>
          <w:sz w:val="24"/>
          <w:szCs w:val="24"/>
        </w:rPr>
        <w:t>«Ступени к успеху»</w:t>
      </w:r>
    </w:p>
    <w:p w:rsidR="00F2278E" w:rsidRPr="00052E0F" w:rsidRDefault="00F2278E" w:rsidP="00F2278E">
      <w:pPr>
        <w:spacing w:after="0"/>
        <w:ind w:left="720"/>
        <w:jc w:val="center"/>
        <w:rPr>
          <w:rFonts w:ascii="Times New Roman" w:hAnsi="Times New Roman"/>
          <w:b/>
          <w:sz w:val="24"/>
          <w:szCs w:val="24"/>
        </w:rPr>
      </w:pPr>
      <w:r w:rsidRPr="00052E0F">
        <w:rPr>
          <w:rFonts w:ascii="Times New Roman" w:eastAsia="Times New Roman" w:hAnsi="Times New Roman"/>
          <w:b/>
          <w:sz w:val="24"/>
          <w:szCs w:val="24"/>
        </w:rPr>
        <w:t>Базовый уровень</w:t>
      </w:r>
    </w:p>
    <w:tbl>
      <w:tblPr>
        <w:tblpPr w:leftFromText="180" w:rightFromText="180" w:vertAnchor="text" w:horzAnchor="margin" w:tblpXSpec="center" w:tblpY="197"/>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
        <w:gridCol w:w="1195"/>
        <w:gridCol w:w="33"/>
        <w:gridCol w:w="48"/>
        <w:gridCol w:w="2325"/>
        <w:gridCol w:w="6"/>
        <w:gridCol w:w="8"/>
        <w:gridCol w:w="1488"/>
        <w:gridCol w:w="1612"/>
        <w:gridCol w:w="1415"/>
        <w:gridCol w:w="1292"/>
      </w:tblGrid>
      <w:tr w:rsidR="00F2278E" w:rsidRPr="00E620E4" w:rsidTr="00AF04CA">
        <w:tc>
          <w:tcPr>
            <w:tcW w:w="634" w:type="dxa"/>
            <w:vAlign w:val="center"/>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w:t>
            </w:r>
          </w:p>
          <w:p w:rsidR="00F2278E" w:rsidRPr="00E620E4" w:rsidRDefault="00F2278E" w:rsidP="00AF04CA">
            <w:pPr>
              <w:rPr>
                <w:rFonts w:ascii="Times New Roman" w:hAnsi="Times New Roman"/>
                <w:sz w:val="20"/>
                <w:szCs w:val="20"/>
              </w:rPr>
            </w:pPr>
            <w:r w:rsidRPr="00E620E4">
              <w:rPr>
                <w:rFonts w:ascii="Times New Roman" w:hAnsi="Times New Roman"/>
                <w:sz w:val="20"/>
                <w:szCs w:val="20"/>
              </w:rPr>
              <w:t>п\п</w:t>
            </w:r>
          </w:p>
        </w:tc>
        <w:tc>
          <w:tcPr>
            <w:tcW w:w="1269" w:type="dxa"/>
            <w:gridSpan w:val="3"/>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Тема</w:t>
            </w:r>
          </w:p>
        </w:tc>
        <w:tc>
          <w:tcPr>
            <w:tcW w:w="2373" w:type="dxa"/>
            <w:gridSpan w:val="2"/>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Основное содержание</w:t>
            </w:r>
          </w:p>
        </w:tc>
        <w:tc>
          <w:tcPr>
            <w:tcW w:w="1502" w:type="dxa"/>
            <w:gridSpan w:val="3"/>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Основные формы работы</w:t>
            </w:r>
          </w:p>
        </w:tc>
        <w:tc>
          <w:tcPr>
            <w:tcW w:w="1612" w:type="dxa"/>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Средства обучения и воспитания</w:t>
            </w:r>
          </w:p>
        </w:tc>
        <w:tc>
          <w:tcPr>
            <w:tcW w:w="1415" w:type="dxa"/>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Ожидаемые результаты</w:t>
            </w:r>
          </w:p>
        </w:tc>
        <w:tc>
          <w:tcPr>
            <w:tcW w:w="1292" w:type="dxa"/>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sz w:val="20"/>
                <w:szCs w:val="20"/>
              </w:rPr>
              <w:t>Форма подведения итогов</w:t>
            </w:r>
          </w:p>
        </w:tc>
      </w:tr>
      <w:tr w:rsidR="00F2278E" w:rsidRPr="00E620E4" w:rsidTr="00AF04CA">
        <w:tc>
          <w:tcPr>
            <w:tcW w:w="8805" w:type="dxa"/>
            <w:gridSpan w:val="11"/>
          </w:tcPr>
          <w:p w:rsidR="00F2278E" w:rsidRPr="00E620E4" w:rsidRDefault="0038389D" w:rsidP="00AF04CA">
            <w:pPr>
              <w:jc w:val="center"/>
              <w:rPr>
                <w:rFonts w:ascii="Times New Roman" w:hAnsi="Times New Roman"/>
                <w:b/>
                <w:sz w:val="20"/>
                <w:szCs w:val="20"/>
              </w:rPr>
            </w:pPr>
            <w:r>
              <w:rPr>
                <w:rFonts w:ascii="Times New Roman" w:hAnsi="Times New Roman"/>
                <w:b/>
                <w:sz w:val="20"/>
                <w:szCs w:val="20"/>
              </w:rPr>
              <w:t>Раздел 1</w:t>
            </w:r>
            <w:r w:rsidR="00F2278E" w:rsidRPr="00E620E4">
              <w:rPr>
                <w:rFonts w:ascii="Times New Roman" w:eastAsia="Andale Sans UI" w:hAnsi="Times New Roman" w:cs="Tahoma"/>
                <w:kern w:val="3"/>
                <w:sz w:val="20"/>
                <w:szCs w:val="20"/>
              </w:rPr>
              <w:t>. Вводное занятие</w:t>
            </w:r>
          </w:p>
        </w:tc>
        <w:tc>
          <w:tcPr>
            <w:tcW w:w="1292" w:type="dxa"/>
          </w:tcPr>
          <w:p w:rsidR="00F2278E" w:rsidRPr="00E620E4" w:rsidRDefault="00F2278E" w:rsidP="00AF04CA">
            <w:pPr>
              <w:jc w:val="center"/>
              <w:rPr>
                <w:rFonts w:ascii="Times New Roman" w:hAnsi="Times New Roman"/>
                <w:b/>
                <w:color w:val="FF0000"/>
                <w:sz w:val="20"/>
                <w:szCs w:val="20"/>
              </w:rPr>
            </w:pPr>
          </w:p>
        </w:tc>
      </w:tr>
      <w:tr w:rsidR="00F2278E" w:rsidRPr="00E620E4" w:rsidTr="00AF04CA">
        <w:trPr>
          <w:trHeight w:val="2250"/>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w:t>
            </w:r>
          </w:p>
        </w:tc>
        <w:tc>
          <w:tcPr>
            <w:tcW w:w="1269" w:type="dxa"/>
            <w:gridSpan w:val="3"/>
          </w:tcPr>
          <w:p w:rsidR="00F2278E" w:rsidRPr="00E620E4" w:rsidRDefault="00F2278E" w:rsidP="00AF04CA">
            <w:pPr>
              <w:pStyle w:val="af0"/>
              <w:snapToGrid w:val="0"/>
              <w:rPr>
                <w:rFonts w:ascii="Times New Roman" w:hAnsi="Times New Roman"/>
                <w:szCs w:val="20"/>
              </w:rPr>
            </w:pPr>
            <w:r w:rsidRPr="00E620E4">
              <w:rPr>
                <w:rFonts w:ascii="Times New Roman" w:hAnsi="Times New Roman"/>
                <w:szCs w:val="20"/>
              </w:rPr>
              <w:t>Вводное занятие.</w:t>
            </w:r>
            <w:r w:rsidRPr="00E620E4">
              <w:rPr>
                <w:rFonts w:ascii="Times New Roman" w:hAnsi="Times New Roman"/>
                <w:b/>
                <w:szCs w:val="20"/>
              </w:rPr>
              <w:t xml:space="preserve"> </w:t>
            </w:r>
            <w:r w:rsidRPr="00E620E4">
              <w:rPr>
                <w:rFonts w:ascii="Times New Roman" w:hAnsi="Times New Roman"/>
                <w:szCs w:val="20"/>
              </w:rPr>
              <w:t>Организационно-вводное занятие.</w:t>
            </w:r>
          </w:p>
        </w:tc>
        <w:tc>
          <w:tcPr>
            <w:tcW w:w="2373" w:type="dxa"/>
            <w:gridSpan w:val="2"/>
          </w:tcPr>
          <w:p w:rsidR="00F2278E" w:rsidRPr="00E620E4" w:rsidRDefault="00F2278E" w:rsidP="00AF04CA">
            <w:pPr>
              <w:spacing w:after="0"/>
              <w:rPr>
                <w:sz w:val="20"/>
                <w:szCs w:val="20"/>
              </w:rPr>
            </w:pPr>
            <w:r w:rsidRPr="00E620E4">
              <w:rPr>
                <w:rFonts w:ascii="Times New Roman" w:hAnsi="Times New Roman"/>
                <w:sz w:val="20"/>
                <w:szCs w:val="20"/>
              </w:rPr>
              <w:t>Рассказ о расписании занятий,  о правилах поведения, инструктаж о технике безопасности.</w:t>
            </w:r>
          </w:p>
          <w:p w:rsidR="00F2278E" w:rsidRPr="00E620E4" w:rsidRDefault="00F2278E" w:rsidP="00AF04CA">
            <w:pPr>
              <w:rPr>
                <w:rFonts w:ascii="Times New Roman" w:hAnsi="Times New Roman"/>
                <w:sz w:val="20"/>
                <w:szCs w:val="20"/>
              </w:rPr>
            </w:pPr>
          </w:p>
        </w:tc>
        <w:tc>
          <w:tcPr>
            <w:tcW w:w="1502" w:type="dxa"/>
            <w:gridSpan w:val="3"/>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Беседа, диспут.</w:t>
            </w:r>
          </w:p>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Игра на знакомство. Прослушивание.</w:t>
            </w:r>
          </w:p>
        </w:tc>
        <w:tc>
          <w:tcPr>
            <w:tcW w:w="1612" w:type="dxa"/>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Фортепиано,</w:t>
            </w:r>
          </w:p>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Аудио</w:t>
            </w:r>
          </w:p>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 xml:space="preserve">Знакомство с детьми. </w:t>
            </w:r>
          </w:p>
          <w:p w:rsidR="00F2278E" w:rsidRPr="00E620E4" w:rsidRDefault="00F2278E" w:rsidP="00AF04CA">
            <w:pPr>
              <w:autoSpaceDN w:val="0"/>
              <w:rPr>
                <w:rFonts w:ascii="Times New Roman" w:eastAsia="Andale Sans UI" w:hAnsi="Times New Roman" w:cs="Tahoma"/>
                <w:kern w:val="3"/>
                <w:sz w:val="20"/>
                <w:szCs w:val="20"/>
              </w:rPr>
            </w:pPr>
            <w:r w:rsidRPr="00E620E4">
              <w:rPr>
                <w:rFonts w:ascii="Times New Roman" w:hAnsi="Times New Roman"/>
                <w:sz w:val="20"/>
                <w:szCs w:val="20"/>
              </w:rPr>
              <w:t>Выявление муз. способностей воспитанников.</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Коллективная рефлексия</w:t>
            </w:r>
          </w:p>
        </w:tc>
      </w:tr>
      <w:tr w:rsidR="00F2278E" w:rsidRPr="00E620E4" w:rsidTr="00F2278E">
        <w:trPr>
          <w:trHeight w:val="1220"/>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2</w:t>
            </w:r>
          </w:p>
        </w:tc>
        <w:tc>
          <w:tcPr>
            <w:tcW w:w="1269" w:type="dxa"/>
            <w:gridSpan w:val="3"/>
          </w:tcPr>
          <w:p w:rsidR="00F2278E" w:rsidRPr="00E620E4" w:rsidRDefault="00F2278E" w:rsidP="00AF04CA">
            <w:pPr>
              <w:pStyle w:val="af0"/>
              <w:snapToGrid w:val="0"/>
              <w:rPr>
                <w:rFonts w:ascii="Times New Roman" w:hAnsi="Times New Roman"/>
                <w:szCs w:val="20"/>
              </w:rPr>
            </w:pPr>
            <w:r w:rsidRPr="00E620E4">
              <w:rPr>
                <w:rFonts w:ascii="Times New Roman" w:hAnsi="Times New Roman"/>
                <w:szCs w:val="20"/>
              </w:rPr>
              <w:t>Организационно-вводное занятие.</w:t>
            </w:r>
          </w:p>
        </w:tc>
        <w:tc>
          <w:tcPr>
            <w:tcW w:w="2373" w:type="dxa"/>
            <w:gridSpan w:val="2"/>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Утверждение расписания занятий всей группы.</w:t>
            </w:r>
          </w:p>
        </w:tc>
        <w:tc>
          <w:tcPr>
            <w:tcW w:w="1502" w:type="dxa"/>
            <w:gridSpan w:val="3"/>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Игра на знакомство. Прослушивание.</w:t>
            </w:r>
          </w:p>
        </w:tc>
        <w:tc>
          <w:tcPr>
            <w:tcW w:w="1612" w:type="dxa"/>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Фортепиано,</w:t>
            </w:r>
          </w:p>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Аудио</w:t>
            </w:r>
          </w:p>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Выявление муз. способностей воспитанников.</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Коллективная рефлексия</w:t>
            </w:r>
          </w:p>
        </w:tc>
      </w:tr>
      <w:tr w:rsidR="00F2278E" w:rsidRPr="00E620E4" w:rsidTr="00AF04CA">
        <w:tc>
          <w:tcPr>
            <w:tcW w:w="10097" w:type="dxa"/>
            <w:gridSpan w:val="12"/>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b/>
                <w:sz w:val="20"/>
                <w:szCs w:val="20"/>
              </w:rPr>
              <w:t>Раздел 2.</w:t>
            </w:r>
            <w:r w:rsidRPr="00E620E4">
              <w:rPr>
                <w:rFonts w:ascii="Times New Roman" w:hAnsi="Times New Roman"/>
                <w:sz w:val="20"/>
                <w:szCs w:val="20"/>
              </w:rPr>
              <w:t xml:space="preserve"> Формирование вокально-хоровых навыков. Постановка голоса.</w:t>
            </w:r>
          </w:p>
        </w:tc>
      </w:tr>
      <w:tr w:rsidR="00F2278E" w:rsidRPr="00E620E4" w:rsidTr="00AF04CA">
        <w:trPr>
          <w:trHeight w:val="944"/>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3</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Правила певческой установки</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понятие о правилах певческой установки: типы дыхания, опора. Упражнения на развитие дыхания.</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 xml:space="preserve">Беседа. </w:t>
            </w:r>
          </w:p>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Показ педагогом.</w:t>
            </w:r>
          </w:p>
          <w:p w:rsidR="00F2278E" w:rsidRPr="00E620E4" w:rsidRDefault="00F2278E" w:rsidP="00AF04CA">
            <w:pPr>
              <w:autoSpaceDN w:val="0"/>
              <w:rPr>
                <w:rFonts w:ascii="Times New Roman" w:eastAsia="Andale Sans UI" w:hAnsi="Times New Roman" w:cs="Tahoma"/>
                <w:kern w:val="3"/>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F2278E" w:rsidRPr="00E620E4" w:rsidRDefault="00F2278E" w:rsidP="00AF04CA">
            <w:pPr>
              <w:autoSpaceDN w:val="0"/>
              <w:rPr>
                <w:rFonts w:ascii="Times New Roman" w:hAnsi="Times New Roman"/>
                <w:sz w:val="20"/>
                <w:szCs w:val="20"/>
              </w:rPr>
            </w:pP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Дети научатся правильно дышать и стоять во время исполне-ния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4</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Правила певческой установки</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понятие о правилах певческой установки: типы дыхания, опора. Упражнения на развитие дыхания.</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 xml:space="preserve">Беседа. </w:t>
            </w:r>
          </w:p>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Показ педагогом.</w:t>
            </w:r>
          </w:p>
          <w:p w:rsidR="00F2278E" w:rsidRPr="00E620E4" w:rsidRDefault="00F2278E" w:rsidP="00AF04CA">
            <w:pPr>
              <w:autoSpaceDN w:val="0"/>
              <w:rPr>
                <w:rFonts w:ascii="Times New Roman" w:eastAsia="Andale Sans UI" w:hAnsi="Times New Roman" w:cs="Tahoma"/>
                <w:kern w:val="3"/>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F2278E" w:rsidRPr="00E620E4" w:rsidRDefault="00F2278E" w:rsidP="00AF04CA">
            <w:pPr>
              <w:autoSpaceDN w:val="0"/>
              <w:rPr>
                <w:rFonts w:ascii="Times New Roman" w:hAnsi="Times New Roman"/>
                <w:sz w:val="20"/>
                <w:szCs w:val="20"/>
              </w:rPr>
            </w:pP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Дети научатся правильно дышать и стоять во время исполне-ния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5</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Атака звука</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понятие, что такое атака звука, типы атаки звука.</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 xml:space="preserve">Беседа. Показ педагогом. Практические </w:t>
            </w:r>
            <w:r w:rsidRPr="00E620E4">
              <w:rPr>
                <w:rFonts w:ascii="Times New Roman" w:hAnsi="Times New Roman"/>
                <w:sz w:val="20"/>
                <w:szCs w:val="20"/>
              </w:rPr>
              <w:lastRenderedPageBreak/>
              <w:t>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lastRenderedPageBreak/>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 xml:space="preserve">Применение на практике при </w:t>
            </w:r>
            <w:r w:rsidRPr="00E620E4">
              <w:rPr>
                <w:rFonts w:ascii="Times New Roman" w:hAnsi="Times New Roman"/>
                <w:sz w:val="20"/>
                <w:szCs w:val="20"/>
              </w:rPr>
              <w:lastRenderedPageBreak/>
              <w:t>исполнении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lastRenderedPageBreak/>
              <w:t>Текущий контроль</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6</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Звуковедение</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понять, что такое звуковедение, его виды.</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7</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Вокальные упражнения стартового уровня на формирование певческих навыков</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8</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Динамика</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понять, что такое динамика в музыке, динамические оттенки.</w:t>
            </w:r>
          </w:p>
        </w:tc>
        <w:tc>
          <w:tcPr>
            <w:tcW w:w="1502" w:type="dxa"/>
            <w:gridSpan w:val="3"/>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9</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Коллективная рефлексия</w:t>
            </w:r>
          </w:p>
        </w:tc>
      </w:tr>
      <w:tr w:rsidR="00F2278E" w:rsidRPr="00E620E4" w:rsidTr="00AF04CA">
        <w:trPr>
          <w:trHeight w:val="257"/>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10</w:t>
            </w:r>
          </w:p>
        </w:tc>
        <w:tc>
          <w:tcPr>
            <w:tcW w:w="1269" w:type="dxa"/>
            <w:gridSpan w:val="3"/>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F2278E">
        <w:trPr>
          <w:trHeight w:val="1092"/>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11</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F2278E" w:rsidRPr="00E620E4" w:rsidRDefault="00F2278E" w:rsidP="00F2278E">
            <w:pPr>
              <w:spacing w:after="0"/>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w:t>
            </w:r>
          </w:p>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F2278E">
        <w:trPr>
          <w:trHeight w:val="980"/>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12</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w:t>
            </w:r>
          </w:p>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F2278E">
        <w:trPr>
          <w:trHeight w:val="1322"/>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13</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Певческая артикуляция</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 xml:space="preserve">Формирование гласных в сочетании с согласными. </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Аудио, видео-</w:t>
            </w:r>
          </w:p>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Будет правильно сформирована певческая артикуляция</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F2278E">
        <w:trPr>
          <w:trHeight w:val="1270"/>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14</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Атака звука</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понятие, что такое атака звука, типы атаки звука.</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25"/>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15</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Звуковедение</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Дать понять, что такое звуковедение, его виды.</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F2278E">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AF04CA">
        <w:trPr>
          <w:trHeight w:val="218"/>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16</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Вокальные упражнения стартового уровня на формирование певческих навыков</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18"/>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17</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Динамика</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Дать понять, что такое динамика в музыке, динамические оттенки.</w:t>
            </w:r>
          </w:p>
        </w:tc>
        <w:tc>
          <w:tcPr>
            <w:tcW w:w="1502" w:type="dxa"/>
            <w:gridSpan w:val="3"/>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 xml:space="preserve">Беседа. Показ педагогом. Практические </w:t>
            </w:r>
            <w:r w:rsidRPr="00E620E4">
              <w:rPr>
                <w:rFonts w:ascii="Times New Roman" w:hAnsi="Times New Roman"/>
                <w:sz w:val="20"/>
                <w:szCs w:val="20"/>
              </w:rPr>
              <w:lastRenderedPageBreak/>
              <w:t>упражнения.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hAnsi="Times New Roman"/>
                <w:sz w:val="20"/>
                <w:szCs w:val="20"/>
              </w:rPr>
              <w:lastRenderedPageBreak/>
              <w:t>Фортепиано, аудиоаппаратура</w:t>
            </w:r>
          </w:p>
        </w:tc>
        <w:tc>
          <w:tcPr>
            <w:tcW w:w="1415" w:type="dxa"/>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 xml:space="preserve">Применение в практике навыков и </w:t>
            </w:r>
            <w:r w:rsidRPr="00E620E4">
              <w:rPr>
                <w:rFonts w:ascii="Times New Roman" w:hAnsi="Times New Roman"/>
                <w:sz w:val="20"/>
                <w:szCs w:val="20"/>
              </w:rPr>
              <w:lastRenderedPageBreak/>
              <w:t>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lastRenderedPageBreak/>
              <w:t>Устный опрос</w:t>
            </w:r>
          </w:p>
        </w:tc>
      </w:tr>
      <w:tr w:rsidR="00F2278E" w:rsidRPr="00E620E4" w:rsidTr="00AF04CA">
        <w:trPr>
          <w:trHeight w:val="203"/>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18</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Коллективная рефлексия</w:t>
            </w:r>
          </w:p>
        </w:tc>
      </w:tr>
      <w:tr w:rsidR="00F2278E" w:rsidRPr="00E620E4" w:rsidTr="00AF04CA">
        <w:trPr>
          <w:trHeight w:val="173"/>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19</w:t>
            </w:r>
          </w:p>
        </w:tc>
        <w:tc>
          <w:tcPr>
            <w:tcW w:w="1269" w:type="dxa"/>
            <w:gridSpan w:val="3"/>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AF04CA">
        <w:trPr>
          <w:trHeight w:val="285"/>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20</w:t>
            </w:r>
          </w:p>
        </w:tc>
        <w:tc>
          <w:tcPr>
            <w:tcW w:w="1269" w:type="dxa"/>
            <w:gridSpan w:val="3"/>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Устный опрос</w:t>
            </w:r>
          </w:p>
        </w:tc>
      </w:tr>
      <w:tr w:rsidR="00F2278E" w:rsidRPr="00E620E4" w:rsidTr="00AF04CA">
        <w:trPr>
          <w:trHeight w:val="218"/>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21</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w:t>
            </w:r>
          </w:p>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F2278E" w:rsidRPr="00E620E4" w:rsidRDefault="00F2278E" w:rsidP="00AF04C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F2278E" w:rsidRPr="00E620E4" w:rsidRDefault="00F2278E" w:rsidP="00004BB9">
            <w:pPr>
              <w:autoSpaceDN w:val="0"/>
              <w:spacing w:after="100" w:after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Текущий контроль</w:t>
            </w:r>
          </w:p>
        </w:tc>
      </w:tr>
      <w:tr w:rsidR="00F2278E" w:rsidRPr="00E620E4" w:rsidTr="00AF04CA">
        <w:trPr>
          <w:trHeight w:val="225"/>
        </w:trPr>
        <w:tc>
          <w:tcPr>
            <w:tcW w:w="634"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22</w:t>
            </w:r>
          </w:p>
        </w:tc>
        <w:tc>
          <w:tcPr>
            <w:tcW w:w="1269" w:type="dxa"/>
            <w:gridSpan w:val="3"/>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F2278E" w:rsidRPr="00E620E4" w:rsidRDefault="00F2278E" w:rsidP="00AF04CA">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F2278E" w:rsidRPr="00E620E4" w:rsidRDefault="00F2278E" w:rsidP="00AF04CA">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F2278E" w:rsidRPr="00E620E4" w:rsidRDefault="00F2278E" w:rsidP="00004BB9">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F2278E" w:rsidRPr="00E620E4" w:rsidRDefault="00F2278E" w:rsidP="00AF04CA">
            <w:pPr>
              <w:rPr>
                <w:rFonts w:ascii="Times New Roman" w:hAnsi="Times New Roman"/>
                <w:sz w:val="20"/>
                <w:szCs w:val="20"/>
              </w:rPr>
            </w:pPr>
            <w:r w:rsidRPr="00E620E4">
              <w:rPr>
                <w:rFonts w:ascii="Times New Roman" w:hAnsi="Times New Roman"/>
                <w:sz w:val="20"/>
                <w:szCs w:val="20"/>
              </w:rPr>
              <w:t>Коллективная рефлексия</w:t>
            </w:r>
          </w:p>
        </w:tc>
      </w:tr>
      <w:tr w:rsidR="00F2278E" w:rsidRPr="00E620E4" w:rsidTr="00AF04CA">
        <w:tc>
          <w:tcPr>
            <w:tcW w:w="10097" w:type="dxa"/>
            <w:gridSpan w:val="12"/>
            <w:vAlign w:val="center"/>
          </w:tcPr>
          <w:p w:rsidR="00F2278E" w:rsidRPr="00E620E4" w:rsidRDefault="00F2278E" w:rsidP="00AF04CA">
            <w:pPr>
              <w:jc w:val="center"/>
              <w:rPr>
                <w:rFonts w:ascii="Times New Roman" w:hAnsi="Times New Roman"/>
                <w:sz w:val="20"/>
                <w:szCs w:val="20"/>
              </w:rPr>
            </w:pPr>
            <w:r w:rsidRPr="00E620E4">
              <w:rPr>
                <w:rFonts w:ascii="Times New Roman" w:hAnsi="Times New Roman"/>
                <w:b/>
                <w:sz w:val="20"/>
                <w:szCs w:val="20"/>
              </w:rPr>
              <w:t>Раздел 3.</w:t>
            </w:r>
            <w:r w:rsidRPr="00E620E4">
              <w:rPr>
                <w:rFonts w:ascii="Times New Roman" w:hAnsi="Times New Roman"/>
                <w:bCs/>
                <w:sz w:val="20"/>
                <w:szCs w:val="20"/>
              </w:rPr>
              <w:t xml:space="preserve"> </w:t>
            </w:r>
            <w:r w:rsidRPr="00E620E4">
              <w:rPr>
                <w:rFonts w:ascii="Times New Roman" w:eastAsia="Andale Sans UI" w:hAnsi="Times New Roman" w:cs="Tahoma"/>
                <w:kern w:val="3"/>
                <w:sz w:val="20"/>
                <w:szCs w:val="20"/>
              </w:rPr>
              <w:t>Работа над произведениями</w:t>
            </w:r>
          </w:p>
        </w:tc>
      </w:tr>
      <w:tr w:rsidR="00F2278E" w:rsidRPr="00E620E4" w:rsidTr="00004BB9">
        <w:trPr>
          <w:trHeight w:val="1010"/>
        </w:trPr>
        <w:tc>
          <w:tcPr>
            <w:tcW w:w="634" w:type="dxa"/>
          </w:tcPr>
          <w:p w:rsidR="00F2278E" w:rsidRPr="00E620E4" w:rsidRDefault="00F2278E" w:rsidP="00AF04CA">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23</w:t>
            </w:r>
          </w:p>
        </w:tc>
        <w:tc>
          <w:tcPr>
            <w:tcW w:w="1269" w:type="dxa"/>
            <w:gridSpan w:val="3"/>
          </w:tcPr>
          <w:p w:rsidR="00F2278E" w:rsidRPr="00E620E4" w:rsidRDefault="00F2278E" w:rsidP="00AF04CA">
            <w:pPr>
              <w:spacing w:before="100" w:beforeAutospacing="1"/>
              <w:rPr>
                <w:rFonts w:ascii="Times New Roman" w:hAnsi="Times New Roman"/>
                <w:sz w:val="20"/>
                <w:szCs w:val="20"/>
              </w:rPr>
            </w:pPr>
            <w:r w:rsidRPr="00E620E4">
              <w:rPr>
                <w:rFonts w:ascii="Times New Roman" w:hAnsi="Times New Roman"/>
                <w:sz w:val="20"/>
                <w:szCs w:val="20"/>
              </w:rPr>
              <w:t>Подбор произведения.</w:t>
            </w:r>
          </w:p>
        </w:tc>
        <w:tc>
          <w:tcPr>
            <w:tcW w:w="2373" w:type="dxa"/>
            <w:gridSpan w:val="2"/>
          </w:tcPr>
          <w:p w:rsidR="00F2278E" w:rsidRPr="00E620E4" w:rsidRDefault="00F2278E" w:rsidP="00AF04CA">
            <w:pPr>
              <w:spacing w:before="100" w:beforeAutospacing="1"/>
              <w:rPr>
                <w:rFonts w:ascii="Times New Roman" w:hAnsi="Times New Roman"/>
                <w:sz w:val="20"/>
                <w:szCs w:val="20"/>
              </w:rPr>
            </w:pPr>
            <w:r w:rsidRPr="00E620E4">
              <w:rPr>
                <w:rFonts w:ascii="Times New Roman" w:hAnsi="Times New Roman"/>
                <w:sz w:val="20"/>
                <w:szCs w:val="20"/>
              </w:rPr>
              <w:t>Прослушивание песен, обсуждение, выбор.</w:t>
            </w:r>
          </w:p>
        </w:tc>
        <w:tc>
          <w:tcPr>
            <w:tcW w:w="1502" w:type="dxa"/>
            <w:gridSpan w:val="3"/>
          </w:tcPr>
          <w:p w:rsidR="00F2278E" w:rsidRPr="00E620E4" w:rsidRDefault="00F2278E" w:rsidP="00004BB9">
            <w:pPr>
              <w:spacing w:after="0"/>
              <w:rPr>
                <w:rFonts w:ascii="Times New Roman" w:hAnsi="Times New Roman"/>
                <w:sz w:val="20"/>
                <w:szCs w:val="20"/>
              </w:rPr>
            </w:pPr>
            <w:r w:rsidRPr="00E620E4">
              <w:rPr>
                <w:rFonts w:ascii="Times New Roman" w:hAnsi="Times New Roman"/>
                <w:sz w:val="20"/>
                <w:szCs w:val="20"/>
              </w:rPr>
              <w:t>Рассказ о произведении.  Демонстрация педагогом.</w:t>
            </w:r>
          </w:p>
        </w:tc>
        <w:tc>
          <w:tcPr>
            <w:tcW w:w="1612" w:type="dxa"/>
          </w:tcPr>
          <w:p w:rsidR="00F2278E" w:rsidRPr="00E620E4" w:rsidRDefault="00F2278E" w:rsidP="00004BB9">
            <w:pPr>
              <w:autoSpaceDN w:val="0"/>
              <w:rPr>
                <w:rFonts w:ascii="Times New Roman" w:hAnsi="Times New Roman"/>
                <w:sz w:val="20"/>
                <w:szCs w:val="20"/>
              </w:rPr>
            </w:pPr>
            <w:r w:rsidRPr="00E620E4">
              <w:rPr>
                <w:rFonts w:ascii="Times New Roman" w:hAnsi="Times New Roman"/>
                <w:sz w:val="20"/>
                <w:szCs w:val="20"/>
              </w:rPr>
              <w:t>Аудио, видеоаппаратура</w:t>
            </w:r>
          </w:p>
        </w:tc>
        <w:tc>
          <w:tcPr>
            <w:tcW w:w="1415" w:type="dxa"/>
          </w:tcPr>
          <w:p w:rsidR="00F2278E" w:rsidRPr="00E620E4" w:rsidRDefault="00F2278E" w:rsidP="00004BB9">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услышанного</w:t>
            </w:r>
          </w:p>
        </w:tc>
        <w:tc>
          <w:tcPr>
            <w:tcW w:w="1292" w:type="dxa"/>
          </w:tcPr>
          <w:p w:rsidR="00F2278E" w:rsidRPr="00E620E4" w:rsidRDefault="00F2278E"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AF04CA">
        <w:trPr>
          <w:trHeight w:val="225"/>
        </w:trPr>
        <w:tc>
          <w:tcPr>
            <w:tcW w:w="634" w:type="dxa"/>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24</w:t>
            </w:r>
          </w:p>
        </w:tc>
        <w:tc>
          <w:tcPr>
            <w:tcW w:w="1269" w:type="dxa"/>
            <w:gridSpan w:val="3"/>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73" w:type="dxa"/>
            <w:gridSpan w:val="2"/>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502" w:type="dxa"/>
            <w:gridSpan w:val="3"/>
            <w:vAlign w:val="center"/>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vAlign w:val="center"/>
          </w:tcPr>
          <w:p w:rsidR="00004BB9" w:rsidRPr="00E620E4" w:rsidRDefault="00004BB9" w:rsidP="00004BB9">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vAlign w:val="center"/>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vAlign w:val="center"/>
          </w:tcPr>
          <w:p w:rsidR="00004BB9" w:rsidRPr="00E620E4" w:rsidRDefault="00004BB9"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1012"/>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25</w:t>
            </w:r>
          </w:p>
        </w:tc>
        <w:tc>
          <w:tcPr>
            <w:tcW w:w="1276" w:type="dxa"/>
            <w:gridSpan w:val="3"/>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31" w:type="dxa"/>
            <w:gridSpan w:val="2"/>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496" w:type="dxa"/>
            <w:gridSpan w:val="2"/>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tcPr>
          <w:p w:rsidR="00004BB9" w:rsidRPr="00E620E4" w:rsidRDefault="00004BB9" w:rsidP="00004BB9">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tcPr>
          <w:p w:rsidR="00004BB9" w:rsidRPr="00E620E4" w:rsidRDefault="00004BB9"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40"/>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26</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Певчес-кое дыхание</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 произведении</w:t>
            </w:r>
          </w:p>
        </w:tc>
        <w:tc>
          <w:tcPr>
            <w:tcW w:w="2331" w:type="dxa"/>
            <w:gridSpan w:val="2"/>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 xml:space="preserve">Работа над правильным дыханием </w:t>
            </w:r>
          </w:p>
        </w:tc>
        <w:tc>
          <w:tcPr>
            <w:tcW w:w="1496" w:type="dxa"/>
            <w:gridSpan w:val="2"/>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Показ педагогом, практика с учащимися.</w:t>
            </w:r>
          </w:p>
        </w:tc>
        <w:tc>
          <w:tcPr>
            <w:tcW w:w="1612" w:type="dxa"/>
          </w:tcPr>
          <w:p w:rsidR="00004BB9" w:rsidRPr="00E620E4" w:rsidRDefault="00004BB9" w:rsidP="00004BB9">
            <w:pPr>
              <w:autoSpaceDN w:val="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Правиль-ное дыхание в произведе-нии</w:t>
            </w:r>
          </w:p>
        </w:tc>
        <w:tc>
          <w:tcPr>
            <w:tcW w:w="1292" w:type="dxa"/>
          </w:tcPr>
          <w:p w:rsidR="00004BB9" w:rsidRPr="00E620E4" w:rsidRDefault="00004BB9"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1318"/>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27</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Певчес-кое дыхание</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 произведении</w:t>
            </w:r>
          </w:p>
        </w:tc>
        <w:tc>
          <w:tcPr>
            <w:tcW w:w="2325" w:type="dxa"/>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 xml:space="preserve">Работа над правильным дыханием </w:t>
            </w:r>
          </w:p>
        </w:tc>
        <w:tc>
          <w:tcPr>
            <w:tcW w:w="1502" w:type="dxa"/>
            <w:gridSpan w:val="3"/>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Показ педагогом, практика с учащимися.</w:t>
            </w:r>
          </w:p>
        </w:tc>
        <w:tc>
          <w:tcPr>
            <w:tcW w:w="1612" w:type="dxa"/>
          </w:tcPr>
          <w:p w:rsidR="00004BB9" w:rsidRPr="00E620E4" w:rsidRDefault="00004BB9" w:rsidP="00004BB9">
            <w:pPr>
              <w:autoSpaceDN w:val="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Правиль-ное дыхание в произведе-нии</w:t>
            </w:r>
          </w:p>
        </w:tc>
        <w:tc>
          <w:tcPr>
            <w:tcW w:w="1292" w:type="dxa"/>
          </w:tcPr>
          <w:p w:rsidR="00004BB9" w:rsidRPr="00E620E4" w:rsidRDefault="00004BB9"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55"/>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28</w:t>
            </w:r>
          </w:p>
        </w:tc>
        <w:tc>
          <w:tcPr>
            <w:tcW w:w="1276" w:type="dxa"/>
            <w:gridSpan w:val="3"/>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004BB9" w:rsidRPr="00E620E4" w:rsidRDefault="00004BB9" w:rsidP="00004BB9">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004BB9" w:rsidRPr="00E620E4" w:rsidRDefault="00004BB9" w:rsidP="00E726E0">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004BB9" w:rsidRPr="00E620E4" w:rsidRDefault="00004BB9" w:rsidP="00E726E0">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004BB9" w:rsidRPr="00E620E4" w:rsidRDefault="00004BB9" w:rsidP="00E726E0">
            <w:pPr>
              <w:spacing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004BB9" w:rsidRPr="00E620E4" w:rsidRDefault="00004BB9" w:rsidP="00004BB9">
            <w:pPr>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 xml:space="preserve">29 </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w:t>
            </w:r>
          </w:p>
        </w:tc>
      </w:tr>
      <w:tr w:rsidR="00004BB9" w:rsidRPr="00E620E4" w:rsidTr="00004BB9">
        <w:trPr>
          <w:trHeight w:val="746"/>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30</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03"/>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31</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w:t>
            </w:r>
          </w:p>
        </w:tc>
      </w:tr>
      <w:tr w:rsidR="00004BB9" w:rsidRPr="00E620E4" w:rsidTr="00004BB9">
        <w:trPr>
          <w:trHeight w:val="240"/>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32</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выразительностью исполнения.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w:t>
            </w:r>
          </w:p>
        </w:tc>
      </w:tr>
      <w:tr w:rsidR="00004BB9" w:rsidRPr="00E620E4" w:rsidTr="00004BB9">
        <w:trPr>
          <w:trHeight w:val="1365"/>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33</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выразительностью исполнения.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w:t>
            </w:r>
          </w:p>
        </w:tc>
      </w:tr>
      <w:tr w:rsidR="00004BB9" w:rsidRPr="00E620E4" w:rsidTr="00004BB9">
        <w:trPr>
          <w:trHeight w:val="270"/>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34</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212"/>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35</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95"/>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36</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Беседа.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647"/>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37</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Беседа.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270"/>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38</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Звуковедение в песнях</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правильным звуковедением в песне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lang w:val="en-US"/>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004BB9" w:rsidRPr="00E620E4" w:rsidTr="00004BB9">
        <w:trPr>
          <w:trHeight w:val="1555"/>
        </w:trPr>
        <w:tc>
          <w:tcPr>
            <w:tcW w:w="675" w:type="dxa"/>
            <w:gridSpan w:val="2"/>
          </w:tcPr>
          <w:p w:rsidR="00004BB9" w:rsidRPr="00E620E4" w:rsidRDefault="00004BB9" w:rsidP="00004BB9">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39</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Звуковедение в песнях</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правильным звуковедением в песне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lang w:val="en-US"/>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в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004BB9" w:rsidRPr="00E620E4" w:rsidTr="00004BB9">
        <w:trPr>
          <w:trHeight w:val="18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40</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Вокализ в  музы-кальном произве-дении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примене-ние в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312"/>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41</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Вокализ в  музы-кальном произве-дении</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примене-ние в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6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42</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Вокальная «маска»</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Просмотр видео с исполнением музыкальных отрывков, обращая внимание детей на мимику вокалиста.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496"/>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43</w:t>
            </w:r>
          </w:p>
        </w:tc>
        <w:tc>
          <w:tcPr>
            <w:tcW w:w="127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Вокальная «маска»</w:t>
            </w:r>
          </w:p>
        </w:tc>
        <w:tc>
          <w:tcPr>
            <w:tcW w:w="232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Просмотр видео с исполнением музыкальных отрывков, обращая внимание детей на мимику вокалиста.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225"/>
        </w:trPr>
        <w:tc>
          <w:tcPr>
            <w:tcW w:w="675" w:type="dxa"/>
            <w:gridSpan w:val="2"/>
          </w:tcPr>
          <w:p w:rsidR="00004BB9" w:rsidRPr="00E620E4" w:rsidRDefault="00004BB9" w:rsidP="00004BB9">
            <w:pPr>
              <w:spacing w:after="0"/>
              <w:rPr>
                <w:rFonts w:ascii="Times New Roman" w:eastAsia="Times New Roman" w:hAnsi="Times New Roman"/>
                <w:sz w:val="20"/>
                <w:szCs w:val="20"/>
              </w:rPr>
            </w:pPr>
          </w:p>
        </w:tc>
        <w:tc>
          <w:tcPr>
            <w:tcW w:w="1276" w:type="dxa"/>
            <w:gridSpan w:val="3"/>
          </w:tcPr>
          <w:p w:rsidR="00004BB9" w:rsidRPr="00E620E4" w:rsidRDefault="00004BB9" w:rsidP="00004BB9">
            <w:pPr>
              <w:spacing w:after="0"/>
              <w:rPr>
                <w:rFonts w:ascii="Times New Roman" w:hAnsi="Times New Roman"/>
                <w:sz w:val="20"/>
                <w:szCs w:val="20"/>
              </w:rPr>
            </w:pPr>
          </w:p>
        </w:tc>
        <w:tc>
          <w:tcPr>
            <w:tcW w:w="2325" w:type="dxa"/>
          </w:tcPr>
          <w:p w:rsidR="00004BB9" w:rsidRPr="00E620E4" w:rsidRDefault="00004BB9" w:rsidP="00004BB9">
            <w:pPr>
              <w:spacing w:after="0"/>
              <w:rPr>
                <w:rFonts w:ascii="Times New Roman" w:hAnsi="Times New Roman"/>
                <w:sz w:val="20"/>
                <w:szCs w:val="20"/>
              </w:rPr>
            </w:pPr>
          </w:p>
        </w:tc>
        <w:tc>
          <w:tcPr>
            <w:tcW w:w="1502" w:type="dxa"/>
            <w:gridSpan w:val="3"/>
          </w:tcPr>
          <w:p w:rsidR="00004BB9" w:rsidRPr="00E620E4" w:rsidRDefault="00004BB9" w:rsidP="00004BB9">
            <w:pPr>
              <w:spacing w:after="0"/>
              <w:rPr>
                <w:rFonts w:ascii="Times New Roman" w:hAnsi="Times New Roman"/>
                <w:sz w:val="20"/>
                <w:szCs w:val="20"/>
              </w:rPr>
            </w:pPr>
          </w:p>
        </w:tc>
        <w:tc>
          <w:tcPr>
            <w:tcW w:w="1612" w:type="dxa"/>
          </w:tcPr>
          <w:p w:rsidR="00004BB9" w:rsidRPr="00E620E4" w:rsidRDefault="00004BB9" w:rsidP="00004BB9">
            <w:pPr>
              <w:autoSpaceDN w:val="0"/>
              <w:spacing w:after="0"/>
              <w:rPr>
                <w:rFonts w:ascii="Times New Roman" w:hAnsi="Times New Roman"/>
                <w:sz w:val="20"/>
                <w:szCs w:val="20"/>
              </w:rPr>
            </w:pPr>
          </w:p>
        </w:tc>
        <w:tc>
          <w:tcPr>
            <w:tcW w:w="1415" w:type="dxa"/>
          </w:tcPr>
          <w:p w:rsidR="00004BB9" w:rsidRPr="00E620E4" w:rsidRDefault="00004BB9" w:rsidP="00004BB9">
            <w:pPr>
              <w:spacing w:after="0"/>
              <w:rPr>
                <w:rFonts w:ascii="Times New Roman" w:hAnsi="Times New Roman"/>
                <w:sz w:val="20"/>
                <w:szCs w:val="20"/>
              </w:rPr>
            </w:pPr>
          </w:p>
        </w:tc>
        <w:tc>
          <w:tcPr>
            <w:tcW w:w="1292" w:type="dxa"/>
          </w:tcPr>
          <w:p w:rsidR="00004BB9" w:rsidRPr="00E620E4" w:rsidRDefault="00004BB9" w:rsidP="00004BB9">
            <w:pPr>
              <w:spacing w:after="0"/>
              <w:rPr>
                <w:rFonts w:ascii="Times New Roman" w:hAnsi="Times New Roman"/>
                <w:sz w:val="20"/>
                <w:szCs w:val="20"/>
              </w:rPr>
            </w:pPr>
          </w:p>
        </w:tc>
      </w:tr>
      <w:tr w:rsidR="00004BB9" w:rsidRPr="00E620E4" w:rsidTr="00004BB9">
        <w:tc>
          <w:tcPr>
            <w:tcW w:w="10097" w:type="dxa"/>
            <w:gridSpan w:val="12"/>
          </w:tcPr>
          <w:p w:rsidR="00004BB9" w:rsidRPr="00E620E4" w:rsidRDefault="00004BB9" w:rsidP="00004BB9">
            <w:pPr>
              <w:spacing w:after="0"/>
              <w:rPr>
                <w:rFonts w:ascii="Times New Roman" w:hAnsi="Times New Roman"/>
                <w:sz w:val="20"/>
                <w:szCs w:val="20"/>
              </w:rPr>
            </w:pPr>
            <w:r w:rsidRPr="00E620E4">
              <w:rPr>
                <w:rFonts w:ascii="Times New Roman" w:hAnsi="Times New Roman"/>
                <w:b/>
                <w:sz w:val="20"/>
                <w:szCs w:val="20"/>
              </w:rPr>
              <w:t>Раздел 4</w:t>
            </w:r>
            <w:r w:rsidRPr="00E620E4">
              <w:rPr>
                <w:rFonts w:ascii="Times New Roman" w:hAnsi="Times New Roman"/>
                <w:sz w:val="20"/>
                <w:szCs w:val="20"/>
              </w:rPr>
              <w:t>. Формирование навыков работы со звукоусиливающей аппаратурой</w:t>
            </w:r>
          </w:p>
        </w:tc>
      </w:tr>
      <w:tr w:rsidR="00004BB9" w:rsidRPr="00E620E4" w:rsidTr="00004BB9">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44</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Звукоу-силивающая аппара-тура</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Дать  знания, что входит в понятие «звукоусиливающая аппаратура».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Фронталь-ный опрос</w:t>
            </w:r>
          </w:p>
        </w:tc>
      </w:tr>
      <w:tr w:rsidR="00004BB9" w:rsidRPr="00E620E4" w:rsidTr="00004BB9">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45</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Микро-фон</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о специфике эстрадного пения с использованием микрофона.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Фронталь-ный опрос</w:t>
            </w:r>
          </w:p>
        </w:tc>
      </w:tr>
      <w:tr w:rsidR="00004BB9" w:rsidRPr="00E620E4" w:rsidTr="00004BB9">
        <w:trPr>
          <w:trHeight w:val="904"/>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 xml:space="preserve">46 </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Микро-фон</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о специфике эстрадного пения с использованием микрофона.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Фронталь-ный опрос</w:t>
            </w:r>
          </w:p>
        </w:tc>
      </w:tr>
      <w:tr w:rsidR="00004BB9" w:rsidRPr="00E620E4" w:rsidTr="00004BB9">
        <w:trPr>
          <w:trHeight w:val="27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47</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Микро-фон</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о специфике эстрадного пения с использованием микрофона.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Фронталь-ный опрос</w:t>
            </w:r>
          </w:p>
        </w:tc>
      </w:tr>
      <w:tr w:rsidR="00004BB9" w:rsidRPr="00E620E4" w:rsidTr="00004BB9">
        <w:trPr>
          <w:trHeight w:val="155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48</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с микрофоном</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Правила пользования микрофоном, исполнение произведений с использованием микрофона.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2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49</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с фоно-</w:t>
            </w:r>
            <w:r w:rsidRPr="00E620E4">
              <w:rPr>
                <w:rFonts w:ascii="Times New Roman" w:hAnsi="Times New Roman"/>
                <w:sz w:val="20"/>
                <w:szCs w:val="20"/>
              </w:rPr>
              <w:lastRenderedPageBreak/>
              <w:t>грамма-ми</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lastRenderedPageBreak/>
              <w:t>Понятие «минусовая фонограмма».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Работа над </w:t>
            </w:r>
            <w:r w:rsidRPr="00E620E4">
              <w:rPr>
                <w:rFonts w:ascii="Times New Roman" w:hAnsi="Times New Roman"/>
                <w:sz w:val="20"/>
                <w:szCs w:val="20"/>
              </w:rPr>
              <w:lastRenderedPageBreak/>
              <w:t>песнями с использова-нием минусовых фонограмм</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lastRenderedPageBreak/>
              <w:t>Микрофоны, звукоуиси-</w:t>
            </w:r>
            <w:r w:rsidRPr="00E620E4">
              <w:rPr>
                <w:rFonts w:ascii="Times New Roman" w:hAnsi="Times New Roman"/>
                <w:sz w:val="20"/>
                <w:szCs w:val="20"/>
              </w:rPr>
              <w:lastRenderedPageBreak/>
              <w:t>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lastRenderedPageBreak/>
              <w:t xml:space="preserve">Усвоение понятий, </w:t>
            </w:r>
            <w:r w:rsidRPr="00E620E4">
              <w:rPr>
                <w:rFonts w:ascii="Times New Roman" w:hAnsi="Times New Roman"/>
                <w:sz w:val="20"/>
                <w:szCs w:val="20"/>
              </w:rPr>
              <w:lastRenderedPageBreak/>
              <w:t>практичес-кое  примене-ние.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lastRenderedPageBreak/>
              <w:t xml:space="preserve">Коллек-тивная </w:t>
            </w:r>
            <w:r w:rsidRPr="00E620E4">
              <w:rPr>
                <w:rFonts w:ascii="Times New Roman" w:hAnsi="Times New Roman"/>
                <w:sz w:val="20"/>
                <w:szCs w:val="20"/>
              </w:rPr>
              <w:lastRenderedPageBreak/>
              <w:t>рефлексия</w:t>
            </w:r>
          </w:p>
        </w:tc>
      </w:tr>
      <w:tr w:rsidR="00004BB9" w:rsidRPr="00E620E4" w:rsidTr="00004BB9">
        <w:trPr>
          <w:trHeight w:val="218"/>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lastRenderedPageBreak/>
              <w:t>50</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с фоно-грамма-ми</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Понятие «минусовая фонограмма».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над песнями с использова-нием минусовых фонограмм</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Микрофоны, звукоуиси-ливающая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c>
          <w:tcPr>
            <w:tcW w:w="10097" w:type="dxa"/>
            <w:gridSpan w:val="12"/>
          </w:tcPr>
          <w:p w:rsidR="00004BB9" w:rsidRPr="00E620E4" w:rsidRDefault="00004BB9" w:rsidP="00004BB9">
            <w:pPr>
              <w:spacing w:after="0"/>
              <w:rPr>
                <w:rFonts w:ascii="Times New Roman" w:hAnsi="Times New Roman"/>
                <w:sz w:val="20"/>
                <w:szCs w:val="20"/>
              </w:rPr>
            </w:pPr>
            <w:r w:rsidRPr="00E620E4">
              <w:rPr>
                <w:rFonts w:ascii="Times New Roman" w:hAnsi="Times New Roman"/>
                <w:b/>
                <w:sz w:val="20"/>
                <w:szCs w:val="20"/>
              </w:rPr>
              <w:t>Раздел 5.</w:t>
            </w:r>
            <w:r w:rsidRPr="00E620E4">
              <w:rPr>
                <w:rFonts w:ascii="Times New Roman" w:hAnsi="Times New Roman"/>
                <w:sz w:val="20"/>
                <w:szCs w:val="20"/>
              </w:rPr>
              <w:t xml:space="preserve"> Репетиционная деятельность</w:t>
            </w:r>
          </w:p>
        </w:tc>
      </w:tr>
      <w:tr w:rsidR="00004BB9" w:rsidRPr="00E620E4" w:rsidTr="00004BB9">
        <w:trPr>
          <w:trHeight w:val="1334"/>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51</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Дирижерский жест</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Значение дирижерского жеста. Научить работать «по руке».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выполнение.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8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52</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Дирижерский жест</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Значение дирижерского жеста. Научить работать «по руке».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выполнение.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1489"/>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53</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Сцени-ческое искус-ство</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Дать понятие, что такое сценическое искусство.</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Темы бесед: «Как побороть страх сцены». 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rPr>
              <w:t>Видеоаппаратура, 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выполнение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 или мини-концерт участников ансамбля</w:t>
            </w:r>
          </w:p>
        </w:tc>
      </w:tr>
      <w:tr w:rsidR="00004BB9" w:rsidRPr="00E620E4" w:rsidTr="00004BB9">
        <w:trPr>
          <w:trHeight w:val="12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54</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Сцени-ческое искус-ство</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Дать понятие, что такое сценическое искусство.</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Темы бесед: «Как побороть страх сцены». 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rPr>
              <w:t>Видеоаппаратура, 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практичес-кое выполнение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Устный опрос или мини-концерт участников ансамбля</w:t>
            </w:r>
          </w:p>
        </w:tc>
      </w:tr>
      <w:tr w:rsidR="00004BB9" w:rsidRPr="00E620E4" w:rsidTr="00004BB9">
        <w:trPr>
          <w:trHeight w:val="1843"/>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55</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Формирование чувства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Выработка активного унисона (чистое и выразительное интонирование одноголосного пения при сложном аккомпанементе)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Показ педагогом,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вокальные упражнения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16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56</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Формирование чувства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Выработка активного унисона (чистое и выразительное интонирование одноголосного пения при сложном аккомпанементе)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Показ педагогом,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вокальные упражнения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57</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Режиссерский разбор песни</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Идейно-тематический анализ песни: определение темы, идеи, стилевых и жанровых особенностей номера.</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диспут.</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Усвоение материала, понимание смысла песни, </w:t>
            </w:r>
            <w:r w:rsidRPr="00E620E4">
              <w:rPr>
                <w:rFonts w:ascii="Times New Roman" w:hAnsi="Times New Roman"/>
                <w:sz w:val="20"/>
                <w:szCs w:val="20"/>
              </w:rPr>
              <w:lastRenderedPageBreak/>
              <w:t>примене-ние на практике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lastRenderedPageBreak/>
              <w:t>Коллек-тивная рефлексия</w:t>
            </w:r>
          </w:p>
        </w:tc>
      </w:tr>
      <w:tr w:rsidR="00004BB9" w:rsidRPr="00E620E4" w:rsidTr="00E726E0">
        <w:trPr>
          <w:trHeight w:val="1771"/>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58</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Постанов-ка эстрад-ного номера</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Понятие «эстрадный номер». </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видеозапи-сей с выскока-чествен-ными эстрадными номерами.</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Фронтальный опрос</w:t>
            </w:r>
          </w:p>
        </w:tc>
      </w:tr>
      <w:tr w:rsidR="00004BB9" w:rsidRPr="00E620E4" w:rsidTr="00004BB9">
        <w:trPr>
          <w:trHeight w:val="188"/>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59</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Формирование чувства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Выработка активного унисона (чистое и выразительное интонирование одноголосного пения при сложном аккомпанементе)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Показ педагогом,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вокальные упражнения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5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60</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Формирование чувства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Выработка активного унисона (чистое и выразительное интонирование одноголосного пения при сложном аккомпанементе)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Показ педагогом, </w:t>
            </w:r>
          </w:p>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вокальные упражнения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E726E0">
        <w:trPr>
          <w:trHeight w:val="1284"/>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61</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Певчес-кое дыхание в произве-дении</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Отработка «цепного» дыхания в песне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 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Примене-ние «цепного» дыхания при исполнении песен</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1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62</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Певчес-кое дыхание в произве-дении</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Отработка «цепного» дыхания в песне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Показ педагогом, практичес-кие занятия</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Аудиоаппаратура</w:t>
            </w:r>
          </w:p>
        </w:tc>
        <w:tc>
          <w:tcPr>
            <w:tcW w:w="1415" w:type="dxa"/>
          </w:tcPr>
          <w:p w:rsidR="00004BB9" w:rsidRPr="00E620E4" w:rsidRDefault="00004BB9" w:rsidP="00E726E0">
            <w:pPr>
              <w:spacing w:after="0"/>
              <w:rPr>
                <w:rFonts w:ascii="Times New Roman" w:hAnsi="Times New Roman"/>
                <w:sz w:val="20"/>
                <w:szCs w:val="20"/>
              </w:rPr>
            </w:pPr>
            <w:r w:rsidRPr="00E620E4">
              <w:rPr>
                <w:rFonts w:ascii="Times New Roman" w:hAnsi="Times New Roman"/>
                <w:sz w:val="20"/>
                <w:szCs w:val="20"/>
              </w:rPr>
              <w:t>Применение «цепного» дыхания при исполнении песен</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E726E0">
        <w:trPr>
          <w:trHeight w:val="2597"/>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63</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Развитие ритмической свободы</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Внутренняя пульсация, синкопы, перенос акцентов, акцент на 2-ю долю. Ритмическая координация.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Просушивание аудиозаписей, просмотр видео,комплекс упражнений, направлен-ный на координа-цию гармонии тела  и звука.</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применение на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rPr>
          <w:trHeight w:val="285"/>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64</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Развитие ритмической свободы</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Внутренняя пульсация, синкопы, перенос акцентов, акцент на 2-ю долю. Ритмическая координация.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 xml:space="preserve">Просушивание аудиозаписей, просмотр видео,комплекс упражнений, направлен-ный на координа-цию </w:t>
            </w:r>
            <w:r w:rsidRPr="00E620E4">
              <w:rPr>
                <w:rFonts w:ascii="Times New Roman" w:hAnsi="Times New Roman"/>
                <w:sz w:val="20"/>
                <w:szCs w:val="20"/>
              </w:rPr>
              <w:lastRenderedPageBreak/>
              <w:t>гармонии тела  и звука.</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hAnsi="Times New Roman"/>
                <w:sz w:val="20"/>
                <w:szCs w:val="20"/>
              </w:rPr>
              <w:lastRenderedPageBreak/>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Усвоение понятий, применение на практике</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004BB9" w:rsidRPr="00E620E4" w:rsidTr="00004BB9">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65</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Сценический образ в песне</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Жесты, мимика, выражение лица, улыбка, владение собой, устранение волнения.</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Беседа, мимический тренинг, просмотр  в записи и анализ своих выступлений и выступлений других вокалистов.</w:t>
            </w:r>
          </w:p>
        </w:tc>
        <w:tc>
          <w:tcPr>
            <w:tcW w:w="1612" w:type="dxa"/>
          </w:tcPr>
          <w:p w:rsidR="00004BB9" w:rsidRPr="00E620E4" w:rsidRDefault="00004BB9" w:rsidP="00004BB9">
            <w:pPr>
              <w:autoSpaceDN w:val="0"/>
              <w:spacing w:after="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Понимание своего сценического образа, применение на практике.</w:t>
            </w:r>
          </w:p>
        </w:tc>
        <w:tc>
          <w:tcPr>
            <w:tcW w:w="1292" w:type="dxa"/>
          </w:tcPr>
          <w:p w:rsidR="00004BB9" w:rsidRPr="00E620E4" w:rsidRDefault="00004BB9" w:rsidP="00004BB9">
            <w:pPr>
              <w:spacing w:after="0"/>
              <w:rPr>
                <w:rFonts w:ascii="Times New Roman" w:hAnsi="Times New Roman"/>
                <w:sz w:val="20"/>
                <w:szCs w:val="20"/>
              </w:rPr>
            </w:pPr>
          </w:p>
        </w:tc>
      </w:tr>
      <w:tr w:rsidR="00004BB9" w:rsidRPr="00E620E4" w:rsidTr="00E726E0">
        <w:trPr>
          <w:trHeight w:val="1174"/>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66</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Работа с «минусо-вой фоног-раммой» на сцене</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Отработка сценического образа и выразительного исполнения песни по фонограмму «минус».</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Мини-концерт участников ансамбля</w:t>
            </w:r>
          </w:p>
        </w:tc>
      </w:tr>
      <w:tr w:rsidR="00004BB9" w:rsidRPr="00E620E4" w:rsidTr="00004BB9">
        <w:trPr>
          <w:trHeight w:val="2594"/>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67</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Движе-ние и вокал</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Постановка танцевальных движений в концертном номере.</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 гармоничное сочетание движения и вокала при исполнении песни</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004BB9" w:rsidRPr="00E620E4" w:rsidTr="00004BB9">
        <w:trPr>
          <w:trHeight w:val="225"/>
        </w:trPr>
        <w:tc>
          <w:tcPr>
            <w:tcW w:w="10097" w:type="dxa"/>
            <w:gridSpan w:val="12"/>
          </w:tcPr>
          <w:p w:rsidR="00004BB9" w:rsidRPr="00E620E4" w:rsidRDefault="00004BB9" w:rsidP="00004BB9">
            <w:pPr>
              <w:spacing w:after="0"/>
              <w:rPr>
                <w:rFonts w:ascii="Times New Roman" w:hAnsi="Times New Roman"/>
                <w:sz w:val="20"/>
                <w:szCs w:val="20"/>
              </w:rPr>
            </w:pPr>
            <w:r w:rsidRPr="00E620E4">
              <w:rPr>
                <w:rFonts w:ascii="Times New Roman" w:hAnsi="Times New Roman"/>
                <w:b/>
                <w:sz w:val="20"/>
                <w:szCs w:val="20"/>
              </w:rPr>
              <w:t>Раздел 6.</w:t>
            </w:r>
            <w:r w:rsidRPr="00E620E4">
              <w:rPr>
                <w:rFonts w:ascii="Times New Roman" w:hAnsi="Times New Roman"/>
                <w:sz w:val="20"/>
                <w:szCs w:val="20"/>
              </w:rPr>
              <w:t xml:space="preserve"> Участие в концертной деятельности, конкурсах, фестивалях и других массовых мероприятиях</w:t>
            </w:r>
          </w:p>
        </w:tc>
      </w:tr>
      <w:tr w:rsidR="00004BB9" w:rsidRPr="00E620E4" w:rsidTr="00E726E0">
        <w:trPr>
          <w:trHeight w:val="120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68</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Концертная деятельность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Участие в концертах, фестивалях, конкурсах ДЮЦ, городских праздниках.</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Промежу-точная и итоговая аттестация</w:t>
            </w:r>
          </w:p>
        </w:tc>
      </w:tr>
      <w:tr w:rsidR="00004BB9" w:rsidRPr="00E620E4" w:rsidTr="00004BB9">
        <w:trPr>
          <w:trHeight w:val="24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69</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Концертная деятельность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Участие в концертах, фестивалях, конкурсах ДЮЦ, городских праздниках.</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Промежу-точная и итоговая аттестация</w:t>
            </w:r>
          </w:p>
        </w:tc>
      </w:tr>
      <w:tr w:rsidR="00004BB9" w:rsidRPr="00E620E4" w:rsidTr="00004BB9">
        <w:trPr>
          <w:trHeight w:val="21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70</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Концертная деятельность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Участие в концертах, фестивалях, конкурсах ДЮЦ, городских праздниках.</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Промежу-точная и итоговая аттестация</w:t>
            </w:r>
          </w:p>
        </w:tc>
      </w:tr>
      <w:tr w:rsidR="00004BB9" w:rsidRPr="00E620E4" w:rsidTr="00004BB9">
        <w:trPr>
          <w:trHeight w:val="300"/>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71</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Концертная деятельность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Участие в концертах, фестивалях, конкурсах ДЮЦ, городских праздниках.</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Промежу-точная и итоговая аттестация</w:t>
            </w:r>
          </w:p>
        </w:tc>
      </w:tr>
      <w:tr w:rsidR="00004BB9" w:rsidRPr="00E620E4" w:rsidTr="00004BB9">
        <w:trPr>
          <w:trHeight w:val="143"/>
        </w:trPr>
        <w:tc>
          <w:tcPr>
            <w:tcW w:w="675" w:type="dxa"/>
            <w:gridSpan w:val="2"/>
          </w:tcPr>
          <w:p w:rsidR="00004BB9" w:rsidRPr="00E620E4" w:rsidRDefault="00004BB9" w:rsidP="00004BB9">
            <w:pPr>
              <w:spacing w:after="0"/>
              <w:rPr>
                <w:rFonts w:ascii="Times New Roman" w:eastAsia="Times New Roman" w:hAnsi="Times New Roman"/>
                <w:sz w:val="20"/>
                <w:szCs w:val="20"/>
              </w:rPr>
            </w:pPr>
            <w:r w:rsidRPr="00E620E4">
              <w:rPr>
                <w:rFonts w:ascii="Times New Roman" w:eastAsia="Times New Roman" w:hAnsi="Times New Roman"/>
                <w:sz w:val="20"/>
                <w:szCs w:val="20"/>
              </w:rPr>
              <w:t>72</w:t>
            </w:r>
          </w:p>
        </w:tc>
        <w:tc>
          <w:tcPr>
            <w:tcW w:w="119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Концертная деятельность ансамбля</w:t>
            </w:r>
          </w:p>
        </w:tc>
        <w:tc>
          <w:tcPr>
            <w:tcW w:w="2406"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Участие в концертах, фестивалях, конкурсах ДЮЦ, городских праздниках.</w:t>
            </w:r>
          </w:p>
        </w:tc>
        <w:tc>
          <w:tcPr>
            <w:tcW w:w="1502" w:type="dxa"/>
            <w:gridSpan w:val="3"/>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004BB9" w:rsidRPr="00E620E4" w:rsidRDefault="00004BB9" w:rsidP="00004BB9">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Звукоусили-вающая аппаратура</w:t>
            </w:r>
          </w:p>
        </w:tc>
        <w:tc>
          <w:tcPr>
            <w:tcW w:w="1415"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Практическое примене-ние навыков и умений</w:t>
            </w:r>
          </w:p>
        </w:tc>
        <w:tc>
          <w:tcPr>
            <w:tcW w:w="1292" w:type="dxa"/>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Промежу-точная и итоговая аттестация</w:t>
            </w:r>
          </w:p>
        </w:tc>
      </w:tr>
      <w:tr w:rsidR="00004BB9" w:rsidRPr="00E620E4" w:rsidTr="00AF04CA">
        <w:trPr>
          <w:trHeight w:val="306"/>
        </w:trPr>
        <w:tc>
          <w:tcPr>
            <w:tcW w:w="10097" w:type="dxa"/>
            <w:gridSpan w:val="12"/>
            <w:tcBorders>
              <w:bottom w:val="single" w:sz="4" w:space="0" w:color="auto"/>
            </w:tcBorders>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Итого</w:t>
            </w:r>
          </w:p>
        </w:tc>
      </w:tr>
      <w:tr w:rsidR="00004BB9" w:rsidRPr="00E620E4" w:rsidTr="00AF04CA">
        <w:trPr>
          <w:trHeight w:val="225"/>
        </w:trPr>
        <w:tc>
          <w:tcPr>
            <w:tcW w:w="4290" w:type="dxa"/>
            <w:gridSpan w:val="8"/>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lastRenderedPageBreak/>
              <w:t>Количество занятий</w:t>
            </w:r>
          </w:p>
        </w:tc>
        <w:tc>
          <w:tcPr>
            <w:tcW w:w="5807" w:type="dxa"/>
            <w:gridSpan w:val="4"/>
          </w:tcPr>
          <w:p w:rsidR="00004BB9" w:rsidRPr="00E620E4" w:rsidRDefault="00004BB9" w:rsidP="00004BB9">
            <w:pPr>
              <w:spacing w:after="0"/>
              <w:rPr>
                <w:rFonts w:ascii="Times New Roman" w:hAnsi="Times New Roman"/>
                <w:b/>
                <w:sz w:val="20"/>
                <w:szCs w:val="20"/>
              </w:rPr>
            </w:pPr>
            <w:r w:rsidRPr="00E620E4">
              <w:rPr>
                <w:rFonts w:ascii="Times New Roman" w:hAnsi="Times New Roman"/>
                <w:b/>
                <w:sz w:val="20"/>
                <w:szCs w:val="20"/>
              </w:rPr>
              <w:t>72</w:t>
            </w:r>
          </w:p>
        </w:tc>
      </w:tr>
      <w:tr w:rsidR="00004BB9" w:rsidRPr="00E620E4" w:rsidTr="00AF04CA">
        <w:trPr>
          <w:trHeight w:val="255"/>
        </w:trPr>
        <w:tc>
          <w:tcPr>
            <w:tcW w:w="4290" w:type="dxa"/>
            <w:gridSpan w:val="8"/>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Количество аудиторных часов в год</w:t>
            </w:r>
          </w:p>
        </w:tc>
        <w:tc>
          <w:tcPr>
            <w:tcW w:w="5807" w:type="dxa"/>
            <w:gridSpan w:val="4"/>
          </w:tcPr>
          <w:p w:rsidR="00004BB9" w:rsidRPr="00E620E4" w:rsidRDefault="00205130" w:rsidP="00004BB9">
            <w:pPr>
              <w:spacing w:after="0"/>
              <w:rPr>
                <w:rFonts w:ascii="Times New Roman" w:hAnsi="Times New Roman"/>
                <w:b/>
                <w:sz w:val="20"/>
                <w:szCs w:val="20"/>
              </w:rPr>
            </w:pPr>
            <w:r>
              <w:rPr>
                <w:rFonts w:ascii="Times New Roman" w:hAnsi="Times New Roman"/>
                <w:b/>
                <w:sz w:val="20"/>
                <w:szCs w:val="20"/>
              </w:rPr>
              <w:t>72</w:t>
            </w:r>
          </w:p>
        </w:tc>
      </w:tr>
      <w:tr w:rsidR="00004BB9" w:rsidRPr="00E620E4" w:rsidTr="00AF04CA">
        <w:trPr>
          <w:trHeight w:val="188"/>
        </w:trPr>
        <w:tc>
          <w:tcPr>
            <w:tcW w:w="4290" w:type="dxa"/>
            <w:gridSpan w:val="8"/>
          </w:tcPr>
          <w:p w:rsidR="00004BB9" w:rsidRPr="00E620E4" w:rsidRDefault="00004BB9" w:rsidP="00004BB9">
            <w:pPr>
              <w:spacing w:after="0"/>
              <w:rPr>
                <w:rFonts w:ascii="Times New Roman" w:hAnsi="Times New Roman"/>
                <w:sz w:val="20"/>
                <w:szCs w:val="20"/>
              </w:rPr>
            </w:pPr>
            <w:r w:rsidRPr="00E620E4">
              <w:rPr>
                <w:rFonts w:ascii="Times New Roman" w:hAnsi="Times New Roman"/>
                <w:sz w:val="20"/>
                <w:szCs w:val="20"/>
              </w:rPr>
              <w:t>Итого за учебный год</w:t>
            </w:r>
          </w:p>
        </w:tc>
        <w:tc>
          <w:tcPr>
            <w:tcW w:w="5807" w:type="dxa"/>
            <w:gridSpan w:val="4"/>
          </w:tcPr>
          <w:p w:rsidR="00004BB9" w:rsidRPr="00E620E4" w:rsidRDefault="00205130" w:rsidP="00004BB9">
            <w:pPr>
              <w:spacing w:after="0"/>
              <w:rPr>
                <w:rFonts w:ascii="Times New Roman" w:hAnsi="Times New Roman"/>
                <w:b/>
                <w:sz w:val="20"/>
                <w:szCs w:val="20"/>
              </w:rPr>
            </w:pPr>
            <w:r>
              <w:rPr>
                <w:rFonts w:ascii="Times New Roman" w:hAnsi="Times New Roman"/>
                <w:b/>
                <w:sz w:val="20"/>
                <w:szCs w:val="20"/>
              </w:rPr>
              <w:t>72</w:t>
            </w:r>
          </w:p>
        </w:tc>
      </w:tr>
    </w:tbl>
    <w:p w:rsidR="003D0843" w:rsidRDefault="003D0843" w:rsidP="00170B2E">
      <w:pPr>
        <w:widowControl w:val="0"/>
        <w:spacing w:after="0" w:line="240" w:lineRule="auto"/>
        <w:ind w:firstLine="709"/>
        <w:jc w:val="center"/>
        <w:rPr>
          <w:rFonts w:ascii="Times New Roman" w:hAnsi="Times New Roman"/>
          <w:b/>
          <w:sz w:val="24"/>
          <w:szCs w:val="24"/>
        </w:rPr>
      </w:pPr>
    </w:p>
    <w:p w:rsidR="003D0843" w:rsidRDefault="003D0843" w:rsidP="00170B2E">
      <w:pPr>
        <w:widowControl w:val="0"/>
        <w:spacing w:after="0" w:line="240" w:lineRule="auto"/>
        <w:ind w:firstLine="709"/>
        <w:jc w:val="center"/>
        <w:rPr>
          <w:rFonts w:ascii="Times New Roman" w:hAnsi="Times New Roman"/>
          <w:b/>
          <w:sz w:val="24"/>
          <w:szCs w:val="24"/>
        </w:rPr>
      </w:pPr>
    </w:p>
    <w:p w:rsidR="00170B2E" w:rsidRPr="002D12DB" w:rsidRDefault="00170B2E" w:rsidP="00170B2E">
      <w:pPr>
        <w:widowControl w:val="0"/>
        <w:spacing w:after="0" w:line="240" w:lineRule="auto"/>
        <w:ind w:firstLine="709"/>
        <w:jc w:val="center"/>
        <w:rPr>
          <w:rFonts w:ascii="Times New Roman" w:hAnsi="Times New Roman"/>
          <w:b/>
          <w:sz w:val="24"/>
          <w:szCs w:val="24"/>
        </w:rPr>
      </w:pPr>
      <w:r w:rsidRPr="002D12DB">
        <w:rPr>
          <w:rFonts w:ascii="Times New Roman" w:hAnsi="Times New Roman"/>
          <w:b/>
          <w:sz w:val="24"/>
          <w:szCs w:val="24"/>
        </w:rPr>
        <w:t xml:space="preserve">Учебный план </w:t>
      </w:r>
    </w:p>
    <w:p w:rsidR="00170B2E" w:rsidRPr="002D12DB" w:rsidRDefault="00170B2E" w:rsidP="00170B2E">
      <w:pPr>
        <w:widowControl w:val="0"/>
        <w:spacing w:after="0" w:line="240" w:lineRule="auto"/>
        <w:ind w:firstLine="709"/>
        <w:jc w:val="center"/>
        <w:rPr>
          <w:rFonts w:ascii="Times New Roman" w:hAnsi="Times New Roman"/>
          <w:sz w:val="24"/>
          <w:szCs w:val="24"/>
        </w:rPr>
      </w:pPr>
      <w:r w:rsidRPr="002D12DB">
        <w:rPr>
          <w:rFonts w:ascii="Times New Roman" w:hAnsi="Times New Roman"/>
          <w:sz w:val="24"/>
          <w:szCs w:val="24"/>
        </w:rPr>
        <w:t>3 год обучения</w:t>
      </w:r>
    </w:p>
    <w:p w:rsidR="00170B2E" w:rsidRPr="002D12DB" w:rsidRDefault="00170B2E" w:rsidP="00170B2E">
      <w:pPr>
        <w:widowControl w:val="0"/>
        <w:spacing w:after="0" w:line="240" w:lineRule="auto"/>
        <w:ind w:firstLine="709"/>
        <w:jc w:val="center"/>
        <w:rPr>
          <w:rFonts w:ascii="Times New Roman" w:hAnsi="Times New Roman"/>
          <w:b/>
          <w:i/>
          <w:sz w:val="24"/>
          <w:szCs w:val="24"/>
        </w:rPr>
      </w:pPr>
      <w:r w:rsidRPr="002D12DB">
        <w:rPr>
          <w:rFonts w:ascii="Times New Roman" w:hAnsi="Times New Roman"/>
          <w:b/>
          <w:i/>
          <w:sz w:val="24"/>
          <w:szCs w:val="24"/>
        </w:rPr>
        <w:t>Продвинутый уровень</w:t>
      </w:r>
    </w:p>
    <w:p w:rsidR="00170B2E" w:rsidRPr="00D14F7F" w:rsidRDefault="00170B2E" w:rsidP="00170B2E">
      <w:pPr>
        <w:widowControl w:val="0"/>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467"/>
        <w:gridCol w:w="1513"/>
        <w:gridCol w:w="2031"/>
        <w:gridCol w:w="1843"/>
        <w:gridCol w:w="1843"/>
      </w:tblGrid>
      <w:tr w:rsidR="00170B2E" w:rsidRPr="00D14F7F" w:rsidTr="003D0843">
        <w:trPr>
          <w:trHeight w:val="1074"/>
        </w:trPr>
        <w:tc>
          <w:tcPr>
            <w:tcW w:w="476"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2467"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Название разделов программы</w:t>
            </w:r>
          </w:p>
        </w:tc>
        <w:tc>
          <w:tcPr>
            <w:tcW w:w="1513"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Теория</w:t>
            </w:r>
          </w:p>
        </w:tc>
        <w:tc>
          <w:tcPr>
            <w:tcW w:w="2031"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Практика</w:t>
            </w:r>
          </w:p>
        </w:tc>
        <w:tc>
          <w:tcPr>
            <w:tcW w:w="1843"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Самост.</w:t>
            </w:r>
          </w:p>
          <w:p w:rsidR="00170B2E" w:rsidRPr="002D12DB" w:rsidRDefault="00C54D48" w:rsidP="00DE3E1C">
            <w:pPr>
              <w:widowControl w:val="0"/>
              <w:spacing w:after="0" w:line="240" w:lineRule="auto"/>
              <w:jc w:val="center"/>
              <w:rPr>
                <w:rFonts w:ascii="Times New Roman" w:hAnsi="Times New Roman"/>
                <w:sz w:val="20"/>
                <w:szCs w:val="20"/>
              </w:rPr>
            </w:pPr>
            <w:r>
              <w:rPr>
                <w:rFonts w:ascii="Times New Roman" w:hAnsi="Times New Roman"/>
                <w:sz w:val="20"/>
                <w:szCs w:val="20"/>
              </w:rPr>
              <w:t>подготовка (возможно дистанцион</w:t>
            </w:r>
            <w:r w:rsidR="00170B2E" w:rsidRPr="002D12DB">
              <w:rPr>
                <w:rFonts w:ascii="Times New Roman" w:hAnsi="Times New Roman"/>
                <w:sz w:val="20"/>
                <w:szCs w:val="20"/>
              </w:rPr>
              <w:t>ное обучение)</w:t>
            </w:r>
          </w:p>
        </w:tc>
        <w:tc>
          <w:tcPr>
            <w:tcW w:w="1843" w:type="dxa"/>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 xml:space="preserve">Общее </w:t>
            </w:r>
          </w:p>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к-во часов</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1</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Вводное занятие</w:t>
            </w:r>
          </w:p>
        </w:tc>
        <w:tc>
          <w:tcPr>
            <w:tcW w:w="151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2031"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4</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2</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w:t>
            </w:r>
          </w:p>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вокально-хоровых навыков. Постановка голоса.</w:t>
            </w:r>
          </w:p>
        </w:tc>
        <w:tc>
          <w:tcPr>
            <w:tcW w:w="1513" w:type="dxa"/>
            <w:vAlign w:val="center"/>
          </w:tcPr>
          <w:p w:rsidR="00170B2E" w:rsidRPr="002D12DB" w:rsidRDefault="00170B2E" w:rsidP="00DE3E1C">
            <w:pPr>
              <w:spacing w:after="0" w:line="240" w:lineRule="auto"/>
              <w:jc w:val="center"/>
              <w:rPr>
                <w:rFonts w:ascii="Times New Roman" w:hAnsi="Times New Roman"/>
                <w:sz w:val="20"/>
                <w:szCs w:val="20"/>
              </w:rPr>
            </w:pPr>
            <w:r w:rsidRPr="002D12DB">
              <w:rPr>
                <w:rFonts w:ascii="Times New Roman" w:hAnsi="Times New Roman"/>
                <w:sz w:val="20"/>
                <w:szCs w:val="20"/>
              </w:rPr>
              <w:t>8</w:t>
            </w:r>
          </w:p>
        </w:tc>
        <w:tc>
          <w:tcPr>
            <w:tcW w:w="2031" w:type="dxa"/>
            <w:vAlign w:val="center"/>
          </w:tcPr>
          <w:p w:rsidR="00170B2E" w:rsidRPr="002D12DB" w:rsidRDefault="00330D64" w:rsidP="00DE3E1C">
            <w:pPr>
              <w:spacing w:after="0" w:line="240" w:lineRule="auto"/>
              <w:jc w:val="center"/>
              <w:rPr>
                <w:rFonts w:ascii="Times New Roman" w:hAnsi="Times New Roman"/>
                <w:sz w:val="20"/>
                <w:szCs w:val="20"/>
              </w:rPr>
            </w:pPr>
            <w:r>
              <w:rPr>
                <w:rFonts w:ascii="Times New Roman" w:hAnsi="Times New Roman"/>
                <w:sz w:val="20"/>
                <w:szCs w:val="20"/>
              </w:rPr>
              <w:t>9</w:t>
            </w:r>
          </w:p>
        </w:tc>
        <w:tc>
          <w:tcPr>
            <w:tcW w:w="1843" w:type="dxa"/>
            <w:vAlign w:val="center"/>
          </w:tcPr>
          <w:p w:rsidR="00170B2E" w:rsidRPr="002D12DB" w:rsidRDefault="00330D64" w:rsidP="00DE3E1C">
            <w:pPr>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vAlign w:val="center"/>
          </w:tcPr>
          <w:p w:rsidR="00170B2E" w:rsidRPr="002D12DB" w:rsidRDefault="00330D64" w:rsidP="00DE3E1C">
            <w:pPr>
              <w:spacing w:after="0" w:line="240" w:lineRule="auto"/>
              <w:jc w:val="center"/>
              <w:rPr>
                <w:rFonts w:ascii="Times New Roman" w:hAnsi="Times New Roman"/>
                <w:sz w:val="20"/>
                <w:szCs w:val="20"/>
              </w:rPr>
            </w:pPr>
            <w:r>
              <w:rPr>
                <w:rFonts w:ascii="Times New Roman" w:hAnsi="Times New Roman"/>
                <w:sz w:val="20"/>
                <w:szCs w:val="20"/>
              </w:rPr>
              <w:t>18</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3</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Работа над произведениями</w:t>
            </w:r>
          </w:p>
        </w:tc>
        <w:tc>
          <w:tcPr>
            <w:tcW w:w="151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6</w:t>
            </w:r>
          </w:p>
        </w:tc>
        <w:tc>
          <w:tcPr>
            <w:tcW w:w="2031"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20</w:t>
            </w:r>
          </w:p>
        </w:tc>
        <w:tc>
          <w:tcPr>
            <w:tcW w:w="1843"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2</w:t>
            </w:r>
          </w:p>
        </w:tc>
        <w:tc>
          <w:tcPr>
            <w:tcW w:w="1843"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28</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4</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Формирование навыков работы со звукоусиливающей аппаратурой</w:t>
            </w:r>
          </w:p>
        </w:tc>
        <w:tc>
          <w:tcPr>
            <w:tcW w:w="151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2</w:t>
            </w:r>
          </w:p>
        </w:tc>
        <w:tc>
          <w:tcPr>
            <w:tcW w:w="2031"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3</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5</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5</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Репетиционная деятельность</w:t>
            </w:r>
          </w:p>
        </w:tc>
        <w:tc>
          <w:tcPr>
            <w:tcW w:w="151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5</w:t>
            </w:r>
          </w:p>
        </w:tc>
        <w:tc>
          <w:tcPr>
            <w:tcW w:w="2031"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5</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330D64" w:rsidP="00330D6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10</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r w:rsidRPr="002D12DB">
              <w:rPr>
                <w:rFonts w:ascii="Times New Roman" w:hAnsi="Times New Roman"/>
                <w:sz w:val="20"/>
                <w:szCs w:val="20"/>
              </w:rPr>
              <w:t>6</w:t>
            </w:r>
          </w:p>
        </w:tc>
        <w:tc>
          <w:tcPr>
            <w:tcW w:w="2467" w:type="dxa"/>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 xml:space="preserve">Участие в концертной деятельности, конкурсах, фестивалях и других массовых мероприятиях </w:t>
            </w:r>
          </w:p>
        </w:tc>
        <w:tc>
          <w:tcPr>
            <w:tcW w:w="151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p>
        </w:tc>
        <w:tc>
          <w:tcPr>
            <w:tcW w:w="2031"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7</w:t>
            </w:r>
          </w:p>
        </w:tc>
        <w:tc>
          <w:tcPr>
            <w:tcW w:w="1843" w:type="dxa"/>
            <w:vAlign w:val="center"/>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w:t>
            </w:r>
          </w:p>
        </w:tc>
        <w:tc>
          <w:tcPr>
            <w:tcW w:w="1843" w:type="dxa"/>
            <w:vAlign w:val="center"/>
          </w:tcPr>
          <w:p w:rsidR="00170B2E" w:rsidRPr="002D12DB" w:rsidRDefault="00330D64"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7</w:t>
            </w:r>
          </w:p>
        </w:tc>
      </w:tr>
      <w:tr w:rsidR="00170B2E" w:rsidRPr="00D14F7F" w:rsidTr="003D0843">
        <w:tc>
          <w:tcPr>
            <w:tcW w:w="476" w:type="dxa"/>
            <w:vAlign w:val="center"/>
          </w:tcPr>
          <w:p w:rsidR="00170B2E" w:rsidRPr="002D12DB" w:rsidRDefault="00170B2E" w:rsidP="00DE3E1C">
            <w:pPr>
              <w:widowControl w:val="0"/>
              <w:spacing w:after="0" w:line="240" w:lineRule="auto"/>
              <w:jc w:val="center"/>
              <w:rPr>
                <w:rFonts w:ascii="Times New Roman" w:hAnsi="Times New Roman"/>
                <w:sz w:val="20"/>
                <w:szCs w:val="20"/>
              </w:rPr>
            </w:pPr>
          </w:p>
        </w:tc>
        <w:tc>
          <w:tcPr>
            <w:tcW w:w="2467" w:type="dxa"/>
            <w:vAlign w:val="center"/>
          </w:tcPr>
          <w:p w:rsidR="00170B2E" w:rsidRPr="002D12DB" w:rsidRDefault="00170B2E" w:rsidP="00DE3E1C">
            <w:pPr>
              <w:spacing w:after="0" w:line="240" w:lineRule="auto"/>
              <w:rPr>
                <w:rFonts w:ascii="Times New Roman" w:hAnsi="Times New Roman"/>
                <w:sz w:val="20"/>
                <w:szCs w:val="20"/>
              </w:rPr>
            </w:pPr>
            <w:r w:rsidRPr="002D12DB">
              <w:rPr>
                <w:rFonts w:ascii="Times New Roman" w:hAnsi="Times New Roman"/>
                <w:sz w:val="20"/>
                <w:szCs w:val="20"/>
              </w:rPr>
              <w:t>Контроль ЗУН</w:t>
            </w:r>
          </w:p>
        </w:tc>
        <w:tc>
          <w:tcPr>
            <w:tcW w:w="1513"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Первичный монито-ринг</w:t>
            </w:r>
          </w:p>
        </w:tc>
        <w:tc>
          <w:tcPr>
            <w:tcW w:w="2031"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Промежуточный мониторинг</w:t>
            </w:r>
          </w:p>
        </w:tc>
        <w:tc>
          <w:tcPr>
            <w:tcW w:w="1843" w:type="dxa"/>
          </w:tcPr>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 xml:space="preserve">Итоговый </w:t>
            </w:r>
          </w:p>
          <w:p w:rsidR="00170B2E" w:rsidRPr="002D12DB" w:rsidRDefault="00170B2E" w:rsidP="00DE3E1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rPr>
            </w:pPr>
            <w:r w:rsidRPr="002D12DB">
              <w:rPr>
                <w:rFonts w:ascii="Times New Roman" w:eastAsia="Andale Sans UI" w:hAnsi="Times New Roman" w:cs="Tahoma"/>
                <w:kern w:val="3"/>
                <w:sz w:val="20"/>
                <w:szCs w:val="20"/>
              </w:rPr>
              <w:t>мониторинг</w:t>
            </w:r>
          </w:p>
        </w:tc>
        <w:tc>
          <w:tcPr>
            <w:tcW w:w="1843" w:type="dxa"/>
            <w:vAlign w:val="center"/>
          </w:tcPr>
          <w:p w:rsidR="00170B2E" w:rsidRPr="002D12DB" w:rsidRDefault="00170B2E" w:rsidP="00DE3E1C">
            <w:pPr>
              <w:spacing w:after="0" w:line="240" w:lineRule="auto"/>
              <w:jc w:val="center"/>
              <w:rPr>
                <w:rFonts w:ascii="Times New Roman" w:hAnsi="Times New Roman"/>
                <w:sz w:val="20"/>
                <w:szCs w:val="20"/>
              </w:rPr>
            </w:pPr>
          </w:p>
        </w:tc>
      </w:tr>
      <w:tr w:rsidR="00170B2E" w:rsidRPr="00D14F7F" w:rsidTr="003D0843">
        <w:tc>
          <w:tcPr>
            <w:tcW w:w="476" w:type="dxa"/>
            <w:vAlign w:val="center"/>
          </w:tcPr>
          <w:p w:rsidR="00170B2E" w:rsidRPr="002D12DB" w:rsidRDefault="00170B2E" w:rsidP="00D55A39">
            <w:pPr>
              <w:widowControl w:val="0"/>
              <w:spacing w:after="0" w:line="240" w:lineRule="auto"/>
              <w:jc w:val="both"/>
              <w:rPr>
                <w:rFonts w:ascii="Times New Roman" w:hAnsi="Times New Roman"/>
                <w:sz w:val="20"/>
                <w:szCs w:val="20"/>
              </w:rPr>
            </w:pPr>
          </w:p>
        </w:tc>
        <w:tc>
          <w:tcPr>
            <w:tcW w:w="2467" w:type="dxa"/>
          </w:tcPr>
          <w:p w:rsidR="00170B2E" w:rsidRPr="002D12DB" w:rsidRDefault="00170B2E" w:rsidP="00D55A39">
            <w:pPr>
              <w:spacing w:after="0" w:line="240" w:lineRule="auto"/>
              <w:jc w:val="both"/>
              <w:rPr>
                <w:rFonts w:ascii="Times New Roman" w:hAnsi="Times New Roman"/>
                <w:sz w:val="20"/>
                <w:szCs w:val="20"/>
              </w:rPr>
            </w:pPr>
            <w:r w:rsidRPr="002D12DB">
              <w:rPr>
                <w:rFonts w:ascii="Times New Roman" w:hAnsi="Times New Roman"/>
                <w:sz w:val="20"/>
                <w:szCs w:val="20"/>
              </w:rPr>
              <w:t>Итого за учебный период</w:t>
            </w:r>
          </w:p>
          <w:p w:rsidR="00170B2E" w:rsidRPr="002D12DB" w:rsidRDefault="00170B2E" w:rsidP="00D55A39">
            <w:pPr>
              <w:spacing w:after="0" w:line="240" w:lineRule="auto"/>
              <w:jc w:val="both"/>
              <w:rPr>
                <w:rFonts w:ascii="Times New Roman" w:hAnsi="Times New Roman"/>
                <w:sz w:val="20"/>
                <w:szCs w:val="20"/>
              </w:rPr>
            </w:pPr>
            <w:r w:rsidRPr="002D12DB">
              <w:rPr>
                <w:rFonts w:ascii="Times New Roman" w:hAnsi="Times New Roman"/>
                <w:sz w:val="20"/>
                <w:szCs w:val="20"/>
              </w:rPr>
              <w:t>(аудиторные занятия)</w:t>
            </w:r>
          </w:p>
        </w:tc>
        <w:tc>
          <w:tcPr>
            <w:tcW w:w="1513" w:type="dxa"/>
            <w:vAlign w:val="center"/>
          </w:tcPr>
          <w:p w:rsidR="00170B2E" w:rsidRPr="002D12DB" w:rsidRDefault="00170B2E" w:rsidP="00D55A39">
            <w:pPr>
              <w:spacing w:after="0" w:line="240" w:lineRule="auto"/>
              <w:jc w:val="both"/>
              <w:rPr>
                <w:rFonts w:ascii="Times New Roman" w:hAnsi="Times New Roman"/>
                <w:sz w:val="20"/>
                <w:szCs w:val="20"/>
              </w:rPr>
            </w:pPr>
            <w:r w:rsidRPr="002D12DB">
              <w:rPr>
                <w:rFonts w:ascii="Times New Roman" w:hAnsi="Times New Roman"/>
                <w:sz w:val="20"/>
                <w:szCs w:val="20"/>
              </w:rPr>
              <w:t>23</w:t>
            </w:r>
          </w:p>
        </w:tc>
        <w:tc>
          <w:tcPr>
            <w:tcW w:w="2031" w:type="dxa"/>
            <w:vAlign w:val="center"/>
          </w:tcPr>
          <w:p w:rsidR="00170B2E" w:rsidRPr="002D12DB" w:rsidRDefault="00330D64" w:rsidP="00D55A39">
            <w:pPr>
              <w:spacing w:after="0" w:line="240" w:lineRule="auto"/>
              <w:jc w:val="both"/>
              <w:rPr>
                <w:rFonts w:ascii="Times New Roman" w:hAnsi="Times New Roman"/>
                <w:sz w:val="20"/>
                <w:szCs w:val="20"/>
              </w:rPr>
            </w:pPr>
            <w:r>
              <w:rPr>
                <w:rFonts w:ascii="Times New Roman" w:hAnsi="Times New Roman"/>
                <w:sz w:val="20"/>
                <w:szCs w:val="20"/>
              </w:rPr>
              <w:t>46</w:t>
            </w:r>
          </w:p>
        </w:tc>
        <w:tc>
          <w:tcPr>
            <w:tcW w:w="1843" w:type="dxa"/>
            <w:vAlign w:val="center"/>
          </w:tcPr>
          <w:p w:rsidR="00170B2E" w:rsidRPr="002D12DB" w:rsidRDefault="00330D64" w:rsidP="00D55A39">
            <w:pPr>
              <w:spacing w:after="0" w:line="240" w:lineRule="auto"/>
              <w:jc w:val="both"/>
              <w:rPr>
                <w:rFonts w:ascii="Times New Roman" w:hAnsi="Times New Roman"/>
                <w:sz w:val="20"/>
                <w:szCs w:val="20"/>
              </w:rPr>
            </w:pPr>
            <w:r>
              <w:rPr>
                <w:rFonts w:ascii="Times New Roman" w:hAnsi="Times New Roman"/>
                <w:sz w:val="20"/>
                <w:szCs w:val="20"/>
              </w:rPr>
              <w:t>3</w:t>
            </w:r>
          </w:p>
        </w:tc>
        <w:tc>
          <w:tcPr>
            <w:tcW w:w="1843" w:type="dxa"/>
            <w:vAlign w:val="center"/>
          </w:tcPr>
          <w:p w:rsidR="00170B2E" w:rsidRPr="002D12DB" w:rsidRDefault="00330D64" w:rsidP="00D55A39">
            <w:pPr>
              <w:spacing w:after="0" w:line="240" w:lineRule="auto"/>
              <w:jc w:val="both"/>
              <w:rPr>
                <w:rFonts w:ascii="Times New Roman" w:hAnsi="Times New Roman"/>
                <w:sz w:val="20"/>
                <w:szCs w:val="20"/>
              </w:rPr>
            </w:pPr>
            <w:r>
              <w:rPr>
                <w:rFonts w:ascii="Times New Roman" w:hAnsi="Times New Roman"/>
                <w:sz w:val="20"/>
                <w:szCs w:val="20"/>
              </w:rPr>
              <w:t>72</w:t>
            </w:r>
          </w:p>
        </w:tc>
      </w:tr>
      <w:tr w:rsidR="00170B2E" w:rsidRPr="00D14F7F" w:rsidTr="003D0843">
        <w:tc>
          <w:tcPr>
            <w:tcW w:w="476" w:type="dxa"/>
            <w:vAlign w:val="center"/>
          </w:tcPr>
          <w:p w:rsidR="00170B2E" w:rsidRPr="002D12DB" w:rsidRDefault="00170B2E" w:rsidP="00D55A39">
            <w:pPr>
              <w:spacing w:after="0" w:line="240" w:lineRule="auto"/>
              <w:jc w:val="both"/>
              <w:rPr>
                <w:rFonts w:ascii="Times New Roman" w:hAnsi="Times New Roman"/>
                <w:sz w:val="20"/>
                <w:szCs w:val="20"/>
              </w:rPr>
            </w:pPr>
          </w:p>
        </w:tc>
        <w:tc>
          <w:tcPr>
            <w:tcW w:w="2467" w:type="dxa"/>
          </w:tcPr>
          <w:p w:rsidR="00170B2E" w:rsidRPr="002D12DB" w:rsidRDefault="00170B2E" w:rsidP="00D55A39">
            <w:pPr>
              <w:spacing w:after="0" w:line="240" w:lineRule="auto"/>
              <w:jc w:val="both"/>
              <w:rPr>
                <w:rFonts w:ascii="Times New Roman" w:hAnsi="Times New Roman"/>
                <w:b/>
                <w:sz w:val="20"/>
                <w:szCs w:val="20"/>
              </w:rPr>
            </w:pPr>
            <w:r w:rsidRPr="002D12DB">
              <w:rPr>
                <w:rFonts w:ascii="Times New Roman" w:hAnsi="Times New Roman"/>
                <w:b/>
                <w:sz w:val="20"/>
                <w:szCs w:val="20"/>
              </w:rPr>
              <w:t>Итого за учебный год</w:t>
            </w:r>
          </w:p>
        </w:tc>
        <w:tc>
          <w:tcPr>
            <w:tcW w:w="1513" w:type="dxa"/>
          </w:tcPr>
          <w:p w:rsidR="00170B2E" w:rsidRPr="002D12DB" w:rsidRDefault="00170B2E" w:rsidP="00D55A39">
            <w:pPr>
              <w:spacing w:after="0" w:line="240" w:lineRule="auto"/>
              <w:jc w:val="both"/>
              <w:rPr>
                <w:rFonts w:ascii="Times New Roman" w:hAnsi="Times New Roman"/>
                <w:b/>
                <w:sz w:val="20"/>
                <w:szCs w:val="20"/>
              </w:rPr>
            </w:pPr>
            <w:r w:rsidRPr="002D12DB">
              <w:rPr>
                <w:rFonts w:ascii="Times New Roman" w:hAnsi="Times New Roman"/>
                <w:b/>
                <w:sz w:val="20"/>
                <w:szCs w:val="20"/>
              </w:rPr>
              <w:t>23</w:t>
            </w:r>
          </w:p>
        </w:tc>
        <w:tc>
          <w:tcPr>
            <w:tcW w:w="2031" w:type="dxa"/>
          </w:tcPr>
          <w:p w:rsidR="00170B2E" w:rsidRPr="002D12DB" w:rsidRDefault="00330D64" w:rsidP="00D55A39">
            <w:pPr>
              <w:spacing w:after="0" w:line="240" w:lineRule="auto"/>
              <w:jc w:val="both"/>
              <w:rPr>
                <w:rFonts w:ascii="Times New Roman" w:hAnsi="Times New Roman"/>
                <w:b/>
                <w:sz w:val="20"/>
                <w:szCs w:val="20"/>
              </w:rPr>
            </w:pPr>
            <w:r>
              <w:rPr>
                <w:rFonts w:ascii="Times New Roman" w:hAnsi="Times New Roman"/>
                <w:b/>
                <w:sz w:val="20"/>
                <w:szCs w:val="20"/>
              </w:rPr>
              <w:t>46</w:t>
            </w:r>
          </w:p>
        </w:tc>
        <w:tc>
          <w:tcPr>
            <w:tcW w:w="1843" w:type="dxa"/>
          </w:tcPr>
          <w:p w:rsidR="00170B2E" w:rsidRPr="002D12DB" w:rsidRDefault="00330D64" w:rsidP="00D55A39">
            <w:pPr>
              <w:spacing w:after="0" w:line="240" w:lineRule="auto"/>
              <w:jc w:val="both"/>
              <w:rPr>
                <w:rFonts w:ascii="Times New Roman" w:hAnsi="Times New Roman"/>
                <w:b/>
                <w:sz w:val="20"/>
                <w:szCs w:val="20"/>
              </w:rPr>
            </w:pPr>
            <w:r>
              <w:rPr>
                <w:rFonts w:ascii="Times New Roman" w:hAnsi="Times New Roman"/>
                <w:b/>
                <w:sz w:val="20"/>
                <w:szCs w:val="20"/>
              </w:rPr>
              <w:t>3</w:t>
            </w:r>
          </w:p>
        </w:tc>
        <w:tc>
          <w:tcPr>
            <w:tcW w:w="1843" w:type="dxa"/>
          </w:tcPr>
          <w:p w:rsidR="00170B2E" w:rsidRPr="002D12DB" w:rsidRDefault="00330D64" w:rsidP="00D55A39">
            <w:pPr>
              <w:spacing w:after="0" w:line="240" w:lineRule="auto"/>
              <w:jc w:val="both"/>
              <w:rPr>
                <w:rFonts w:ascii="Times New Roman" w:hAnsi="Times New Roman"/>
                <w:b/>
                <w:sz w:val="20"/>
                <w:szCs w:val="20"/>
              </w:rPr>
            </w:pPr>
            <w:r>
              <w:rPr>
                <w:rFonts w:ascii="Times New Roman" w:hAnsi="Times New Roman"/>
                <w:b/>
                <w:sz w:val="20"/>
                <w:szCs w:val="20"/>
              </w:rPr>
              <w:t>72</w:t>
            </w:r>
          </w:p>
        </w:tc>
      </w:tr>
    </w:tbl>
    <w:p w:rsidR="00D55A39" w:rsidRPr="002D12DB" w:rsidRDefault="00D55A39" w:rsidP="00D55A39">
      <w:pPr>
        <w:pStyle w:val="a"/>
        <w:numPr>
          <w:ilvl w:val="0"/>
          <w:numId w:val="0"/>
        </w:numPr>
      </w:pPr>
      <w:r w:rsidRPr="002D12DB">
        <w:tab/>
      </w:r>
      <w:r w:rsidRPr="002D12DB">
        <w:rPr>
          <w:b/>
        </w:rPr>
        <w:t>Задачи третьего года обучения</w:t>
      </w:r>
    </w:p>
    <w:p w:rsidR="00D55A39" w:rsidRPr="002D12DB" w:rsidRDefault="00D55A39" w:rsidP="008162FF">
      <w:pPr>
        <w:pStyle w:val="a"/>
        <w:numPr>
          <w:ilvl w:val="0"/>
          <w:numId w:val="0"/>
        </w:numPr>
        <w:rPr>
          <w:i/>
        </w:rPr>
      </w:pPr>
      <w:r w:rsidRPr="002D12DB">
        <w:rPr>
          <w:i/>
        </w:rPr>
        <w:t>образовательные</w:t>
      </w:r>
    </w:p>
    <w:p w:rsidR="00D55A39" w:rsidRPr="002D12DB" w:rsidRDefault="00D55A39" w:rsidP="008162FF">
      <w:pPr>
        <w:pStyle w:val="a"/>
        <w:numPr>
          <w:ilvl w:val="0"/>
          <w:numId w:val="0"/>
        </w:numPr>
      </w:pPr>
      <w:r w:rsidRPr="002D12DB">
        <w:t>- совершенствовать знания в области вокальной культуры;</w:t>
      </w:r>
    </w:p>
    <w:p w:rsidR="00D55A39" w:rsidRPr="002D12DB" w:rsidRDefault="00D55A39" w:rsidP="008162FF">
      <w:pPr>
        <w:pStyle w:val="a"/>
        <w:numPr>
          <w:ilvl w:val="0"/>
          <w:numId w:val="0"/>
        </w:numPr>
      </w:pPr>
      <w:r w:rsidRPr="002D12DB">
        <w:t>- формировать практические умения и навыки сольного и ансамблевого исполнения песен, сценической речи, основ сценической хореографии;</w:t>
      </w:r>
    </w:p>
    <w:p w:rsidR="00D55A39" w:rsidRPr="002D12DB" w:rsidRDefault="00D55A39" w:rsidP="008162FF">
      <w:pPr>
        <w:pStyle w:val="a"/>
        <w:numPr>
          <w:ilvl w:val="0"/>
          <w:numId w:val="0"/>
        </w:numPr>
      </w:pPr>
      <w:r w:rsidRPr="002D12DB">
        <w:t xml:space="preserve">- выработать навык правильного пения, в основе которого естественность звукообразования; </w:t>
      </w:r>
    </w:p>
    <w:p w:rsidR="00D55A39" w:rsidRPr="002D12DB" w:rsidRDefault="00D55A39" w:rsidP="008162FF">
      <w:pPr>
        <w:pStyle w:val="a"/>
        <w:numPr>
          <w:ilvl w:val="0"/>
          <w:numId w:val="0"/>
        </w:numPr>
        <w:rPr>
          <w:i/>
        </w:rPr>
      </w:pPr>
      <w:r w:rsidRPr="002D12DB">
        <w:rPr>
          <w:i/>
        </w:rPr>
        <w:t>развивающие</w:t>
      </w:r>
    </w:p>
    <w:p w:rsidR="00D55A39" w:rsidRPr="002D12DB" w:rsidRDefault="00D55A39" w:rsidP="008162FF">
      <w:pPr>
        <w:pStyle w:val="a"/>
        <w:numPr>
          <w:ilvl w:val="0"/>
          <w:numId w:val="0"/>
        </w:numPr>
      </w:pPr>
      <w:r w:rsidRPr="002D12DB">
        <w:t>- развить кругозор и интерес к эстрадной культуре;</w:t>
      </w:r>
    </w:p>
    <w:p w:rsidR="008162FF" w:rsidRPr="002D12DB" w:rsidRDefault="00D55A39" w:rsidP="008162FF">
      <w:pPr>
        <w:pStyle w:val="a"/>
        <w:numPr>
          <w:ilvl w:val="0"/>
          <w:numId w:val="0"/>
        </w:numPr>
      </w:pPr>
      <w:r w:rsidRPr="002D12DB">
        <w:t>- способствовать развитию художественного вкуса;</w:t>
      </w:r>
    </w:p>
    <w:p w:rsidR="00D55A39" w:rsidRPr="002D12DB" w:rsidRDefault="00D55A39" w:rsidP="008162FF">
      <w:pPr>
        <w:pStyle w:val="a"/>
        <w:numPr>
          <w:ilvl w:val="0"/>
          <w:numId w:val="0"/>
        </w:numPr>
      </w:pPr>
      <w:r w:rsidRPr="002D12DB">
        <w:t>- развить индивидуальные певческие и артистические способности: музыкальный слух и память, чувство ритма, пластику движения;</w:t>
      </w:r>
    </w:p>
    <w:p w:rsidR="00D55A39" w:rsidRPr="002D12DB" w:rsidRDefault="00D55A39" w:rsidP="008162FF">
      <w:pPr>
        <w:pStyle w:val="a"/>
        <w:numPr>
          <w:ilvl w:val="0"/>
          <w:numId w:val="0"/>
        </w:numPr>
        <w:rPr>
          <w:i/>
        </w:rPr>
      </w:pPr>
      <w:r w:rsidRPr="002D12DB">
        <w:rPr>
          <w:i/>
        </w:rPr>
        <w:t xml:space="preserve">воспитательные </w:t>
      </w:r>
    </w:p>
    <w:p w:rsidR="00D55A39" w:rsidRPr="002D12DB" w:rsidRDefault="00D55A39" w:rsidP="008162FF">
      <w:pPr>
        <w:pStyle w:val="a"/>
        <w:numPr>
          <w:ilvl w:val="0"/>
          <w:numId w:val="0"/>
        </w:numPr>
      </w:pPr>
      <w:r w:rsidRPr="002D12DB">
        <w:t xml:space="preserve">- формирование творческой, духовно обогащённой личности ребёнка, нравственных принципов, патриотических чувств; </w:t>
      </w:r>
    </w:p>
    <w:p w:rsidR="00F2278E" w:rsidRPr="002D12DB" w:rsidRDefault="00F2278E" w:rsidP="00F2278E">
      <w:pPr>
        <w:spacing w:after="0" w:line="240" w:lineRule="auto"/>
        <w:jc w:val="center"/>
        <w:rPr>
          <w:rFonts w:ascii="Times New Roman" w:hAnsi="Times New Roman"/>
          <w:b/>
          <w:sz w:val="24"/>
          <w:szCs w:val="24"/>
        </w:rPr>
      </w:pPr>
      <w:r w:rsidRPr="002D12DB">
        <w:rPr>
          <w:rFonts w:ascii="Times New Roman" w:hAnsi="Times New Roman"/>
          <w:b/>
          <w:sz w:val="24"/>
          <w:szCs w:val="24"/>
        </w:rPr>
        <w:t>Календарный учебный график</w:t>
      </w:r>
    </w:p>
    <w:p w:rsidR="00F2278E" w:rsidRPr="002D12DB" w:rsidRDefault="00F2278E" w:rsidP="00F2278E">
      <w:pPr>
        <w:spacing w:after="0" w:line="240" w:lineRule="auto"/>
        <w:ind w:left="720"/>
        <w:jc w:val="center"/>
        <w:rPr>
          <w:rFonts w:ascii="Times New Roman" w:hAnsi="Times New Roman"/>
          <w:b/>
          <w:i/>
          <w:sz w:val="24"/>
          <w:szCs w:val="24"/>
          <w:u w:val="single"/>
        </w:rPr>
      </w:pPr>
      <w:r w:rsidRPr="002D12DB">
        <w:rPr>
          <w:rFonts w:ascii="Times New Roman" w:hAnsi="Times New Roman"/>
          <w:b/>
          <w:i/>
          <w:sz w:val="24"/>
          <w:szCs w:val="24"/>
          <w:u w:val="single"/>
        </w:rPr>
        <w:t>Продвинутый уровень</w:t>
      </w:r>
    </w:p>
    <w:p w:rsidR="00F2278E" w:rsidRPr="002D12DB" w:rsidRDefault="00F2278E" w:rsidP="00F2278E">
      <w:pPr>
        <w:spacing w:after="0" w:line="240" w:lineRule="auto"/>
        <w:ind w:left="720"/>
        <w:jc w:val="both"/>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674"/>
        <w:gridCol w:w="5327"/>
      </w:tblGrid>
      <w:tr w:rsidR="00F2278E" w:rsidRPr="00D14F7F" w:rsidTr="00AF04CA">
        <w:trPr>
          <w:trHeight w:val="1040"/>
        </w:trPr>
        <w:tc>
          <w:tcPr>
            <w:tcW w:w="876"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lastRenderedPageBreak/>
              <w:t>№</w:t>
            </w:r>
          </w:p>
        </w:tc>
        <w:tc>
          <w:tcPr>
            <w:tcW w:w="2674"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Режим деятельности</w:t>
            </w:r>
          </w:p>
        </w:tc>
        <w:tc>
          <w:tcPr>
            <w:tcW w:w="5327" w:type="dxa"/>
            <w:shd w:val="clear" w:color="auto" w:fill="auto"/>
          </w:tcPr>
          <w:p w:rsidR="00F2278E" w:rsidRPr="002D12DB" w:rsidRDefault="00F2278E" w:rsidP="00AF04CA">
            <w:pPr>
              <w:spacing w:after="0" w:line="240" w:lineRule="auto"/>
              <w:jc w:val="center"/>
              <w:rPr>
                <w:rFonts w:ascii="Times New Roman" w:hAnsi="Times New Roman"/>
                <w:sz w:val="20"/>
                <w:szCs w:val="20"/>
              </w:rPr>
            </w:pPr>
            <w:r w:rsidRPr="002D12DB">
              <w:rPr>
                <w:rFonts w:ascii="Times New Roman" w:hAnsi="Times New Roman"/>
                <w:sz w:val="20"/>
                <w:szCs w:val="20"/>
              </w:rPr>
              <w:t>Дополнительная  общеобразовательная общеразвивающая программа</w:t>
            </w:r>
          </w:p>
          <w:p w:rsidR="00F2278E" w:rsidRPr="002D12DB" w:rsidRDefault="00F2278E" w:rsidP="00AF04CA">
            <w:pPr>
              <w:spacing w:after="0" w:line="240" w:lineRule="auto"/>
              <w:jc w:val="center"/>
              <w:rPr>
                <w:rFonts w:ascii="Times New Roman" w:hAnsi="Times New Roman"/>
                <w:sz w:val="20"/>
                <w:szCs w:val="20"/>
              </w:rPr>
            </w:pPr>
            <w:r w:rsidRPr="002D12DB">
              <w:rPr>
                <w:rFonts w:ascii="Times New Roman" w:hAnsi="Times New Roman"/>
                <w:sz w:val="20"/>
                <w:szCs w:val="20"/>
              </w:rPr>
              <w:t>художественной направленности</w:t>
            </w:r>
          </w:p>
          <w:p w:rsidR="00F2278E" w:rsidRPr="002D12DB" w:rsidRDefault="00F2278E" w:rsidP="00F2278E">
            <w:pPr>
              <w:spacing w:after="0" w:line="240" w:lineRule="auto"/>
              <w:jc w:val="center"/>
              <w:rPr>
                <w:rFonts w:ascii="Times New Roman" w:eastAsia="Times New Roman" w:hAnsi="Times New Roman"/>
                <w:sz w:val="20"/>
                <w:szCs w:val="20"/>
              </w:rPr>
            </w:pPr>
            <w:r w:rsidRPr="002D12DB">
              <w:rPr>
                <w:rFonts w:ascii="Times New Roman" w:hAnsi="Times New Roman"/>
                <w:sz w:val="20"/>
                <w:szCs w:val="20"/>
              </w:rPr>
              <w:t>«</w:t>
            </w:r>
            <w:r>
              <w:rPr>
                <w:rFonts w:ascii="Times New Roman" w:hAnsi="Times New Roman"/>
                <w:sz w:val="20"/>
                <w:szCs w:val="20"/>
              </w:rPr>
              <w:t>Ступени к успеху</w:t>
            </w:r>
            <w:r w:rsidRPr="002D12DB">
              <w:rPr>
                <w:rFonts w:ascii="Times New Roman" w:hAnsi="Times New Roman"/>
                <w:sz w:val="20"/>
                <w:szCs w:val="20"/>
              </w:rPr>
              <w:t>»</w:t>
            </w:r>
          </w:p>
        </w:tc>
      </w:tr>
      <w:tr w:rsidR="00F2278E" w:rsidRPr="00D14F7F" w:rsidTr="00AF04CA">
        <w:trPr>
          <w:trHeight w:val="327"/>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Начало учебного года</w:t>
            </w:r>
          </w:p>
        </w:tc>
        <w:tc>
          <w:tcPr>
            <w:tcW w:w="5327" w:type="dxa"/>
            <w:shd w:val="clear" w:color="auto" w:fill="auto"/>
          </w:tcPr>
          <w:p w:rsidR="00F2278E" w:rsidRPr="002D12DB" w:rsidRDefault="00F2278E" w:rsidP="00330D64">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с 01.09.202</w:t>
            </w:r>
            <w:r w:rsidR="00330D64">
              <w:rPr>
                <w:rFonts w:ascii="Times New Roman" w:eastAsia="Times New Roman" w:hAnsi="Times New Roman"/>
                <w:sz w:val="20"/>
                <w:szCs w:val="20"/>
              </w:rPr>
              <w:t>2</w:t>
            </w:r>
            <w:r w:rsidRPr="002D12DB">
              <w:rPr>
                <w:rFonts w:ascii="Times New Roman" w:eastAsia="Times New Roman" w:hAnsi="Times New Roman"/>
                <w:sz w:val="20"/>
                <w:szCs w:val="20"/>
              </w:rPr>
              <w:t>года</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2</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периода</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36 учебных недель</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3</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учебной недели</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6 дней</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4</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Периодичность учебных занятий</w:t>
            </w:r>
          </w:p>
        </w:tc>
        <w:tc>
          <w:tcPr>
            <w:tcW w:w="5327" w:type="dxa"/>
            <w:shd w:val="clear" w:color="auto" w:fill="auto"/>
            <w:vAlign w:val="center"/>
          </w:tcPr>
          <w:p w:rsidR="00F2278E" w:rsidRPr="002D12DB" w:rsidRDefault="00330D64" w:rsidP="00330D6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r w:rsidR="00F2278E" w:rsidRPr="002D12DB">
              <w:rPr>
                <w:rFonts w:ascii="Times New Roman" w:eastAsia="Times New Roman" w:hAnsi="Times New Roman"/>
                <w:sz w:val="20"/>
                <w:szCs w:val="20"/>
              </w:rPr>
              <w:t xml:space="preserve">  раза в неделю по </w:t>
            </w:r>
            <w:r>
              <w:rPr>
                <w:rFonts w:ascii="Times New Roman" w:eastAsia="Times New Roman" w:hAnsi="Times New Roman"/>
                <w:sz w:val="20"/>
                <w:szCs w:val="20"/>
              </w:rPr>
              <w:t>1</w:t>
            </w:r>
            <w:r w:rsidR="00F2278E" w:rsidRPr="002D12DB">
              <w:rPr>
                <w:rFonts w:ascii="Times New Roman" w:eastAsia="Times New Roman" w:hAnsi="Times New Roman"/>
                <w:sz w:val="20"/>
                <w:szCs w:val="20"/>
              </w:rPr>
              <w:t xml:space="preserve"> час</w:t>
            </w:r>
            <w:r>
              <w:rPr>
                <w:rFonts w:ascii="Times New Roman" w:eastAsia="Times New Roman" w:hAnsi="Times New Roman"/>
                <w:sz w:val="20"/>
                <w:szCs w:val="20"/>
              </w:rPr>
              <w:t>у</w:t>
            </w:r>
            <w:r w:rsidR="00F2278E" w:rsidRPr="002D12DB">
              <w:rPr>
                <w:rFonts w:ascii="Times New Roman" w:eastAsia="Times New Roman" w:hAnsi="Times New Roman"/>
                <w:sz w:val="20"/>
                <w:szCs w:val="20"/>
              </w:rPr>
              <w:t xml:space="preserve"> </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5</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учебных занятий</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учебного часа 45 минут</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6</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Время проведения учебных занятий</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Начало не ранее чем через 1 час после учебных занятий, окончание не позднее 19.00</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7</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Продолжительность перемен</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10 минут</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8</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Окончание учебного года</w:t>
            </w:r>
          </w:p>
        </w:tc>
        <w:tc>
          <w:tcPr>
            <w:tcW w:w="5327" w:type="dxa"/>
            <w:shd w:val="clear" w:color="auto" w:fill="auto"/>
            <w:vAlign w:val="center"/>
          </w:tcPr>
          <w:p w:rsidR="00F2278E" w:rsidRPr="002D12DB" w:rsidRDefault="00F2278E" w:rsidP="00330D64">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31.05.202</w:t>
            </w:r>
            <w:r w:rsidR="00330D64">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9</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Летние каникулы</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 xml:space="preserve"> Июнь, июль, август</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10</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Аттестация обучающихся</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Вводный мониторинг- сентябрь 202</w:t>
            </w:r>
            <w:r w:rsidR="00330D64">
              <w:rPr>
                <w:rFonts w:ascii="Times New Roman" w:eastAsia="Times New Roman" w:hAnsi="Times New Roman"/>
                <w:sz w:val="20"/>
                <w:szCs w:val="20"/>
              </w:rPr>
              <w:t>2</w:t>
            </w:r>
            <w:r w:rsidRPr="002D12DB">
              <w:rPr>
                <w:rFonts w:ascii="Times New Roman" w:eastAsia="Times New Roman" w:hAnsi="Times New Roman"/>
                <w:sz w:val="20"/>
                <w:szCs w:val="20"/>
              </w:rPr>
              <w:t>года</w:t>
            </w:r>
          </w:p>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Промежуточная аттестация- декабрь 202</w:t>
            </w:r>
            <w:r w:rsidR="00330D64">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w:t>
            </w:r>
          </w:p>
          <w:p w:rsidR="00F2278E" w:rsidRPr="002D12DB" w:rsidRDefault="00F2278E" w:rsidP="00330D64">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Итоговая аттестация- май 202</w:t>
            </w:r>
            <w:r w:rsidR="00330D64">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11</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Комплектование групп</w:t>
            </w:r>
          </w:p>
        </w:tc>
        <w:tc>
          <w:tcPr>
            <w:tcW w:w="5327" w:type="dxa"/>
            <w:shd w:val="clear" w:color="auto" w:fill="auto"/>
            <w:vAlign w:val="center"/>
          </w:tcPr>
          <w:p w:rsidR="00F2278E" w:rsidRPr="002D12DB" w:rsidRDefault="00F2278E" w:rsidP="0038389D">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с 31.05.202</w:t>
            </w:r>
            <w:r w:rsidR="00330D64">
              <w:rPr>
                <w:rFonts w:ascii="Times New Roman" w:eastAsia="Times New Roman" w:hAnsi="Times New Roman"/>
                <w:sz w:val="20"/>
                <w:szCs w:val="20"/>
              </w:rPr>
              <w:t>2</w:t>
            </w:r>
            <w:r w:rsidRPr="002D12DB">
              <w:rPr>
                <w:rFonts w:ascii="Times New Roman" w:eastAsia="Times New Roman" w:hAnsi="Times New Roman"/>
                <w:sz w:val="20"/>
                <w:szCs w:val="20"/>
              </w:rPr>
              <w:t xml:space="preserve"> года по 31.08.202</w:t>
            </w:r>
            <w:r w:rsidR="0038389D">
              <w:rPr>
                <w:rFonts w:ascii="Times New Roman" w:eastAsia="Times New Roman" w:hAnsi="Times New Roman"/>
                <w:sz w:val="20"/>
                <w:szCs w:val="20"/>
              </w:rPr>
              <w:t>3</w:t>
            </w:r>
            <w:r w:rsidRPr="002D12DB">
              <w:rPr>
                <w:rFonts w:ascii="Times New Roman" w:eastAsia="Times New Roman" w:hAnsi="Times New Roman"/>
                <w:sz w:val="20"/>
                <w:szCs w:val="20"/>
              </w:rPr>
              <w:t xml:space="preserve"> года</w:t>
            </w:r>
          </w:p>
        </w:tc>
      </w:tr>
      <w:tr w:rsidR="00F2278E" w:rsidRPr="00D14F7F" w:rsidTr="00AF04CA">
        <w:trPr>
          <w:trHeight w:val="312"/>
        </w:trPr>
        <w:tc>
          <w:tcPr>
            <w:tcW w:w="876"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12</w:t>
            </w:r>
          </w:p>
        </w:tc>
        <w:tc>
          <w:tcPr>
            <w:tcW w:w="2674" w:type="dxa"/>
            <w:shd w:val="clear" w:color="auto" w:fill="auto"/>
          </w:tcPr>
          <w:p w:rsidR="00F2278E" w:rsidRPr="002D12DB" w:rsidRDefault="00F2278E" w:rsidP="00AF04CA">
            <w:pPr>
              <w:spacing w:after="0" w:line="240" w:lineRule="auto"/>
              <w:jc w:val="both"/>
              <w:rPr>
                <w:rFonts w:ascii="Times New Roman" w:eastAsia="Times New Roman" w:hAnsi="Times New Roman"/>
                <w:sz w:val="20"/>
                <w:szCs w:val="20"/>
              </w:rPr>
            </w:pPr>
            <w:r w:rsidRPr="002D12DB">
              <w:rPr>
                <w:rFonts w:ascii="Times New Roman" w:eastAsia="Times New Roman" w:hAnsi="Times New Roman"/>
                <w:sz w:val="20"/>
                <w:szCs w:val="20"/>
              </w:rPr>
              <w:t xml:space="preserve">Дополнительный прием </w:t>
            </w:r>
          </w:p>
        </w:tc>
        <w:tc>
          <w:tcPr>
            <w:tcW w:w="5327" w:type="dxa"/>
            <w:shd w:val="clear" w:color="auto" w:fill="auto"/>
            <w:vAlign w:val="center"/>
          </w:tcPr>
          <w:p w:rsidR="00F2278E" w:rsidRPr="002D12DB" w:rsidRDefault="00F2278E" w:rsidP="00AF04CA">
            <w:pPr>
              <w:spacing w:after="0" w:line="240" w:lineRule="auto"/>
              <w:rPr>
                <w:rFonts w:ascii="Times New Roman" w:eastAsia="Times New Roman" w:hAnsi="Times New Roman"/>
                <w:sz w:val="20"/>
                <w:szCs w:val="20"/>
              </w:rPr>
            </w:pPr>
            <w:r w:rsidRPr="002D12DB">
              <w:rPr>
                <w:rFonts w:ascii="Times New Roman" w:eastAsia="Times New Roman" w:hAnsi="Times New Roman"/>
                <w:sz w:val="20"/>
                <w:szCs w:val="20"/>
              </w:rPr>
              <w:t>В течение учебного периода согласно заявлениям (при наличии свободных мест)</w:t>
            </w:r>
          </w:p>
        </w:tc>
      </w:tr>
    </w:tbl>
    <w:p w:rsidR="00D55A39" w:rsidRPr="002D12DB" w:rsidRDefault="00D55A39" w:rsidP="008162FF">
      <w:pPr>
        <w:pStyle w:val="a"/>
        <w:numPr>
          <w:ilvl w:val="0"/>
          <w:numId w:val="0"/>
        </w:numPr>
      </w:pPr>
    </w:p>
    <w:p w:rsidR="00E620E4" w:rsidRPr="00052E0F" w:rsidRDefault="009D1157" w:rsidP="00E620E4">
      <w:pPr>
        <w:spacing w:after="0"/>
        <w:ind w:left="720"/>
        <w:jc w:val="center"/>
        <w:rPr>
          <w:rFonts w:ascii="Times New Roman" w:hAnsi="Times New Roman"/>
          <w:b/>
          <w:sz w:val="24"/>
          <w:szCs w:val="24"/>
        </w:rPr>
      </w:pPr>
      <w:r w:rsidRPr="00E1123F">
        <w:rPr>
          <w:rFonts w:ascii="Times New Roman" w:eastAsia="Times New Roman" w:hAnsi="Times New Roman"/>
          <w:b/>
          <w:sz w:val="24"/>
          <w:szCs w:val="24"/>
        </w:rPr>
        <w:t xml:space="preserve">Содержание </w:t>
      </w:r>
      <w:r>
        <w:rPr>
          <w:rFonts w:ascii="Times New Roman" w:eastAsia="Times New Roman" w:hAnsi="Times New Roman"/>
          <w:b/>
          <w:sz w:val="24"/>
          <w:szCs w:val="24"/>
        </w:rPr>
        <w:t xml:space="preserve">разноуровневой </w:t>
      </w:r>
      <w:r w:rsidRPr="00E1123F">
        <w:rPr>
          <w:rFonts w:ascii="Times New Roman" w:hAnsi="Times New Roman"/>
          <w:b/>
          <w:sz w:val="24"/>
          <w:szCs w:val="24"/>
        </w:rPr>
        <w:t xml:space="preserve">дополнительной </w:t>
      </w:r>
      <w:r>
        <w:rPr>
          <w:rFonts w:ascii="Times New Roman" w:hAnsi="Times New Roman"/>
          <w:b/>
          <w:sz w:val="24"/>
          <w:szCs w:val="24"/>
        </w:rPr>
        <w:t>общеобразовательной</w:t>
      </w:r>
      <w:r w:rsidRPr="00E1123F">
        <w:rPr>
          <w:rFonts w:ascii="Times New Roman" w:hAnsi="Times New Roman"/>
          <w:b/>
          <w:sz w:val="24"/>
          <w:szCs w:val="24"/>
        </w:rPr>
        <w:t xml:space="preserve"> общеразвивающей программы </w:t>
      </w:r>
      <w:r w:rsidR="00E620E4" w:rsidRPr="00052E0F">
        <w:rPr>
          <w:rFonts w:ascii="Times New Roman" w:hAnsi="Times New Roman"/>
          <w:b/>
          <w:sz w:val="24"/>
          <w:szCs w:val="24"/>
        </w:rPr>
        <w:t>«Ступени к успеху»</w:t>
      </w:r>
    </w:p>
    <w:p w:rsidR="00E620E4" w:rsidRPr="00052E0F" w:rsidRDefault="00E620E4" w:rsidP="00E620E4">
      <w:pPr>
        <w:spacing w:after="0"/>
        <w:ind w:left="720"/>
        <w:jc w:val="center"/>
        <w:rPr>
          <w:rFonts w:ascii="Times New Roman" w:hAnsi="Times New Roman"/>
          <w:b/>
          <w:sz w:val="24"/>
          <w:szCs w:val="24"/>
        </w:rPr>
      </w:pPr>
      <w:r>
        <w:rPr>
          <w:rFonts w:ascii="Times New Roman" w:eastAsia="Times New Roman" w:hAnsi="Times New Roman"/>
          <w:b/>
          <w:sz w:val="24"/>
          <w:szCs w:val="24"/>
        </w:rPr>
        <w:t>Продвинутый</w:t>
      </w:r>
      <w:r w:rsidRPr="00052E0F">
        <w:rPr>
          <w:rFonts w:ascii="Times New Roman" w:eastAsia="Times New Roman" w:hAnsi="Times New Roman"/>
          <w:b/>
          <w:sz w:val="24"/>
          <w:szCs w:val="24"/>
        </w:rPr>
        <w:t xml:space="preserve"> уровень</w:t>
      </w:r>
    </w:p>
    <w:tbl>
      <w:tblPr>
        <w:tblpPr w:leftFromText="180" w:rightFromText="180" w:vertAnchor="text" w:horzAnchor="margin" w:tblpXSpec="center" w:tblpY="197"/>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
        <w:gridCol w:w="1195"/>
        <w:gridCol w:w="33"/>
        <w:gridCol w:w="48"/>
        <w:gridCol w:w="2325"/>
        <w:gridCol w:w="6"/>
        <w:gridCol w:w="8"/>
        <w:gridCol w:w="1488"/>
        <w:gridCol w:w="1612"/>
        <w:gridCol w:w="1415"/>
        <w:gridCol w:w="1292"/>
      </w:tblGrid>
      <w:tr w:rsidR="00E620E4" w:rsidRPr="00E620E4" w:rsidTr="00E620E4">
        <w:trPr>
          <w:trHeight w:val="704"/>
        </w:trPr>
        <w:tc>
          <w:tcPr>
            <w:tcW w:w="634" w:type="dxa"/>
            <w:vAlign w:val="center"/>
          </w:tcPr>
          <w:p w:rsidR="00E620E4" w:rsidRPr="00E620E4" w:rsidRDefault="00E620E4" w:rsidP="00E620E4">
            <w:pPr>
              <w:spacing w:after="0"/>
              <w:rPr>
                <w:rFonts w:ascii="Times New Roman" w:hAnsi="Times New Roman"/>
                <w:sz w:val="20"/>
                <w:szCs w:val="20"/>
              </w:rPr>
            </w:pPr>
            <w:r w:rsidRPr="00E620E4">
              <w:rPr>
                <w:rFonts w:ascii="Times New Roman" w:hAnsi="Times New Roman"/>
                <w:sz w:val="20"/>
                <w:szCs w:val="20"/>
              </w:rPr>
              <w:t>№</w:t>
            </w:r>
          </w:p>
          <w:p w:rsidR="00E620E4" w:rsidRPr="00E620E4" w:rsidRDefault="00E620E4" w:rsidP="000142C1">
            <w:pPr>
              <w:rPr>
                <w:rFonts w:ascii="Times New Roman" w:hAnsi="Times New Roman"/>
                <w:sz w:val="20"/>
                <w:szCs w:val="20"/>
              </w:rPr>
            </w:pPr>
            <w:r w:rsidRPr="00E620E4">
              <w:rPr>
                <w:rFonts w:ascii="Times New Roman" w:hAnsi="Times New Roman"/>
                <w:sz w:val="20"/>
                <w:szCs w:val="20"/>
              </w:rPr>
              <w:t>п\п</w:t>
            </w:r>
          </w:p>
        </w:tc>
        <w:tc>
          <w:tcPr>
            <w:tcW w:w="1269" w:type="dxa"/>
            <w:gridSpan w:val="3"/>
            <w:vAlign w:val="center"/>
          </w:tcPr>
          <w:p w:rsidR="00E620E4" w:rsidRPr="00E620E4" w:rsidRDefault="00E620E4" w:rsidP="00E620E4">
            <w:pPr>
              <w:spacing w:after="0"/>
              <w:jc w:val="center"/>
              <w:rPr>
                <w:rFonts w:ascii="Times New Roman" w:hAnsi="Times New Roman"/>
                <w:sz w:val="20"/>
                <w:szCs w:val="20"/>
              </w:rPr>
            </w:pPr>
            <w:r w:rsidRPr="00E620E4">
              <w:rPr>
                <w:rFonts w:ascii="Times New Roman" w:hAnsi="Times New Roman"/>
                <w:sz w:val="20"/>
                <w:szCs w:val="20"/>
              </w:rPr>
              <w:t>Тема</w:t>
            </w:r>
          </w:p>
        </w:tc>
        <w:tc>
          <w:tcPr>
            <w:tcW w:w="2373" w:type="dxa"/>
            <w:gridSpan w:val="2"/>
            <w:vAlign w:val="center"/>
          </w:tcPr>
          <w:p w:rsidR="00E620E4" w:rsidRPr="00E620E4" w:rsidRDefault="00E620E4" w:rsidP="000142C1">
            <w:pPr>
              <w:jc w:val="center"/>
              <w:rPr>
                <w:rFonts w:ascii="Times New Roman" w:hAnsi="Times New Roman"/>
                <w:sz w:val="20"/>
                <w:szCs w:val="20"/>
              </w:rPr>
            </w:pPr>
            <w:r w:rsidRPr="00E620E4">
              <w:rPr>
                <w:rFonts w:ascii="Times New Roman" w:hAnsi="Times New Roman"/>
                <w:sz w:val="20"/>
                <w:szCs w:val="20"/>
              </w:rPr>
              <w:t>Основное содержание</w:t>
            </w:r>
          </w:p>
        </w:tc>
        <w:tc>
          <w:tcPr>
            <w:tcW w:w="1502" w:type="dxa"/>
            <w:gridSpan w:val="3"/>
            <w:vAlign w:val="center"/>
          </w:tcPr>
          <w:p w:rsidR="00E620E4" w:rsidRPr="00E620E4" w:rsidRDefault="00E620E4" w:rsidP="00E620E4">
            <w:pPr>
              <w:spacing w:after="0"/>
              <w:jc w:val="center"/>
              <w:rPr>
                <w:rFonts w:ascii="Times New Roman" w:hAnsi="Times New Roman"/>
                <w:sz w:val="20"/>
                <w:szCs w:val="20"/>
              </w:rPr>
            </w:pPr>
            <w:r w:rsidRPr="00E620E4">
              <w:rPr>
                <w:rFonts w:ascii="Times New Roman" w:hAnsi="Times New Roman"/>
                <w:sz w:val="20"/>
                <w:szCs w:val="20"/>
              </w:rPr>
              <w:t>Основные формы работы</w:t>
            </w:r>
          </w:p>
        </w:tc>
        <w:tc>
          <w:tcPr>
            <w:tcW w:w="1612" w:type="dxa"/>
            <w:vAlign w:val="center"/>
          </w:tcPr>
          <w:p w:rsidR="00E620E4" w:rsidRPr="00E620E4" w:rsidRDefault="00E620E4" w:rsidP="00E620E4">
            <w:pPr>
              <w:spacing w:after="0"/>
              <w:jc w:val="center"/>
              <w:rPr>
                <w:rFonts w:ascii="Times New Roman" w:hAnsi="Times New Roman"/>
                <w:sz w:val="20"/>
                <w:szCs w:val="20"/>
              </w:rPr>
            </w:pPr>
            <w:r w:rsidRPr="00E620E4">
              <w:rPr>
                <w:rFonts w:ascii="Times New Roman" w:hAnsi="Times New Roman"/>
                <w:sz w:val="20"/>
                <w:szCs w:val="20"/>
              </w:rPr>
              <w:t>Средства обучения и воспитания</w:t>
            </w:r>
          </w:p>
        </w:tc>
        <w:tc>
          <w:tcPr>
            <w:tcW w:w="1415" w:type="dxa"/>
            <w:vAlign w:val="center"/>
          </w:tcPr>
          <w:p w:rsidR="00E620E4" w:rsidRPr="00E620E4" w:rsidRDefault="00E620E4" w:rsidP="00E620E4">
            <w:pPr>
              <w:spacing w:after="0"/>
              <w:jc w:val="center"/>
              <w:rPr>
                <w:rFonts w:ascii="Times New Roman" w:hAnsi="Times New Roman"/>
                <w:sz w:val="20"/>
                <w:szCs w:val="20"/>
              </w:rPr>
            </w:pPr>
            <w:r w:rsidRPr="00E620E4">
              <w:rPr>
                <w:rFonts w:ascii="Times New Roman" w:hAnsi="Times New Roman"/>
                <w:sz w:val="20"/>
                <w:szCs w:val="20"/>
              </w:rPr>
              <w:t>Ожидаемые результаты</w:t>
            </w:r>
          </w:p>
        </w:tc>
        <w:tc>
          <w:tcPr>
            <w:tcW w:w="1292" w:type="dxa"/>
            <w:vAlign w:val="center"/>
          </w:tcPr>
          <w:p w:rsidR="00E620E4" w:rsidRPr="00E620E4" w:rsidRDefault="00E620E4" w:rsidP="00E620E4">
            <w:pPr>
              <w:spacing w:after="0"/>
              <w:jc w:val="center"/>
              <w:rPr>
                <w:rFonts w:ascii="Times New Roman" w:hAnsi="Times New Roman"/>
                <w:sz w:val="20"/>
                <w:szCs w:val="20"/>
              </w:rPr>
            </w:pPr>
            <w:r w:rsidRPr="00E620E4">
              <w:rPr>
                <w:rFonts w:ascii="Times New Roman" w:hAnsi="Times New Roman"/>
                <w:sz w:val="20"/>
                <w:szCs w:val="20"/>
              </w:rPr>
              <w:t>Форма подведения итогов</w:t>
            </w:r>
          </w:p>
        </w:tc>
      </w:tr>
      <w:tr w:rsidR="00E620E4" w:rsidRPr="00E620E4" w:rsidTr="00E620E4">
        <w:trPr>
          <w:trHeight w:val="177"/>
        </w:trPr>
        <w:tc>
          <w:tcPr>
            <w:tcW w:w="8805" w:type="dxa"/>
            <w:gridSpan w:val="11"/>
          </w:tcPr>
          <w:p w:rsidR="00E620E4" w:rsidRPr="00E620E4" w:rsidRDefault="00E620E4" w:rsidP="00E620E4">
            <w:pPr>
              <w:spacing w:after="0"/>
              <w:jc w:val="center"/>
              <w:rPr>
                <w:rFonts w:ascii="Times New Roman" w:hAnsi="Times New Roman"/>
                <w:b/>
                <w:sz w:val="20"/>
                <w:szCs w:val="20"/>
              </w:rPr>
            </w:pPr>
            <w:r w:rsidRPr="00E620E4">
              <w:rPr>
                <w:rFonts w:ascii="Times New Roman" w:hAnsi="Times New Roman"/>
                <w:b/>
                <w:sz w:val="20"/>
                <w:szCs w:val="20"/>
              </w:rPr>
              <w:t xml:space="preserve">Раздел 1 </w:t>
            </w:r>
            <w:r w:rsidRPr="00E620E4">
              <w:rPr>
                <w:rFonts w:ascii="Times New Roman" w:eastAsia="Andale Sans UI" w:hAnsi="Times New Roman" w:cs="Tahoma"/>
                <w:kern w:val="3"/>
                <w:sz w:val="20"/>
                <w:szCs w:val="20"/>
              </w:rPr>
              <w:t>. Вводное занятие</w:t>
            </w:r>
          </w:p>
        </w:tc>
        <w:tc>
          <w:tcPr>
            <w:tcW w:w="1292" w:type="dxa"/>
          </w:tcPr>
          <w:p w:rsidR="00E620E4" w:rsidRPr="00E620E4" w:rsidRDefault="00E620E4" w:rsidP="00E620E4">
            <w:pPr>
              <w:spacing w:after="0"/>
              <w:jc w:val="center"/>
              <w:rPr>
                <w:rFonts w:ascii="Times New Roman" w:hAnsi="Times New Roman"/>
                <w:b/>
                <w:sz w:val="20"/>
                <w:szCs w:val="20"/>
              </w:rPr>
            </w:pPr>
          </w:p>
        </w:tc>
      </w:tr>
      <w:tr w:rsidR="00E620E4" w:rsidRPr="00E620E4" w:rsidTr="00A2203E">
        <w:trPr>
          <w:trHeight w:val="1471"/>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w:t>
            </w:r>
          </w:p>
        </w:tc>
        <w:tc>
          <w:tcPr>
            <w:tcW w:w="1269" w:type="dxa"/>
            <w:gridSpan w:val="3"/>
          </w:tcPr>
          <w:p w:rsidR="00E620E4" w:rsidRPr="00E620E4" w:rsidRDefault="00E620E4" w:rsidP="000142C1">
            <w:pPr>
              <w:pStyle w:val="af0"/>
              <w:snapToGrid w:val="0"/>
              <w:rPr>
                <w:rFonts w:ascii="Times New Roman" w:hAnsi="Times New Roman"/>
                <w:szCs w:val="20"/>
              </w:rPr>
            </w:pPr>
            <w:r w:rsidRPr="00E620E4">
              <w:rPr>
                <w:rFonts w:ascii="Times New Roman" w:hAnsi="Times New Roman"/>
                <w:szCs w:val="20"/>
              </w:rPr>
              <w:t>Вводное занятие.</w:t>
            </w:r>
            <w:r w:rsidRPr="00E620E4">
              <w:rPr>
                <w:rFonts w:ascii="Times New Roman" w:hAnsi="Times New Roman"/>
                <w:b/>
                <w:szCs w:val="20"/>
              </w:rPr>
              <w:t xml:space="preserve"> </w:t>
            </w:r>
            <w:r w:rsidRPr="00E620E4">
              <w:rPr>
                <w:rFonts w:ascii="Times New Roman" w:hAnsi="Times New Roman"/>
                <w:szCs w:val="20"/>
              </w:rPr>
              <w:t>Организационно-вводное занятие.</w:t>
            </w:r>
          </w:p>
        </w:tc>
        <w:tc>
          <w:tcPr>
            <w:tcW w:w="2373" w:type="dxa"/>
            <w:gridSpan w:val="2"/>
          </w:tcPr>
          <w:p w:rsidR="00E620E4" w:rsidRPr="00E620E4" w:rsidRDefault="00E620E4" w:rsidP="000142C1">
            <w:pPr>
              <w:spacing w:after="0"/>
              <w:rPr>
                <w:sz w:val="20"/>
                <w:szCs w:val="20"/>
              </w:rPr>
            </w:pPr>
            <w:r w:rsidRPr="00E620E4">
              <w:rPr>
                <w:rFonts w:ascii="Times New Roman" w:hAnsi="Times New Roman"/>
                <w:sz w:val="20"/>
                <w:szCs w:val="20"/>
              </w:rPr>
              <w:t>Рассказ о расписании занятий,  о правилах поведения, инструктаж о технике безопасности.</w:t>
            </w:r>
          </w:p>
          <w:p w:rsidR="00E620E4" w:rsidRPr="00E620E4" w:rsidRDefault="00E620E4" w:rsidP="000142C1">
            <w:pPr>
              <w:rPr>
                <w:rFonts w:ascii="Times New Roman" w:hAnsi="Times New Roman"/>
                <w:sz w:val="20"/>
                <w:szCs w:val="20"/>
              </w:rPr>
            </w:pPr>
          </w:p>
        </w:tc>
        <w:tc>
          <w:tcPr>
            <w:tcW w:w="1502" w:type="dxa"/>
            <w:gridSpan w:val="3"/>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Беседа, диспут.</w:t>
            </w:r>
          </w:p>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Игра на знакомство. Прослушивание.</w:t>
            </w:r>
          </w:p>
        </w:tc>
        <w:tc>
          <w:tcPr>
            <w:tcW w:w="1612" w:type="dxa"/>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Фортепиано,</w:t>
            </w:r>
          </w:p>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Аудио</w:t>
            </w:r>
          </w:p>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 xml:space="preserve">Знакомство с детьми. </w:t>
            </w:r>
          </w:p>
          <w:p w:rsidR="00E620E4" w:rsidRPr="00E620E4" w:rsidRDefault="00E620E4" w:rsidP="00BF2100">
            <w:pPr>
              <w:autoSpaceDN w:val="0"/>
              <w:spacing w:after="0"/>
              <w:rPr>
                <w:rFonts w:ascii="Times New Roman" w:eastAsia="Andale Sans UI" w:hAnsi="Times New Roman" w:cs="Tahoma"/>
                <w:kern w:val="3"/>
                <w:sz w:val="20"/>
                <w:szCs w:val="20"/>
              </w:rPr>
            </w:pPr>
            <w:r w:rsidRPr="00E620E4">
              <w:rPr>
                <w:rFonts w:ascii="Times New Roman" w:hAnsi="Times New Roman"/>
                <w:sz w:val="20"/>
                <w:szCs w:val="20"/>
              </w:rPr>
              <w:t>Выявление муз. способностей воспитанников.</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7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w:t>
            </w:r>
          </w:p>
        </w:tc>
        <w:tc>
          <w:tcPr>
            <w:tcW w:w="1269" w:type="dxa"/>
            <w:gridSpan w:val="3"/>
          </w:tcPr>
          <w:p w:rsidR="00E620E4" w:rsidRPr="00E620E4" w:rsidRDefault="00E620E4" w:rsidP="000142C1">
            <w:pPr>
              <w:pStyle w:val="af0"/>
              <w:snapToGrid w:val="0"/>
              <w:rPr>
                <w:rFonts w:ascii="Times New Roman" w:hAnsi="Times New Roman"/>
                <w:szCs w:val="20"/>
              </w:rPr>
            </w:pPr>
            <w:r w:rsidRPr="00E620E4">
              <w:rPr>
                <w:rFonts w:ascii="Times New Roman" w:hAnsi="Times New Roman"/>
                <w:szCs w:val="20"/>
              </w:rPr>
              <w:t>Организационно-вводное занятие.</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Утверждение расписания занятий всей группы.</w:t>
            </w:r>
          </w:p>
        </w:tc>
        <w:tc>
          <w:tcPr>
            <w:tcW w:w="1502" w:type="dxa"/>
            <w:gridSpan w:val="3"/>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Игра на знакомство. Прослушивание.</w:t>
            </w:r>
          </w:p>
        </w:tc>
        <w:tc>
          <w:tcPr>
            <w:tcW w:w="1612" w:type="dxa"/>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Фортепиано,</w:t>
            </w:r>
          </w:p>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Аудио</w:t>
            </w:r>
          </w:p>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Выявление муз. способностей воспитанников.</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c>
          <w:tcPr>
            <w:tcW w:w="10097" w:type="dxa"/>
            <w:gridSpan w:val="12"/>
            <w:vAlign w:val="center"/>
          </w:tcPr>
          <w:p w:rsidR="00E620E4" w:rsidRPr="00E620E4" w:rsidRDefault="00E620E4" w:rsidP="000142C1">
            <w:pPr>
              <w:jc w:val="center"/>
              <w:rPr>
                <w:rFonts w:ascii="Times New Roman" w:hAnsi="Times New Roman"/>
                <w:sz w:val="20"/>
                <w:szCs w:val="20"/>
              </w:rPr>
            </w:pPr>
            <w:r w:rsidRPr="00E620E4">
              <w:rPr>
                <w:rFonts w:ascii="Times New Roman" w:hAnsi="Times New Roman"/>
                <w:b/>
                <w:sz w:val="20"/>
                <w:szCs w:val="20"/>
              </w:rPr>
              <w:t>Раздел 2.</w:t>
            </w:r>
            <w:r w:rsidRPr="00E620E4">
              <w:rPr>
                <w:rFonts w:ascii="Times New Roman" w:hAnsi="Times New Roman"/>
                <w:sz w:val="20"/>
                <w:szCs w:val="20"/>
              </w:rPr>
              <w:t xml:space="preserve"> Формирование вокально-хоровых навыков. Постановка голоса.</w:t>
            </w:r>
          </w:p>
        </w:tc>
      </w:tr>
      <w:tr w:rsidR="00E620E4" w:rsidRPr="00E620E4" w:rsidTr="000142C1">
        <w:trPr>
          <w:trHeight w:val="944"/>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3</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Правила певческой установки</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понятие о правилах певческой установки: типы дыхания, опора. Упражнения на развитие дыхания.</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0142C1">
            <w:pPr>
              <w:autoSpaceDN w:val="0"/>
              <w:rPr>
                <w:rFonts w:ascii="Times New Roman" w:eastAsia="Andale Sans UI" w:hAnsi="Times New Roman" w:cs="Tahoma"/>
                <w:kern w:val="3"/>
                <w:sz w:val="20"/>
                <w:szCs w:val="20"/>
              </w:rPr>
            </w:pPr>
            <w:r w:rsidRPr="00E620E4">
              <w:rPr>
                <w:rFonts w:ascii="Times New Roman" w:hAnsi="Times New Roman"/>
                <w:sz w:val="20"/>
                <w:szCs w:val="20"/>
              </w:rPr>
              <w:t xml:space="preserve">Практические </w:t>
            </w:r>
            <w:r w:rsidRPr="00E620E4">
              <w:rPr>
                <w:rFonts w:ascii="Times New Roman" w:hAnsi="Times New Roman"/>
                <w:sz w:val="20"/>
                <w:szCs w:val="20"/>
              </w:rPr>
              <w:lastRenderedPageBreak/>
              <w:t>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lastRenderedPageBreak/>
              <w:t>Фортепиано</w:t>
            </w:r>
          </w:p>
          <w:p w:rsidR="00E620E4" w:rsidRPr="00E620E4" w:rsidRDefault="00E620E4" w:rsidP="000142C1">
            <w:pPr>
              <w:autoSpaceDN w:val="0"/>
              <w:rPr>
                <w:rFonts w:ascii="Times New Roman" w:hAnsi="Times New Roman"/>
                <w:sz w:val="20"/>
                <w:szCs w:val="20"/>
              </w:rPr>
            </w:pP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 xml:space="preserve">Дети научатся правильно дышать и стоять во время исполне-ния </w:t>
            </w:r>
            <w:r w:rsidRPr="00E620E4">
              <w:rPr>
                <w:rFonts w:ascii="Times New Roman" w:hAnsi="Times New Roman"/>
                <w:sz w:val="20"/>
                <w:szCs w:val="20"/>
              </w:rPr>
              <w:lastRenderedPageBreak/>
              <w:t>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lastRenderedPageBreak/>
              <w:t>Текущий контроль</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4</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Правила певческой установки</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понятие о правилах певческой установки: типы дыхания, опора. Упражнения на развитие дыхания.</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0142C1">
            <w:pPr>
              <w:autoSpaceDN w:val="0"/>
              <w:rPr>
                <w:rFonts w:ascii="Times New Roman" w:eastAsia="Andale Sans UI" w:hAnsi="Times New Roman" w:cs="Tahoma"/>
                <w:kern w:val="3"/>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w:t>
            </w:r>
          </w:p>
          <w:p w:rsidR="00E620E4" w:rsidRPr="00E620E4" w:rsidRDefault="00E620E4" w:rsidP="000142C1">
            <w:pPr>
              <w:autoSpaceDN w:val="0"/>
              <w:rPr>
                <w:rFonts w:ascii="Times New Roman" w:hAnsi="Times New Roman"/>
                <w:sz w:val="20"/>
                <w:szCs w:val="20"/>
              </w:rPr>
            </w:pP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Дети научатся правильно дышать и стоять во время исполне-ния 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5</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Атака звука</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понятие, что такое атака звука, типы атаки звука.</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6</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Звуковедение</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понять, что такое звуковедение, его виды.</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7</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 стартового уровня на формирование певческих навыков</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8</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Динамика</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понять, что такое динамика в музыке, динамические оттенки.</w:t>
            </w:r>
          </w:p>
        </w:tc>
        <w:tc>
          <w:tcPr>
            <w:tcW w:w="1502" w:type="dxa"/>
            <w:gridSpan w:val="3"/>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9</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57"/>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10</w:t>
            </w:r>
          </w:p>
        </w:tc>
        <w:tc>
          <w:tcPr>
            <w:tcW w:w="1269"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BF2100">
        <w:trPr>
          <w:trHeight w:val="1070"/>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11</w:t>
            </w:r>
          </w:p>
        </w:tc>
        <w:tc>
          <w:tcPr>
            <w:tcW w:w="1269"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 Показ педагогом.</w:t>
            </w:r>
          </w:p>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416"/>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12</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E620E4" w:rsidRPr="00E620E4" w:rsidRDefault="00E620E4" w:rsidP="00E726E0">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w:t>
            </w:r>
          </w:p>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E620E4" w:rsidRPr="00E620E4" w:rsidRDefault="00E620E4" w:rsidP="00E726E0">
            <w:pPr>
              <w:autoSpaceDN w:val="0"/>
              <w:spacing w:after="12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1219"/>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13</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Певческая артикуляция</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 xml:space="preserve">Формирование гласных в сочетании с согласными. </w:t>
            </w:r>
          </w:p>
        </w:tc>
        <w:tc>
          <w:tcPr>
            <w:tcW w:w="1502" w:type="dxa"/>
            <w:gridSpan w:val="3"/>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Аудио, видео-</w:t>
            </w:r>
          </w:p>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Будет правильно сформирована певческая артикуляция</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1310"/>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lastRenderedPageBreak/>
              <w:t>14</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Атака звука</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понятие, что такое атака звука, типы атаки звука.</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2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15</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Звуковедение</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Дать понять, что такое звуковедение, его виды.</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на практике при исполнении песен</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0142C1">
        <w:trPr>
          <w:trHeight w:val="21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16</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 стартового уровня на формирование певческих навыков</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1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17</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Динамика</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Дать понять, что такое динамика в музыке, динамические оттенки.</w:t>
            </w:r>
          </w:p>
        </w:tc>
        <w:tc>
          <w:tcPr>
            <w:tcW w:w="1502" w:type="dxa"/>
            <w:gridSpan w:val="3"/>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 Практические упражнения.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0142C1">
        <w:trPr>
          <w:trHeight w:val="203"/>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18</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173"/>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19</w:t>
            </w:r>
          </w:p>
        </w:tc>
        <w:tc>
          <w:tcPr>
            <w:tcW w:w="1269"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0142C1">
        <w:trPr>
          <w:trHeight w:val="28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20</w:t>
            </w:r>
          </w:p>
        </w:tc>
        <w:tc>
          <w:tcPr>
            <w:tcW w:w="1269"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3 свойства звука: длительность (протяженность, темпоритм), сила (громкость) и тембр</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Беседа</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 видеоаппаратура</w:t>
            </w:r>
          </w:p>
        </w:tc>
        <w:tc>
          <w:tcPr>
            <w:tcW w:w="1415" w:type="dxa"/>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A2203E">
        <w:trPr>
          <w:trHeight w:val="94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21</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Вокальные упражнения по Емельянову (фонопедический метод)</w:t>
            </w:r>
          </w:p>
        </w:tc>
        <w:tc>
          <w:tcPr>
            <w:tcW w:w="1502" w:type="dxa"/>
            <w:gridSpan w:val="3"/>
          </w:tcPr>
          <w:p w:rsidR="00E620E4" w:rsidRPr="00E620E4" w:rsidRDefault="00E620E4" w:rsidP="00A2203E">
            <w:pPr>
              <w:autoSpaceDN w:val="0"/>
              <w:spacing w:after="0"/>
              <w:rPr>
                <w:rFonts w:ascii="Times New Roman" w:hAnsi="Times New Roman"/>
                <w:sz w:val="20"/>
                <w:szCs w:val="20"/>
              </w:rPr>
            </w:pPr>
            <w:r w:rsidRPr="00E620E4">
              <w:rPr>
                <w:rFonts w:ascii="Times New Roman" w:hAnsi="Times New Roman"/>
                <w:sz w:val="20"/>
                <w:szCs w:val="20"/>
              </w:rPr>
              <w:t>Беседа. Показ педагогом.</w:t>
            </w:r>
          </w:p>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Практические упражнения</w:t>
            </w:r>
          </w:p>
        </w:tc>
        <w:tc>
          <w:tcPr>
            <w:tcW w:w="1612" w:type="dxa"/>
          </w:tcPr>
          <w:p w:rsidR="00E620E4" w:rsidRPr="00E620E4" w:rsidRDefault="00E620E4" w:rsidP="000142C1">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Фортепиано, видеоаппаратура</w:t>
            </w:r>
          </w:p>
        </w:tc>
        <w:tc>
          <w:tcPr>
            <w:tcW w:w="1415" w:type="dxa"/>
          </w:tcPr>
          <w:p w:rsidR="00E620E4" w:rsidRPr="00E620E4" w:rsidRDefault="00E620E4" w:rsidP="00A2203E">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94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22</w:t>
            </w:r>
          </w:p>
        </w:tc>
        <w:tc>
          <w:tcPr>
            <w:tcW w:w="1269" w:type="dxa"/>
            <w:gridSpan w:val="3"/>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Работа над дыханием</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Работа над чистотой интонирования и дикцией при правильном дыхании</w:t>
            </w:r>
          </w:p>
        </w:tc>
        <w:tc>
          <w:tcPr>
            <w:tcW w:w="1502" w:type="dxa"/>
            <w:gridSpan w:val="3"/>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0142C1">
            <w:pPr>
              <w:autoSpaceDN w:val="0"/>
              <w:spacing w:after="0"/>
              <w:rPr>
                <w:rFonts w:ascii="Times New Roman" w:hAnsi="Times New Roman"/>
                <w:sz w:val="20"/>
                <w:szCs w:val="20"/>
              </w:rPr>
            </w:pPr>
            <w:r w:rsidRPr="00E620E4">
              <w:rPr>
                <w:rFonts w:ascii="Times New Roman" w:eastAsia="Times New Roman" w:hAnsi="Times New Roman"/>
                <w:sz w:val="20"/>
                <w:szCs w:val="20"/>
              </w:rPr>
              <w:t>Фортепиано, аудиоаппаратура</w:t>
            </w:r>
          </w:p>
        </w:tc>
        <w:tc>
          <w:tcPr>
            <w:tcW w:w="1415" w:type="dxa"/>
          </w:tcPr>
          <w:p w:rsidR="00E620E4" w:rsidRPr="00E620E4" w:rsidRDefault="00E620E4" w:rsidP="00BF2100">
            <w:pPr>
              <w:autoSpaceDN w:val="0"/>
              <w:spacing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5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23</w:t>
            </w:r>
          </w:p>
        </w:tc>
        <w:tc>
          <w:tcPr>
            <w:tcW w:w="1269"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Формирование навыков певческой эмоциональности, выразительности.</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eastAsia="Times New Roman" w:hAnsi="Times New Roman"/>
                <w:color w:val="000000"/>
                <w:sz w:val="20"/>
                <w:szCs w:val="20"/>
              </w:rPr>
            </w:pPr>
            <w:r w:rsidRPr="00E620E4">
              <w:rPr>
                <w:rFonts w:ascii="Times New Roman" w:eastAsia="Times New Roman" w:hAnsi="Times New Roman"/>
                <w:color w:val="000000"/>
                <w:sz w:val="20"/>
                <w:szCs w:val="20"/>
              </w:rPr>
              <w:t>Ф-но, аудио- видео- 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5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24</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 первого уровня на формирование певческих навыков</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Беседа, игра</w:t>
            </w:r>
          </w:p>
        </w:tc>
        <w:tc>
          <w:tcPr>
            <w:tcW w:w="1612" w:type="dxa"/>
            <w:vAlign w:val="center"/>
          </w:tcPr>
          <w:p w:rsidR="00E620E4" w:rsidRPr="00E620E4" w:rsidRDefault="00E620E4" w:rsidP="000142C1">
            <w:pPr>
              <w:autoSpaceDN w:val="0"/>
              <w:rPr>
                <w:rFonts w:ascii="Times New Roman" w:eastAsia="Times New Roman" w:hAnsi="Times New Roman"/>
                <w:color w:val="000000"/>
                <w:sz w:val="20"/>
                <w:szCs w:val="20"/>
              </w:rPr>
            </w:pPr>
            <w:r w:rsidRPr="00E620E4">
              <w:rPr>
                <w:rFonts w:ascii="Times New Roman" w:eastAsia="Times New Roman" w:hAnsi="Times New Roman"/>
                <w:color w:val="000000"/>
                <w:sz w:val="20"/>
                <w:szCs w:val="20"/>
              </w:rPr>
              <w:t>Ф-но, аудио- видео- аппаратура</w:t>
            </w:r>
          </w:p>
        </w:tc>
        <w:tc>
          <w:tcPr>
            <w:tcW w:w="1415" w:type="dxa"/>
            <w:vAlign w:val="center"/>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70"/>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25</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Упражнения на дыхание</w:t>
            </w:r>
          </w:p>
        </w:tc>
        <w:tc>
          <w:tcPr>
            <w:tcW w:w="2373"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Вокальные упражнения первого уровня на формирование певческих навыков</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eastAsia="Times New Roman" w:hAnsi="Times New Roman"/>
                <w:color w:val="000000"/>
                <w:sz w:val="20"/>
                <w:szCs w:val="20"/>
              </w:rPr>
            </w:pPr>
            <w:r w:rsidRPr="00E620E4">
              <w:rPr>
                <w:rFonts w:ascii="Times New Roman" w:hAnsi="Times New Roman"/>
                <w:sz w:val="20"/>
                <w:szCs w:val="20"/>
              </w:rPr>
              <w:t>Видеоаппаратура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vAlign w:val="center"/>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E620E4" w:rsidRPr="00E620E4" w:rsidTr="000142C1">
        <w:trPr>
          <w:trHeight w:val="173"/>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lastRenderedPageBreak/>
              <w:t>26</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Вокальные упражнения</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Значимость упражнений для вокалиста</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Видеоаппаратура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vAlign w:val="center"/>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2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27</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Вокальная «маска»</w:t>
            </w:r>
          </w:p>
        </w:tc>
        <w:tc>
          <w:tcPr>
            <w:tcW w:w="2373" w:type="dxa"/>
            <w:gridSpan w:val="2"/>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Просмотр видео с исполнением музыкальных отрывков, обращая внимание детей на мимику вокалиста.</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Видеоаппаратура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1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28</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Дирижерский жест</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Значение дирижерского жеста. Научить работать «по руке».</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eastAsia="Times New Roman" w:hAnsi="Times New Roman"/>
                <w:color w:val="000000"/>
                <w:sz w:val="20"/>
                <w:szCs w:val="20"/>
              </w:rPr>
              <w:t>Ф-но, аудио аппаратура</w:t>
            </w:r>
          </w:p>
        </w:tc>
        <w:tc>
          <w:tcPr>
            <w:tcW w:w="1415" w:type="dxa"/>
          </w:tcPr>
          <w:p w:rsidR="00E620E4" w:rsidRPr="00E620E4" w:rsidRDefault="00E620E4" w:rsidP="00BF2100">
            <w:pPr>
              <w:spacing w:after="0"/>
              <w:rPr>
                <w:rFonts w:ascii="Times New Roman" w:hAnsi="Times New Roman"/>
                <w:color w:val="000000"/>
                <w:sz w:val="20"/>
                <w:szCs w:val="20"/>
              </w:rPr>
            </w:pPr>
            <w:r w:rsidRPr="00E620E4">
              <w:rPr>
                <w:rFonts w:ascii="Times New Roman" w:hAnsi="Times New Roman"/>
                <w:sz w:val="20"/>
                <w:szCs w:val="20"/>
              </w:rPr>
              <w:t>Усвоение понятий, практическое выполн</w:t>
            </w:r>
            <w:r w:rsidR="00BF2100">
              <w:rPr>
                <w:rFonts w:ascii="Times New Roman" w:hAnsi="Times New Roman"/>
                <w:sz w:val="20"/>
                <w:szCs w:val="20"/>
              </w:rPr>
              <w:t>ение</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255"/>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29</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Сценическое искусство</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Дать понятие, что такое сценическое искусство</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vAlign w:val="center"/>
          </w:tcPr>
          <w:p w:rsidR="00E620E4" w:rsidRPr="00E620E4" w:rsidRDefault="00E620E4" w:rsidP="000142C1">
            <w:pPr>
              <w:autoSpaceDN w:val="0"/>
              <w:rPr>
                <w:rFonts w:ascii="Times New Roman" w:eastAsia="Times New Roman" w:hAnsi="Times New Roman"/>
                <w:color w:val="000000"/>
                <w:sz w:val="20"/>
                <w:szCs w:val="20"/>
              </w:rPr>
            </w:pPr>
            <w:r w:rsidRPr="00E620E4">
              <w:rPr>
                <w:rFonts w:ascii="Times New Roman" w:hAnsi="Times New Roman"/>
                <w:sz w:val="20"/>
                <w:szCs w:val="20"/>
              </w:rPr>
              <w:t>Видеоаппаратура</w:t>
            </w:r>
          </w:p>
        </w:tc>
        <w:tc>
          <w:tcPr>
            <w:tcW w:w="1415" w:type="dxa"/>
          </w:tcPr>
          <w:p w:rsidR="00E620E4" w:rsidRPr="00E620E4" w:rsidRDefault="00E620E4" w:rsidP="000142C1">
            <w:pPr>
              <w:rPr>
                <w:rFonts w:ascii="Times New Roman" w:hAnsi="Times New Roman"/>
                <w:color w:val="000000"/>
                <w:sz w:val="20"/>
                <w:szCs w:val="20"/>
              </w:rPr>
            </w:pPr>
            <w:r w:rsidRPr="00E620E4">
              <w:rPr>
                <w:rFonts w:ascii="Times New Roman" w:hAnsi="Times New Roman"/>
                <w:sz w:val="20"/>
                <w:szCs w:val="20"/>
              </w:rPr>
              <w:t>Усвоение понятий, практическое выполнение</w:t>
            </w:r>
          </w:p>
        </w:tc>
        <w:tc>
          <w:tcPr>
            <w:tcW w:w="1292" w:type="dxa"/>
            <w:vAlign w:val="center"/>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Устный опрос или мини-концерт участников ансамбля</w:t>
            </w:r>
          </w:p>
        </w:tc>
      </w:tr>
      <w:tr w:rsidR="00E620E4" w:rsidRPr="00E620E4" w:rsidTr="00BF2100">
        <w:trPr>
          <w:trHeight w:val="218"/>
        </w:trPr>
        <w:tc>
          <w:tcPr>
            <w:tcW w:w="634" w:type="dxa"/>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30</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Сценическое искусство</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Дать понятие, что такое сценическое искусство</w:t>
            </w:r>
          </w:p>
        </w:tc>
        <w:tc>
          <w:tcPr>
            <w:tcW w:w="1502" w:type="dxa"/>
            <w:gridSpan w:val="3"/>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BF2100">
            <w:pPr>
              <w:autoSpaceDN w:val="0"/>
              <w:rPr>
                <w:rFonts w:ascii="Times New Roman" w:eastAsia="Times New Roman" w:hAnsi="Times New Roman"/>
                <w:color w:val="000000"/>
                <w:sz w:val="20"/>
                <w:szCs w:val="20"/>
              </w:rPr>
            </w:pPr>
            <w:r w:rsidRPr="00E620E4">
              <w:rPr>
                <w:rFonts w:ascii="Times New Roman" w:hAnsi="Times New Roman"/>
                <w:sz w:val="20"/>
                <w:szCs w:val="20"/>
              </w:rPr>
              <w:t>Видеоаппаратура</w:t>
            </w:r>
          </w:p>
        </w:tc>
        <w:tc>
          <w:tcPr>
            <w:tcW w:w="1415" w:type="dxa"/>
          </w:tcPr>
          <w:p w:rsidR="00E620E4" w:rsidRPr="00E620E4" w:rsidRDefault="00E620E4" w:rsidP="000142C1">
            <w:pPr>
              <w:rPr>
                <w:rFonts w:ascii="Times New Roman" w:hAnsi="Times New Roman"/>
                <w:color w:val="000000"/>
                <w:sz w:val="20"/>
                <w:szCs w:val="20"/>
              </w:rPr>
            </w:pPr>
            <w:r w:rsidRPr="00E620E4">
              <w:rPr>
                <w:rFonts w:ascii="Times New Roman" w:hAnsi="Times New Roman"/>
                <w:sz w:val="20"/>
                <w:szCs w:val="20"/>
              </w:rPr>
              <w:t>Усвоение понятий, практическое выполнение</w:t>
            </w:r>
          </w:p>
        </w:tc>
        <w:tc>
          <w:tcPr>
            <w:tcW w:w="1292" w:type="dxa"/>
            <w:vAlign w:val="center"/>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Устный опрос или мини-концерт участников ансамбля</w:t>
            </w:r>
          </w:p>
        </w:tc>
      </w:tr>
      <w:tr w:rsidR="00E620E4" w:rsidRPr="00E620E4" w:rsidTr="000142C1">
        <w:tc>
          <w:tcPr>
            <w:tcW w:w="10097" w:type="dxa"/>
            <w:gridSpan w:val="12"/>
            <w:vAlign w:val="center"/>
          </w:tcPr>
          <w:p w:rsidR="00E620E4" w:rsidRPr="00E620E4" w:rsidRDefault="00E620E4" w:rsidP="000142C1">
            <w:pPr>
              <w:jc w:val="center"/>
              <w:rPr>
                <w:rFonts w:ascii="Times New Roman" w:hAnsi="Times New Roman"/>
                <w:sz w:val="20"/>
                <w:szCs w:val="20"/>
              </w:rPr>
            </w:pPr>
            <w:r w:rsidRPr="00E620E4">
              <w:rPr>
                <w:rFonts w:ascii="Times New Roman" w:hAnsi="Times New Roman"/>
                <w:b/>
                <w:sz w:val="20"/>
                <w:szCs w:val="20"/>
              </w:rPr>
              <w:t>Раздел 3.</w:t>
            </w:r>
            <w:r w:rsidRPr="00E620E4">
              <w:rPr>
                <w:rFonts w:ascii="Times New Roman" w:hAnsi="Times New Roman"/>
                <w:bCs/>
                <w:sz w:val="20"/>
                <w:szCs w:val="20"/>
              </w:rPr>
              <w:t xml:space="preserve"> </w:t>
            </w:r>
            <w:r w:rsidRPr="00E620E4">
              <w:rPr>
                <w:rFonts w:ascii="Times New Roman" w:eastAsia="Andale Sans UI" w:hAnsi="Times New Roman" w:cs="Tahoma"/>
                <w:kern w:val="3"/>
                <w:sz w:val="20"/>
                <w:szCs w:val="20"/>
              </w:rPr>
              <w:t>Работа над произведениями</w:t>
            </w:r>
          </w:p>
        </w:tc>
      </w:tr>
      <w:tr w:rsidR="00E620E4" w:rsidRPr="00E620E4" w:rsidTr="00BF2100">
        <w:trPr>
          <w:trHeight w:val="1052"/>
        </w:trPr>
        <w:tc>
          <w:tcPr>
            <w:tcW w:w="634" w:type="dxa"/>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31</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Подбор произведения.</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Прослушивание песен, обсуждение, выбор.</w:t>
            </w:r>
          </w:p>
        </w:tc>
        <w:tc>
          <w:tcPr>
            <w:tcW w:w="1502"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Рассказ о произведении.  Демонстрация педагогом.</w:t>
            </w:r>
          </w:p>
        </w:tc>
        <w:tc>
          <w:tcPr>
            <w:tcW w:w="1612" w:type="dxa"/>
          </w:tcPr>
          <w:p w:rsidR="00E620E4" w:rsidRPr="00E620E4" w:rsidRDefault="00E620E4" w:rsidP="00BF2100">
            <w:pPr>
              <w:autoSpaceDN w:val="0"/>
              <w:rPr>
                <w:rFonts w:ascii="Times New Roman" w:hAnsi="Times New Roman"/>
                <w:sz w:val="20"/>
                <w:szCs w:val="20"/>
              </w:rPr>
            </w:pPr>
            <w:r w:rsidRPr="00E620E4">
              <w:rPr>
                <w:rFonts w:ascii="Times New Roman" w:hAnsi="Times New Roman"/>
                <w:sz w:val="20"/>
                <w:szCs w:val="20"/>
              </w:rPr>
              <w:t>Аудио, видеоаппаратура</w:t>
            </w:r>
          </w:p>
        </w:tc>
        <w:tc>
          <w:tcPr>
            <w:tcW w:w="1415" w:type="dxa"/>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Применение в практике услышанного</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70"/>
        </w:trPr>
        <w:tc>
          <w:tcPr>
            <w:tcW w:w="634" w:type="dxa"/>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32</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Подбор произведения.</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Прослушивание песен, обсуждение, выбор.</w:t>
            </w:r>
          </w:p>
        </w:tc>
        <w:tc>
          <w:tcPr>
            <w:tcW w:w="1502" w:type="dxa"/>
            <w:gridSpan w:val="3"/>
            <w:vAlign w:val="center"/>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Рассказ о произведении.  Демонстрация педагогом.</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Аудио, видеоаппаратура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услышанного</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25"/>
        </w:trPr>
        <w:tc>
          <w:tcPr>
            <w:tcW w:w="634" w:type="dxa"/>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33</w:t>
            </w:r>
          </w:p>
        </w:tc>
        <w:tc>
          <w:tcPr>
            <w:tcW w:w="1269"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73"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502" w:type="dxa"/>
            <w:gridSpan w:val="3"/>
            <w:vAlign w:val="center"/>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98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34</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31"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496"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tcPr>
          <w:p w:rsidR="00E620E4" w:rsidRPr="00E620E4" w:rsidRDefault="00E620E4" w:rsidP="00BF2100">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2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35</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31"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496" w:type="dxa"/>
            <w:gridSpan w:val="2"/>
            <w:vAlign w:val="center"/>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959"/>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36</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31"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496" w:type="dxa"/>
            <w:gridSpan w:val="2"/>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tcPr>
          <w:p w:rsidR="00E620E4" w:rsidRPr="00E620E4" w:rsidRDefault="00E620E4" w:rsidP="00BF2100">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19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37</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вокальной партией</w:t>
            </w:r>
          </w:p>
        </w:tc>
        <w:tc>
          <w:tcPr>
            <w:tcW w:w="2331" w:type="dxa"/>
            <w:gridSpan w:val="2"/>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Разучивание мелодии, разбор сложных моментов.</w:t>
            </w:r>
          </w:p>
        </w:tc>
        <w:tc>
          <w:tcPr>
            <w:tcW w:w="1496" w:type="dxa"/>
            <w:gridSpan w:val="2"/>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Демонстрация педагогом, практика с учащимися.</w:t>
            </w:r>
          </w:p>
        </w:tc>
        <w:tc>
          <w:tcPr>
            <w:tcW w:w="1612" w:type="dxa"/>
          </w:tcPr>
          <w:p w:rsidR="00E620E4" w:rsidRPr="00E620E4" w:rsidRDefault="00E620E4" w:rsidP="00BF2100">
            <w:pPr>
              <w:autoSpaceDN w:val="0"/>
              <w:rPr>
                <w:rFonts w:ascii="Times New Roman" w:hAnsi="Times New Roman"/>
                <w:sz w:val="20"/>
                <w:szCs w:val="20"/>
              </w:rPr>
            </w:pPr>
            <w:r w:rsidRPr="00E620E4">
              <w:rPr>
                <w:rFonts w:ascii="Times New Roman" w:hAnsi="Times New Roman"/>
                <w:sz w:val="20"/>
                <w:szCs w:val="20"/>
              </w:rPr>
              <w:t>Фортепиано, аудиоаппаратура</w:t>
            </w:r>
          </w:p>
        </w:tc>
        <w:tc>
          <w:tcPr>
            <w:tcW w:w="1415" w:type="dxa"/>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Правильное пропевание мелодии</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1243"/>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38</w:t>
            </w:r>
          </w:p>
        </w:tc>
        <w:tc>
          <w:tcPr>
            <w:tcW w:w="1276"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Певчес-кое дыхание</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в произведении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Работа над правильным дыханием </w:t>
            </w:r>
          </w:p>
        </w:tc>
        <w:tc>
          <w:tcPr>
            <w:tcW w:w="1502" w:type="dxa"/>
            <w:gridSpan w:val="3"/>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Показ педагогом, практика с учащимися.</w:t>
            </w:r>
          </w:p>
        </w:tc>
        <w:tc>
          <w:tcPr>
            <w:tcW w:w="1612" w:type="dxa"/>
          </w:tcPr>
          <w:p w:rsidR="00E620E4" w:rsidRPr="00E620E4" w:rsidRDefault="00E620E4" w:rsidP="00BF2100">
            <w:pPr>
              <w:autoSpaceDN w:val="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E620E4" w:rsidRPr="00E620E4" w:rsidRDefault="00E620E4" w:rsidP="00BF2100">
            <w:pPr>
              <w:spacing w:before="100" w:beforeAutospacing="1"/>
              <w:rPr>
                <w:rFonts w:ascii="Times New Roman" w:hAnsi="Times New Roman"/>
                <w:sz w:val="20"/>
                <w:szCs w:val="20"/>
              </w:rPr>
            </w:pPr>
            <w:r w:rsidRPr="00E620E4">
              <w:rPr>
                <w:rFonts w:ascii="Times New Roman" w:hAnsi="Times New Roman"/>
                <w:sz w:val="20"/>
                <w:szCs w:val="20"/>
              </w:rPr>
              <w:t>Правиль-ное дыхание в произведе-нии</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0142C1">
        <w:trPr>
          <w:trHeight w:val="277"/>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39</w:t>
            </w:r>
          </w:p>
        </w:tc>
        <w:tc>
          <w:tcPr>
            <w:tcW w:w="1276"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Певчес-кое дыхание</w:t>
            </w:r>
          </w:p>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в произведении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Работа над правильным дыханием </w:t>
            </w:r>
          </w:p>
        </w:tc>
        <w:tc>
          <w:tcPr>
            <w:tcW w:w="1502" w:type="dxa"/>
            <w:gridSpan w:val="3"/>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Показ педагогом, практика с учащимися.</w:t>
            </w:r>
          </w:p>
        </w:tc>
        <w:tc>
          <w:tcPr>
            <w:tcW w:w="1612" w:type="dxa"/>
            <w:vAlign w:val="center"/>
          </w:tcPr>
          <w:p w:rsidR="00E620E4" w:rsidRPr="00E620E4" w:rsidRDefault="00E620E4" w:rsidP="000142C1">
            <w:pPr>
              <w:autoSpaceDN w:val="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vAlign w:val="center"/>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Правиль-ное дыхание в произведе-нии</w:t>
            </w:r>
          </w:p>
        </w:tc>
        <w:tc>
          <w:tcPr>
            <w:tcW w:w="1292" w:type="dxa"/>
            <w:vAlign w:val="center"/>
          </w:tcPr>
          <w:p w:rsidR="00E620E4" w:rsidRPr="00E620E4" w:rsidRDefault="00E620E4" w:rsidP="000142C1">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A2203E">
        <w:trPr>
          <w:trHeight w:val="25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40</w:t>
            </w:r>
          </w:p>
        </w:tc>
        <w:tc>
          <w:tcPr>
            <w:tcW w:w="1276"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Певчес-кое дыхание</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в произведении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Работа над правильным дыханием </w:t>
            </w:r>
          </w:p>
        </w:tc>
        <w:tc>
          <w:tcPr>
            <w:tcW w:w="1502"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Показ педагогом, практика с учащимися.</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eastAsia="Times New Roman" w:hAnsi="Times New Roman"/>
                <w:sz w:val="20"/>
                <w:szCs w:val="20"/>
              </w:rPr>
              <w:t>Ф-но, аудио аппаратура</w:t>
            </w:r>
          </w:p>
        </w:tc>
        <w:tc>
          <w:tcPr>
            <w:tcW w:w="1415" w:type="dxa"/>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Правиль-ное дыхание в произведе-нии</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BF2100">
        <w:trPr>
          <w:trHeight w:val="1504"/>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41</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E620E4" w:rsidRPr="00E620E4" w:rsidRDefault="00E620E4" w:rsidP="00BF2100">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BF2100">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BF2100">
            <w:pPr>
              <w:spacing w:before="100" w:beforeAutospacing="1"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E620E4" w:rsidRPr="00E620E4" w:rsidRDefault="00E620E4" w:rsidP="00BF2100">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290F6A">
        <w:trPr>
          <w:trHeight w:val="27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42</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A2203E">
        <w:trPr>
          <w:trHeight w:val="748"/>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43</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71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44</w:t>
            </w:r>
          </w:p>
        </w:tc>
        <w:tc>
          <w:tcPr>
            <w:tcW w:w="1276"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155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45</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290F6A">
        <w:trPr>
          <w:trHeight w:val="307"/>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46</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артикуляцией.</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дикцией и артикуляцией в произведении.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Упражне-ния на артикуляцию, дикцию.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Правиль-ная дикция и артику-ляция при исполнении песни</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290F6A">
        <w:trPr>
          <w:trHeight w:val="687"/>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47</w:t>
            </w:r>
          </w:p>
        </w:tc>
        <w:tc>
          <w:tcPr>
            <w:tcW w:w="1276"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256"/>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48</w:t>
            </w:r>
          </w:p>
        </w:tc>
        <w:tc>
          <w:tcPr>
            <w:tcW w:w="1276"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Динами-ка, оттенки, штрихи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динами-кой, оттенками, штрихами</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Беседа, практические занятия</w:t>
            </w:r>
          </w:p>
        </w:tc>
        <w:tc>
          <w:tcPr>
            <w:tcW w:w="1612" w:type="dxa"/>
          </w:tcPr>
          <w:p w:rsidR="00E620E4" w:rsidRPr="00E620E4" w:rsidRDefault="00E620E4" w:rsidP="00290F6A">
            <w:pPr>
              <w:autoSpaceDN w:val="0"/>
              <w:spacing w:after="0"/>
              <w:rPr>
                <w:rFonts w:ascii="Times New Roman" w:eastAsia="Times New Roman" w:hAnsi="Times New Roman"/>
                <w:sz w:val="20"/>
                <w:szCs w:val="20"/>
              </w:rPr>
            </w:pPr>
            <w:r w:rsidRPr="00E620E4">
              <w:rPr>
                <w:rFonts w:ascii="Times New Roman" w:eastAsia="Times New Roman" w:hAnsi="Times New Roman"/>
                <w:sz w:val="20"/>
                <w:szCs w:val="20"/>
              </w:rPr>
              <w:t>Аудиоаппаратура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119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49</w:t>
            </w:r>
          </w:p>
        </w:tc>
        <w:tc>
          <w:tcPr>
            <w:tcW w:w="1276"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выразительностью исполнения.</w:t>
            </w:r>
          </w:p>
        </w:tc>
        <w:tc>
          <w:tcPr>
            <w:tcW w:w="1502" w:type="dxa"/>
            <w:gridSpan w:val="3"/>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128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50</w:t>
            </w:r>
          </w:p>
        </w:tc>
        <w:tc>
          <w:tcPr>
            <w:tcW w:w="1276"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выразительностью исполнения.</w:t>
            </w:r>
          </w:p>
        </w:tc>
        <w:tc>
          <w:tcPr>
            <w:tcW w:w="1502" w:type="dxa"/>
            <w:gridSpan w:val="3"/>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147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51</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Средства исполнительской выразительности</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выразительностью исполнения.</w:t>
            </w:r>
          </w:p>
        </w:tc>
        <w:tc>
          <w:tcPr>
            <w:tcW w:w="1502" w:type="dxa"/>
            <w:gridSpan w:val="3"/>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Ф-но, аудио- видео- 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Устный опрос</w:t>
            </w:r>
          </w:p>
        </w:tc>
      </w:tr>
      <w:tr w:rsidR="00E620E4" w:rsidRPr="00E620E4" w:rsidTr="00290F6A">
        <w:trPr>
          <w:trHeight w:val="16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52</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124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53</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25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54</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125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55</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 xml:space="preserve">Сценический образ </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сценическим образом в песне: жесты, мимика, пластичность.</w:t>
            </w:r>
          </w:p>
        </w:tc>
        <w:tc>
          <w:tcPr>
            <w:tcW w:w="1502"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290F6A">
            <w:pPr>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Аудио- видео- аппаратура</w:t>
            </w:r>
          </w:p>
        </w:tc>
        <w:tc>
          <w:tcPr>
            <w:tcW w:w="141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Применение  в практике во время исполнения песни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30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56</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1447"/>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57</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290F6A">
            <w:pPr>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1541"/>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58</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умений</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1521"/>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59</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Сценическая культура</w:t>
            </w:r>
          </w:p>
        </w:tc>
        <w:tc>
          <w:tcPr>
            <w:tcW w:w="2325" w:type="dxa"/>
          </w:tcPr>
          <w:p w:rsidR="00E620E4" w:rsidRPr="00E620E4" w:rsidRDefault="00E620E4" w:rsidP="00290F6A">
            <w:pPr>
              <w:spacing w:before="100" w:beforeAutospacing="1" w:after="0"/>
              <w:rPr>
                <w:rFonts w:ascii="Times New Roman" w:hAnsi="Times New Roman"/>
                <w:sz w:val="20"/>
                <w:szCs w:val="20"/>
              </w:rPr>
            </w:pPr>
            <w:r w:rsidRPr="00E620E4">
              <w:rPr>
                <w:rFonts w:ascii="Times New Roman" w:hAnsi="Times New Roman"/>
                <w:sz w:val="20"/>
                <w:szCs w:val="20"/>
              </w:rPr>
              <w:t>Работа вокалиста перед выходом на сцену, владение собой, адаптация  к ситуации публичного выступления.</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Беседа. </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 Практичекие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eastAsia="Times New Roman" w:hAnsi="Times New Roman"/>
                <w:sz w:val="20"/>
                <w:szCs w:val="20"/>
              </w:rPr>
              <w:t xml:space="preserve"> Аудио- видеоаппаратура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 навыков и умени</w:t>
            </w:r>
          </w:p>
        </w:tc>
        <w:tc>
          <w:tcPr>
            <w:tcW w:w="1292" w:type="dxa"/>
          </w:tcPr>
          <w:p w:rsidR="00E620E4" w:rsidRPr="00E620E4" w:rsidRDefault="00E620E4" w:rsidP="00290F6A">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290F6A">
        <w:trPr>
          <w:trHeight w:val="27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60</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Звуковедение в песнях</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правильным звуковедением в песне</w:t>
            </w:r>
          </w:p>
        </w:tc>
        <w:tc>
          <w:tcPr>
            <w:tcW w:w="1502" w:type="dxa"/>
            <w:gridSpan w:val="3"/>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290F6A">
            <w:pPr>
              <w:autoSpaceDN w:val="0"/>
              <w:rPr>
                <w:rFonts w:ascii="Times New Roman" w:eastAsia="Times New Roman" w:hAnsi="Times New Roman"/>
                <w:sz w:val="20"/>
                <w:szCs w:val="20"/>
              </w:rPr>
            </w:pPr>
            <w:r w:rsidRPr="00E620E4">
              <w:rPr>
                <w:rFonts w:ascii="Times New Roman" w:hAnsi="Times New Roman"/>
                <w:sz w:val="20"/>
                <w:szCs w:val="20"/>
                <w:lang w:val="en-US"/>
              </w:rPr>
              <w:t>Аудиоаппаратура</w:t>
            </w:r>
          </w:p>
        </w:tc>
        <w:tc>
          <w:tcPr>
            <w:tcW w:w="1415" w:type="dxa"/>
          </w:tcPr>
          <w:p w:rsidR="00E620E4" w:rsidRPr="00E620E4" w:rsidRDefault="00E620E4" w:rsidP="00290F6A">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w:t>
            </w:r>
          </w:p>
        </w:tc>
        <w:tc>
          <w:tcPr>
            <w:tcW w:w="1292" w:type="dxa"/>
          </w:tcPr>
          <w:p w:rsidR="00E620E4" w:rsidRPr="00E620E4" w:rsidRDefault="00E620E4" w:rsidP="00290F6A">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E620E4" w:rsidRPr="00E620E4" w:rsidTr="00A2203E">
        <w:trPr>
          <w:trHeight w:val="1434"/>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61</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Звуковедение в песнях</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правильным звуковедением в песне</w:t>
            </w:r>
          </w:p>
        </w:tc>
        <w:tc>
          <w:tcPr>
            <w:tcW w:w="1502"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eastAsia="Times New Roman" w:hAnsi="Times New Roman"/>
                <w:sz w:val="20"/>
                <w:szCs w:val="20"/>
              </w:rPr>
            </w:pPr>
            <w:r w:rsidRPr="00E620E4">
              <w:rPr>
                <w:rFonts w:ascii="Times New Roman" w:hAnsi="Times New Roman"/>
                <w:sz w:val="20"/>
                <w:szCs w:val="20"/>
                <w:lang w:val="en-US"/>
              </w:rPr>
              <w:t>Аудиоаппаратура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w:t>
            </w:r>
          </w:p>
        </w:tc>
        <w:tc>
          <w:tcPr>
            <w:tcW w:w="1292" w:type="dxa"/>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E620E4" w:rsidRPr="00E620E4" w:rsidTr="00A2203E">
        <w:trPr>
          <w:trHeight w:val="22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62</w:t>
            </w:r>
          </w:p>
        </w:tc>
        <w:tc>
          <w:tcPr>
            <w:tcW w:w="127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Вокализ в  музы-кальном произве-дении</w:t>
            </w:r>
          </w:p>
        </w:tc>
        <w:tc>
          <w:tcPr>
            <w:tcW w:w="2325" w:type="dxa"/>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примене-ние в практике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A2203E">
        <w:trPr>
          <w:trHeight w:val="18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63</w:t>
            </w:r>
          </w:p>
        </w:tc>
        <w:tc>
          <w:tcPr>
            <w:tcW w:w="127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Звуковедение в песнях</w:t>
            </w:r>
          </w:p>
        </w:tc>
        <w:tc>
          <w:tcPr>
            <w:tcW w:w="232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над правильным звуковедением в песне</w:t>
            </w:r>
          </w:p>
        </w:tc>
        <w:tc>
          <w:tcPr>
            <w:tcW w:w="1502"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eastAsia="Times New Roman" w:hAnsi="Times New Roman"/>
                <w:sz w:val="20"/>
                <w:szCs w:val="20"/>
              </w:rPr>
            </w:pPr>
            <w:r w:rsidRPr="00E620E4">
              <w:rPr>
                <w:rFonts w:ascii="Times New Roman" w:hAnsi="Times New Roman"/>
                <w:sz w:val="20"/>
                <w:szCs w:val="20"/>
                <w:lang w:val="en-US"/>
              </w:rPr>
              <w:t>Аудиоаппаратура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Примене-ние в практике</w:t>
            </w:r>
          </w:p>
        </w:tc>
        <w:tc>
          <w:tcPr>
            <w:tcW w:w="1292" w:type="dxa"/>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 xml:space="preserve">Индиви-дуальное и ансамб-левое выступ-ление </w:t>
            </w:r>
          </w:p>
        </w:tc>
      </w:tr>
      <w:tr w:rsidR="00E620E4" w:rsidRPr="00E620E4" w:rsidTr="00A2203E">
        <w:trPr>
          <w:trHeight w:val="1299"/>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64</w:t>
            </w:r>
          </w:p>
        </w:tc>
        <w:tc>
          <w:tcPr>
            <w:tcW w:w="127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Вокализ в  музы-кальном произве-дении</w:t>
            </w:r>
          </w:p>
        </w:tc>
        <w:tc>
          <w:tcPr>
            <w:tcW w:w="2325" w:type="dxa"/>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spacing w:after="100" w:afterAutospacing="1"/>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примене-ние в практике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A2203E">
        <w:trPr>
          <w:trHeight w:val="267"/>
        </w:trPr>
        <w:tc>
          <w:tcPr>
            <w:tcW w:w="675" w:type="dxa"/>
            <w:gridSpan w:val="2"/>
            <w:tcBorders>
              <w:bottom w:val="nil"/>
            </w:tcBorders>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65</w:t>
            </w:r>
          </w:p>
        </w:tc>
        <w:tc>
          <w:tcPr>
            <w:tcW w:w="1276" w:type="dxa"/>
            <w:gridSpan w:val="3"/>
            <w:tcBorders>
              <w:bottom w:val="nil"/>
            </w:tcBorders>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Вокализ в  музы-кальном произве-дении</w:t>
            </w:r>
          </w:p>
        </w:tc>
        <w:tc>
          <w:tcPr>
            <w:tcW w:w="2325" w:type="dxa"/>
            <w:tcBorders>
              <w:bottom w:val="nil"/>
            </w:tcBorders>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 xml:space="preserve">Просмотр видео и прослушивание аудиозаписей песен, в которых присутствует вокализ. </w:t>
            </w:r>
          </w:p>
        </w:tc>
        <w:tc>
          <w:tcPr>
            <w:tcW w:w="1502" w:type="dxa"/>
            <w:gridSpan w:val="3"/>
            <w:tcBorders>
              <w:bottom w:val="nil"/>
            </w:tcBorders>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Borders>
              <w:bottom w:val="nil"/>
            </w:tcBorders>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Borders>
              <w:bottom w:val="nil"/>
            </w:tcBorders>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примене-ние в практике</w:t>
            </w:r>
          </w:p>
        </w:tc>
        <w:tc>
          <w:tcPr>
            <w:tcW w:w="1292" w:type="dxa"/>
            <w:tcBorders>
              <w:bottom w:val="nil"/>
            </w:tcBorders>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Коллек-тивная рефлексия</w:t>
            </w:r>
          </w:p>
        </w:tc>
      </w:tr>
      <w:tr w:rsidR="00A2203E" w:rsidRPr="00E620E4" w:rsidTr="00330D64">
        <w:trPr>
          <w:trHeight w:val="63"/>
        </w:trPr>
        <w:tc>
          <w:tcPr>
            <w:tcW w:w="10097" w:type="dxa"/>
            <w:gridSpan w:val="12"/>
            <w:tcBorders>
              <w:top w:val="nil"/>
            </w:tcBorders>
          </w:tcPr>
          <w:p w:rsidR="00A2203E" w:rsidRPr="00E620E4" w:rsidRDefault="00A2203E" w:rsidP="000142C1">
            <w:pPr>
              <w:rPr>
                <w:rFonts w:ascii="Times New Roman" w:hAnsi="Times New Roman"/>
                <w:sz w:val="20"/>
                <w:szCs w:val="20"/>
              </w:rPr>
            </w:pPr>
          </w:p>
        </w:tc>
      </w:tr>
      <w:tr w:rsidR="00E620E4" w:rsidRPr="00E620E4" w:rsidTr="00A2203E">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66</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Звукоу-силивающая аппара-тура</w:t>
            </w:r>
          </w:p>
        </w:tc>
        <w:tc>
          <w:tcPr>
            <w:tcW w:w="240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Дать  знания, что входит в понятие «звукоусиливающая аппаратура».</w:t>
            </w:r>
          </w:p>
        </w:tc>
        <w:tc>
          <w:tcPr>
            <w:tcW w:w="1502" w:type="dxa"/>
            <w:gridSpan w:val="3"/>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Беседа.</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Видео-аудиоаппаратура.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Фронталь-ный опрос</w:t>
            </w:r>
          </w:p>
        </w:tc>
      </w:tr>
      <w:tr w:rsidR="00E620E4" w:rsidRPr="00E620E4" w:rsidTr="00A2203E">
        <w:trPr>
          <w:trHeight w:val="972"/>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67</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Микро-фон</w:t>
            </w:r>
          </w:p>
        </w:tc>
        <w:tc>
          <w:tcPr>
            <w:tcW w:w="240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Беседа о специфике эстрадного пения с использованием микрофона.</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tc>
        <w:tc>
          <w:tcPr>
            <w:tcW w:w="1612" w:type="dxa"/>
          </w:tcPr>
          <w:p w:rsidR="00E620E4" w:rsidRPr="00E620E4" w:rsidRDefault="00E620E4" w:rsidP="00A2203E">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Фронталь-ный опрос</w:t>
            </w:r>
          </w:p>
        </w:tc>
      </w:tr>
      <w:tr w:rsidR="00E620E4" w:rsidRPr="00E620E4" w:rsidTr="00A2203E">
        <w:trPr>
          <w:trHeight w:val="103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68</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Микро-фон</w:t>
            </w:r>
          </w:p>
        </w:tc>
        <w:tc>
          <w:tcPr>
            <w:tcW w:w="240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Беседа о специфике эстрадного пения с использованием микрофона.</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tc>
        <w:tc>
          <w:tcPr>
            <w:tcW w:w="1612" w:type="dxa"/>
          </w:tcPr>
          <w:p w:rsidR="00E620E4" w:rsidRPr="00E620E4" w:rsidRDefault="00E620E4" w:rsidP="00A2203E">
            <w:pPr>
              <w:autoSpaceDN w:val="0"/>
              <w:spacing w:after="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Фронталь-ный опрос</w:t>
            </w:r>
          </w:p>
        </w:tc>
      </w:tr>
      <w:tr w:rsidR="00E620E4" w:rsidRPr="00E620E4" w:rsidTr="00A2203E">
        <w:trPr>
          <w:trHeight w:val="270"/>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lastRenderedPageBreak/>
              <w:t>69</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с микрофоном</w:t>
            </w:r>
          </w:p>
        </w:tc>
        <w:tc>
          <w:tcPr>
            <w:tcW w:w="240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Правила пользования микрофоном, исполнение произведений с использованием микрофона.</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A2203E">
        <w:trPr>
          <w:trHeight w:val="421"/>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70</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с микрофоном</w:t>
            </w:r>
          </w:p>
        </w:tc>
        <w:tc>
          <w:tcPr>
            <w:tcW w:w="2406"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Правила пользования микрофоном, исполнение произведений с использованием микрофона.</w:t>
            </w:r>
          </w:p>
        </w:tc>
        <w:tc>
          <w:tcPr>
            <w:tcW w:w="1502" w:type="dxa"/>
            <w:gridSpan w:val="3"/>
          </w:tcPr>
          <w:p w:rsidR="00E620E4" w:rsidRPr="00E620E4" w:rsidRDefault="00E620E4" w:rsidP="00A2203E">
            <w:pPr>
              <w:spacing w:before="100" w:beforeAutospacing="1"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Показ педагогом.</w:t>
            </w:r>
          </w:p>
          <w:p w:rsidR="00E620E4" w:rsidRPr="00E620E4" w:rsidRDefault="00E620E4" w:rsidP="00A2203E">
            <w:pPr>
              <w:rPr>
                <w:rFonts w:ascii="Times New Roman" w:hAnsi="Times New Roman"/>
                <w:sz w:val="20"/>
                <w:szCs w:val="20"/>
              </w:rPr>
            </w:pPr>
            <w:r w:rsidRPr="00E620E4">
              <w:rPr>
                <w:rFonts w:ascii="Times New Roman" w:hAnsi="Times New Roman"/>
                <w:sz w:val="20"/>
                <w:szCs w:val="20"/>
              </w:rPr>
              <w:t>Практические занятия.</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Микрофон,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Текущий контроль</w:t>
            </w:r>
          </w:p>
        </w:tc>
      </w:tr>
      <w:tr w:rsidR="00E620E4" w:rsidRPr="00E620E4" w:rsidTr="00A2203E">
        <w:trPr>
          <w:trHeight w:val="1838"/>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71</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с фоно-грамма-ми</w:t>
            </w:r>
          </w:p>
        </w:tc>
        <w:tc>
          <w:tcPr>
            <w:tcW w:w="240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Понятие «минусовая фонограмма».</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Работа над песнями с использова-нием минусовых фонограмм</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Микрофоны,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A2203E">
        <w:trPr>
          <w:trHeight w:val="255"/>
        </w:trPr>
        <w:tc>
          <w:tcPr>
            <w:tcW w:w="675" w:type="dxa"/>
            <w:gridSpan w:val="2"/>
          </w:tcPr>
          <w:p w:rsidR="00E620E4" w:rsidRPr="00E620E4" w:rsidRDefault="00E620E4" w:rsidP="000142C1">
            <w:pPr>
              <w:spacing w:before="100" w:beforeAutospacing="1"/>
              <w:rPr>
                <w:rFonts w:ascii="Times New Roman" w:eastAsia="Times New Roman" w:hAnsi="Times New Roman"/>
                <w:sz w:val="20"/>
                <w:szCs w:val="20"/>
              </w:rPr>
            </w:pPr>
            <w:r w:rsidRPr="00E620E4">
              <w:rPr>
                <w:rFonts w:ascii="Times New Roman" w:eastAsia="Times New Roman" w:hAnsi="Times New Roman"/>
                <w:sz w:val="20"/>
                <w:szCs w:val="20"/>
              </w:rPr>
              <w:t>72</w:t>
            </w:r>
          </w:p>
        </w:tc>
        <w:tc>
          <w:tcPr>
            <w:tcW w:w="1195" w:type="dxa"/>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Работа  с фоно-грамма-ми</w:t>
            </w:r>
          </w:p>
        </w:tc>
        <w:tc>
          <w:tcPr>
            <w:tcW w:w="2406" w:type="dxa"/>
            <w:gridSpan w:val="3"/>
          </w:tcPr>
          <w:p w:rsidR="00E620E4" w:rsidRPr="00E620E4" w:rsidRDefault="00E620E4" w:rsidP="000142C1">
            <w:pPr>
              <w:spacing w:before="100" w:beforeAutospacing="1"/>
              <w:rPr>
                <w:rFonts w:ascii="Times New Roman" w:hAnsi="Times New Roman"/>
                <w:sz w:val="20"/>
                <w:szCs w:val="20"/>
              </w:rPr>
            </w:pPr>
            <w:r w:rsidRPr="00E620E4">
              <w:rPr>
                <w:rFonts w:ascii="Times New Roman" w:hAnsi="Times New Roman"/>
                <w:sz w:val="20"/>
                <w:szCs w:val="20"/>
              </w:rPr>
              <w:t>Понятие «минусовая фонограмма».</w:t>
            </w:r>
          </w:p>
        </w:tc>
        <w:tc>
          <w:tcPr>
            <w:tcW w:w="1502" w:type="dxa"/>
            <w:gridSpan w:val="3"/>
          </w:tcPr>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Беседа.</w:t>
            </w:r>
          </w:p>
          <w:p w:rsidR="00E620E4" w:rsidRPr="00E620E4" w:rsidRDefault="00E620E4" w:rsidP="00A2203E">
            <w:pPr>
              <w:spacing w:after="0"/>
              <w:rPr>
                <w:rFonts w:ascii="Times New Roman" w:hAnsi="Times New Roman"/>
                <w:sz w:val="20"/>
                <w:szCs w:val="20"/>
              </w:rPr>
            </w:pPr>
            <w:r w:rsidRPr="00E620E4">
              <w:rPr>
                <w:rFonts w:ascii="Times New Roman" w:hAnsi="Times New Roman"/>
                <w:sz w:val="20"/>
                <w:szCs w:val="20"/>
              </w:rPr>
              <w:t>Работа над песнями с использова-нием минусовых фонограмм</w:t>
            </w:r>
          </w:p>
        </w:tc>
        <w:tc>
          <w:tcPr>
            <w:tcW w:w="1612" w:type="dxa"/>
          </w:tcPr>
          <w:p w:rsidR="00E620E4" w:rsidRPr="00E620E4" w:rsidRDefault="00E620E4" w:rsidP="00A2203E">
            <w:pPr>
              <w:autoSpaceDN w:val="0"/>
              <w:rPr>
                <w:rFonts w:ascii="Times New Roman" w:hAnsi="Times New Roman"/>
                <w:sz w:val="20"/>
                <w:szCs w:val="20"/>
              </w:rPr>
            </w:pPr>
            <w:r w:rsidRPr="00E620E4">
              <w:rPr>
                <w:rFonts w:ascii="Times New Roman" w:hAnsi="Times New Roman"/>
                <w:sz w:val="20"/>
                <w:szCs w:val="20"/>
              </w:rPr>
              <w:t>Микрофоны, звукоуиси-ливающая аппаратура</w:t>
            </w:r>
          </w:p>
        </w:tc>
        <w:tc>
          <w:tcPr>
            <w:tcW w:w="1415" w:type="dxa"/>
          </w:tcPr>
          <w:p w:rsidR="00E620E4" w:rsidRPr="00E620E4" w:rsidRDefault="00E620E4" w:rsidP="00A2203E">
            <w:pPr>
              <w:spacing w:before="100" w:beforeAutospacing="1"/>
              <w:rPr>
                <w:rFonts w:ascii="Times New Roman" w:hAnsi="Times New Roman"/>
                <w:sz w:val="20"/>
                <w:szCs w:val="20"/>
              </w:rPr>
            </w:pPr>
            <w:r w:rsidRPr="00E620E4">
              <w:rPr>
                <w:rFonts w:ascii="Times New Roman" w:hAnsi="Times New Roman"/>
                <w:sz w:val="20"/>
                <w:szCs w:val="20"/>
              </w:rPr>
              <w:t>Усвоение понятий, практичес-кое  примене-ние.</w:t>
            </w:r>
          </w:p>
        </w:tc>
        <w:tc>
          <w:tcPr>
            <w:tcW w:w="1292" w:type="dxa"/>
          </w:tcPr>
          <w:p w:rsidR="00E620E4" w:rsidRPr="00E620E4" w:rsidRDefault="00E620E4" w:rsidP="00A2203E">
            <w:pPr>
              <w:rPr>
                <w:rFonts w:ascii="Times New Roman" w:hAnsi="Times New Roman"/>
                <w:sz w:val="20"/>
                <w:szCs w:val="20"/>
              </w:rPr>
            </w:pPr>
            <w:r w:rsidRPr="00E620E4">
              <w:rPr>
                <w:rFonts w:ascii="Times New Roman" w:hAnsi="Times New Roman"/>
                <w:sz w:val="20"/>
                <w:szCs w:val="20"/>
              </w:rPr>
              <w:t>Коллек-тивная рефлексия</w:t>
            </w:r>
          </w:p>
        </w:tc>
      </w:tr>
      <w:tr w:rsidR="00E620E4" w:rsidRPr="00E620E4" w:rsidTr="000142C1">
        <w:trPr>
          <w:trHeight w:val="385"/>
        </w:trPr>
        <w:tc>
          <w:tcPr>
            <w:tcW w:w="10097" w:type="dxa"/>
            <w:gridSpan w:val="12"/>
          </w:tcPr>
          <w:p w:rsidR="00E620E4" w:rsidRPr="00E620E4" w:rsidRDefault="00E620E4" w:rsidP="00D22261">
            <w:pPr>
              <w:spacing w:after="0"/>
              <w:rPr>
                <w:rFonts w:ascii="Times New Roman" w:hAnsi="Times New Roman"/>
                <w:sz w:val="20"/>
                <w:szCs w:val="20"/>
              </w:rPr>
            </w:pPr>
            <w:r w:rsidRPr="00E620E4">
              <w:rPr>
                <w:rFonts w:ascii="Times New Roman" w:hAnsi="Times New Roman"/>
                <w:sz w:val="20"/>
                <w:szCs w:val="20"/>
              </w:rPr>
              <w:t>Итого</w:t>
            </w:r>
          </w:p>
        </w:tc>
      </w:tr>
      <w:tr w:rsidR="00E620E4" w:rsidRPr="00E620E4" w:rsidTr="000142C1">
        <w:trPr>
          <w:trHeight w:val="225"/>
        </w:trPr>
        <w:tc>
          <w:tcPr>
            <w:tcW w:w="4290" w:type="dxa"/>
            <w:gridSpan w:val="8"/>
          </w:tcPr>
          <w:p w:rsidR="00E620E4" w:rsidRPr="00E620E4" w:rsidRDefault="00E620E4" w:rsidP="00D22261">
            <w:pPr>
              <w:spacing w:after="0"/>
              <w:rPr>
                <w:rFonts w:ascii="Times New Roman" w:hAnsi="Times New Roman"/>
                <w:sz w:val="20"/>
                <w:szCs w:val="20"/>
              </w:rPr>
            </w:pPr>
            <w:r w:rsidRPr="00E620E4">
              <w:rPr>
                <w:rFonts w:ascii="Times New Roman" w:hAnsi="Times New Roman"/>
                <w:sz w:val="20"/>
                <w:szCs w:val="20"/>
              </w:rPr>
              <w:t>Количество занятий</w:t>
            </w:r>
          </w:p>
        </w:tc>
        <w:tc>
          <w:tcPr>
            <w:tcW w:w="5807" w:type="dxa"/>
            <w:gridSpan w:val="4"/>
          </w:tcPr>
          <w:p w:rsidR="00E620E4" w:rsidRPr="00E620E4" w:rsidRDefault="00330D64" w:rsidP="00D22261">
            <w:pPr>
              <w:spacing w:after="0"/>
              <w:rPr>
                <w:rFonts w:ascii="Times New Roman" w:hAnsi="Times New Roman"/>
                <w:b/>
                <w:sz w:val="20"/>
                <w:szCs w:val="20"/>
              </w:rPr>
            </w:pPr>
            <w:r>
              <w:rPr>
                <w:rFonts w:ascii="Times New Roman" w:hAnsi="Times New Roman"/>
                <w:b/>
                <w:sz w:val="20"/>
                <w:szCs w:val="20"/>
              </w:rPr>
              <w:t>72</w:t>
            </w:r>
          </w:p>
        </w:tc>
      </w:tr>
      <w:tr w:rsidR="00E620E4" w:rsidRPr="00E620E4" w:rsidTr="000142C1">
        <w:trPr>
          <w:trHeight w:val="255"/>
        </w:trPr>
        <w:tc>
          <w:tcPr>
            <w:tcW w:w="4290" w:type="dxa"/>
            <w:gridSpan w:val="8"/>
          </w:tcPr>
          <w:p w:rsidR="00E620E4" w:rsidRPr="00E620E4" w:rsidRDefault="00E620E4" w:rsidP="00D22261">
            <w:pPr>
              <w:spacing w:after="0"/>
              <w:rPr>
                <w:rFonts w:ascii="Times New Roman" w:hAnsi="Times New Roman"/>
                <w:sz w:val="20"/>
                <w:szCs w:val="20"/>
              </w:rPr>
            </w:pPr>
            <w:r w:rsidRPr="00E620E4">
              <w:rPr>
                <w:rFonts w:ascii="Times New Roman" w:hAnsi="Times New Roman"/>
                <w:sz w:val="20"/>
                <w:szCs w:val="20"/>
              </w:rPr>
              <w:t>Количество аудиторных часов в год</w:t>
            </w:r>
          </w:p>
        </w:tc>
        <w:tc>
          <w:tcPr>
            <w:tcW w:w="5807" w:type="dxa"/>
            <w:gridSpan w:val="4"/>
          </w:tcPr>
          <w:p w:rsidR="00E620E4" w:rsidRPr="00E620E4" w:rsidRDefault="00330D64" w:rsidP="00D22261">
            <w:pPr>
              <w:spacing w:after="0"/>
              <w:rPr>
                <w:rFonts w:ascii="Times New Roman" w:hAnsi="Times New Roman"/>
                <w:b/>
                <w:sz w:val="20"/>
                <w:szCs w:val="20"/>
              </w:rPr>
            </w:pPr>
            <w:r>
              <w:rPr>
                <w:rFonts w:ascii="Times New Roman" w:hAnsi="Times New Roman"/>
                <w:b/>
                <w:sz w:val="20"/>
                <w:szCs w:val="20"/>
              </w:rPr>
              <w:t>72</w:t>
            </w:r>
          </w:p>
        </w:tc>
      </w:tr>
      <w:tr w:rsidR="00E620E4" w:rsidRPr="00E620E4" w:rsidTr="000142C1">
        <w:trPr>
          <w:trHeight w:val="188"/>
        </w:trPr>
        <w:tc>
          <w:tcPr>
            <w:tcW w:w="4290" w:type="dxa"/>
            <w:gridSpan w:val="8"/>
          </w:tcPr>
          <w:p w:rsidR="00E620E4" w:rsidRPr="00E620E4" w:rsidRDefault="00E620E4" w:rsidP="00D22261">
            <w:pPr>
              <w:spacing w:after="0"/>
              <w:rPr>
                <w:rFonts w:ascii="Times New Roman" w:hAnsi="Times New Roman"/>
                <w:sz w:val="20"/>
                <w:szCs w:val="20"/>
              </w:rPr>
            </w:pPr>
            <w:r w:rsidRPr="00E620E4">
              <w:rPr>
                <w:rFonts w:ascii="Times New Roman" w:hAnsi="Times New Roman"/>
                <w:sz w:val="20"/>
                <w:szCs w:val="20"/>
              </w:rPr>
              <w:t>Итого за учебный год</w:t>
            </w:r>
          </w:p>
        </w:tc>
        <w:tc>
          <w:tcPr>
            <w:tcW w:w="5807" w:type="dxa"/>
            <w:gridSpan w:val="4"/>
          </w:tcPr>
          <w:p w:rsidR="00E620E4" w:rsidRPr="00E620E4" w:rsidRDefault="00330D64" w:rsidP="00D22261">
            <w:pPr>
              <w:spacing w:after="0"/>
              <w:rPr>
                <w:rFonts w:ascii="Times New Roman" w:hAnsi="Times New Roman"/>
                <w:b/>
                <w:sz w:val="20"/>
                <w:szCs w:val="20"/>
              </w:rPr>
            </w:pPr>
            <w:r>
              <w:rPr>
                <w:rFonts w:ascii="Times New Roman" w:hAnsi="Times New Roman"/>
                <w:b/>
                <w:sz w:val="20"/>
                <w:szCs w:val="20"/>
              </w:rPr>
              <w:t>72</w:t>
            </w:r>
          </w:p>
        </w:tc>
      </w:tr>
    </w:tbl>
    <w:p w:rsidR="00B82A27" w:rsidRPr="00E620E4" w:rsidRDefault="00B82A27" w:rsidP="00C54D48">
      <w:pPr>
        <w:spacing w:before="120" w:after="120" w:line="240" w:lineRule="auto"/>
        <w:rPr>
          <w:rFonts w:ascii="Times New Roman" w:hAnsi="Times New Roman" w:cs="Times New Roman"/>
          <w:b/>
          <w:sz w:val="20"/>
          <w:szCs w:val="20"/>
        </w:rPr>
      </w:pPr>
    </w:p>
    <w:p w:rsidR="005774D2" w:rsidRPr="002D12DB" w:rsidRDefault="005774D2" w:rsidP="00C54D48">
      <w:pPr>
        <w:spacing w:before="120" w:after="120" w:line="240" w:lineRule="auto"/>
        <w:rPr>
          <w:rFonts w:ascii="Times New Roman" w:hAnsi="Times New Roman" w:cs="Times New Roman"/>
          <w:sz w:val="24"/>
          <w:szCs w:val="24"/>
        </w:rPr>
      </w:pPr>
      <w:r w:rsidRPr="002D12DB">
        <w:rPr>
          <w:rFonts w:ascii="Times New Roman" w:hAnsi="Times New Roman" w:cs="Times New Roman"/>
          <w:b/>
          <w:sz w:val="24"/>
          <w:szCs w:val="24"/>
        </w:rPr>
        <w:tab/>
        <w:t>Организационно-педагогические условия реализации программы</w:t>
      </w:r>
    </w:p>
    <w:p w:rsidR="00D55A39" w:rsidRPr="002D12DB" w:rsidRDefault="005774D2" w:rsidP="00D55A39">
      <w:pPr>
        <w:spacing w:after="0" w:line="240" w:lineRule="auto"/>
        <w:rPr>
          <w:rFonts w:ascii="Times New Roman" w:hAnsi="Times New Roman" w:cs="Times New Roman"/>
          <w:b/>
          <w:sz w:val="24"/>
          <w:szCs w:val="24"/>
        </w:rPr>
      </w:pPr>
      <w:r w:rsidRPr="002D12DB">
        <w:rPr>
          <w:rFonts w:ascii="Times New Roman" w:hAnsi="Times New Roman" w:cs="Times New Roman"/>
          <w:sz w:val="24"/>
          <w:szCs w:val="24"/>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w:t>
      </w:r>
    </w:p>
    <w:p w:rsidR="00170B2E" w:rsidRPr="002D12DB" w:rsidRDefault="002832F5" w:rsidP="00D55A39">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rPr>
      </w:pPr>
      <w:r w:rsidRPr="002D12DB">
        <w:rPr>
          <w:rFonts w:ascii="Times New Roman" w:eastAsia="Andale Sans UI" w:hAnsi="Times New Roman" w:cs="Times New Roman"/>
          <w:kern w:val="3"/>
          <w:sz w:val="24"/>
          <w:szCs w:val="24"/>
        </w:rPr>
        <w:tab/>
      </w:r>
      <w:r w:rsidRPr="002D12DB">
        <w:rPr>
          <w:rFonts w:ascii="Times New Roman" w:eastAsia="Andale Sans UI" w:hAnsi="Times New Roman" w:cs="Times New Roman"/>
          <w:b/>
          <w:kern w:val="3"/>
          <w:sz w:val="24"/>
          <w:szCs w:val="24"/>
        </w:rPr>
        <w:t>Материально-техническое обеспечение</w:t>
      </w:r>
    </w:p>
    <w:p w:rsidR="002832F5" w:rsidRPr="002D12DB" w:rsidRDefault="002832F5" w:rsidP="002832F5">
      <w:pPr>
        <w:tabs>
          <w:tab w:val="left" w:pos="6960"/>
        </w:tabs>
        <w:spacing w:after="0" w:line="240" w:lineRule="auto"/>
        <w:ind w:firstLine="709"/>
        <w:jc w:val="both"/>
        <w:rPr>
          <w:rFonts w:ascii="Times New Roman" w:hAnsi="Times New Roman"/>
          <w:sz w:val="24"/>
          <w:szCs w:val="24"/>
        </w:rPr>
      </w:pPr>
      <w:r w:rsidRPr="002D12DB">
        <w:rPr>
          <w:rFonts w:ascii="Times New Roman" w:hAnsi="Times New Roman"/>
          <w:sz w:val="24"/>
          <w:szCs w:val="24"/>
        </w:rPr>
        <w:t>Материально-техническая база для реализации программы «Ступени к успеху» достаточна.</w:t>
      </w:r>
    </w:p>
    <w:p w:rsidR="002832F5" w:rsidRPr="002D12DB" w:rsidRDefault="002832F5" w:rsidP="002832F5">
      <w:pPr>
        <w:tabs>
          <w:tab w:val="left" w:pos="6960"/>
        </w:tabs>
        <w:spacing w:after="0" w:line="240" w:lineRule="auto"/>
        <w:ind w:firstLine="709"/>
        <w:jc w:val="both"/>
        <w:rPr>
          <w:rFonts w:ascii="Times New Roman" w:hAnsi="Times New Roman"/>
          <w:sz w:val="24"/>
          <w:szCs w:val="24"/>
        </w:rPr>
      </w:pPr>
      <w:r w:rsidRPr="002D12DB">
        <w:rPr>
          <w:rFonts w:ascii="Times New Roman" w:hAnsi="Times New Roman"/>
          <w:sz w:val="24"/>
          <w:szCs w:val="24"/>
        </w:rPr>
        <w:t>В Центре имеется просторный учебный кабинет, в котором соблюдены санитарно-гигиенические нормы к воздушно-тепловому режиму, освещению, водоснабжению, оборудованы рабочие места, имеются шкафы для хранения инвентаря, инструментов, материалов; предусмотрены санузлы, зоны для отдыха и игр.</w:t>
      </w:r>
      <w:r w:rsidR="00C54D48">
        <w:rPr>
          <w:rFonts w:ascii="Times New Roman" w:hAnsi="Times New Roman"/>
          <w:sz w:val="24"/>
          <w:szCs w:val="24"/>
        </w:rPr>
        <w:t xml:space="preserve"> </w:t>
      </w:r>
      <w:r w:rsidRPr="002D12DB">
        <w:rPr>
          <w:rFonts w:ascii="Times New Roman" w:hAnsi="Times New Roman"/>
          <w:sz w:val="24"/>
          <w:szCs w:val="24"/>
        </w:rPr>
        <w:t>Для учебных занятий в кабинете имеются необходимые ресурсы:</w:t>
      </w:r>
    </w:p>
    <w:p w:rsidR="002832F5" w:rsidRPr="002D12DB" w:rsidRDefault="002832F5" w:rsidP="002832F5">
      <w:pPr>
        <w:tabs>
          <w:tab w:val="left" w:pos="6960"/>
        </w:tabs>
        <w:spacing w:after="0" w:line="240" w:lineRule="auto"/>
        <w:ind w:firstLine="709"/>
        <w:jc w:val="both"/>
        <w:rPr>
          <w:rFonts w:ascii="Times New Roman" w:hAnsi="Times New Roman"/>
          <w:sz w:val="24"/>
          <w:szCs w:val="24"/>
        </w:rPr>
      </w:pPr>
      <w:r w:rsidRPr="002D12DB">
        <w:rPr>
          <w:rFonts w:ascii="Times New Roman" w:hAnsi="Times New Roman"/>
          <w:sz w:val="24"/>
          <w:szCs w:val="24"/>
        </w:rPr>
        <w:t>– оборудование, инструменты;</w:t>
      </w:r>
    </w:p>
    <w:p w:rsidR="002832F5" w:rsidRPr="002D12DB" w:rsidRDefault="002832F5" w:rsidP="002832F5">
      <w:pPr>
        <w:tabs>
          <w:tab w:val="left" w:pos="6960"/>
        </w:tabs>
        <w:spacing w:after="0" w:line="240" w:lineRule="auto"/>
        <w:ind w:firstLine="709"/>
        <w:jc w:val="both"/>
        <w:rPr>
          <w:rFonts w:ascii="Times New Roman" w:hAnsi="Times New Roman"/>
          <w:sz w:val="24"/>
          <w:szCs w:val="24"/>
        </w:rPr>
      </w:pPr>
      <w:r w:rsidRPr="002D12DB">
        <w:rPr>
          <w:rFonts w:ascii="Times New Roman" w:hAnsi="Times New Roman"/>
          <w:sz w:val="24"/>
          <w:szCs w:val="24"/>
        </w:rPr>
        <w:t>– материалы: микрофоны, шнуры, звуковая колонка, ноутбук.</w:t>
      </w:r>
    </w:p>
    <w:p w:rsidR="002832F5" w:rsidRPr="002D12DB" w:rsidRDefault="002832F5" w:rsidP="002832F5">
      <w:pPr>
        <w:tabs>
          <w:tab w:val="left" w:pos="6960"/>
        </w:tabs>
        <w:spacing w:after="0" w:line="240" w:lineRule="auto"/>
        <w:ind w:firstLine="709"/>
        <w:jc w:val="both"/>
        <w:rPr>
          <w:rFonts w:ascii="Times New Roman" w:hAnsi="Times New Roman"/>
          <w:sz w:val="24"/>
          <w:szCs w:val="24"/>
        </w:rPr>
      </w:pPr>
      <w:r w:rsidRPr="002D12DB">
        <w:rPr>
          <w:rFonts w:ascii="Times New Roman" w:hAnsi="Times New Roman"/>
          <w:sz w:val="24"/>
          <w:szCs w:val="24"/>
        </w:rPr>
        <w:t>В приобретении и укреплении материально-технической базы используются бюджетные средства Центра и внебюджетные источники (родительская помощь, помощь общественных организаций, спонсорские вложения).</w:t>
      </w:r>
    </w:p>
    <w:p w:rsidR="002832F5" w:rsidRPr="002D12DB" w:rsidRDefault="002832F5" w:rsidP="00C54D48">
      <w:pPr>
        <w:widowControl w:val="0"/>
        <w:suppressAutoHyphens/>
        <w:autoSpaceDN w:val="0"/>
        <w:spacing w:before="120" w:after="0" w:line="240" w:lineRule="auto"/>
        <w:jc w:val="both"/>
        <w:textAlignment w:val="baseline"/>
        <w:rPr>
          <w:rFonts w:ascii="Times New Roman" w:hAnsi="Times New Roman" w:cs="Times New Roman"/>
          <w:b/>
          <w:sz w:val="24"/>
          <w:szCs w:val="24"/>
        </w:rPr>
      </w:pPr>
      <w:r w:rsidRPr="002D12DB">
        <w:rPr>
          <w:rFonts w:ascii="Times New Roman" w:hAnsi="Times New Roman" w:cs="Times New Roman"/>
          <w:b/>
          <w:sz w:val="24"/>
          <w:szCs w:val="24"/>
        </w:rPr>
        <w:tab/>
        <w:t>Оценочные и методические материалы</w:t>
      </w:r>
    </w:p>
    <w:p w:rsidR="002832F5"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Вся оценочная система делится на три уровня сложности: </w:t>
      </w:r>
    </w:p>
    <w:p w:rsidR="002832F5"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1. Учащийся может ответить на общие вопросы по большинству тем, с помощью педагога может построить и объяснить принцип работы голосового аппарата.</w:t>
      </w:r>
    </w:p>
    <w:p w:rsidR="002832F5"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lastRenderedPageBreak/>
        <w:t>2. Учащийся отвечает на все вопросы, поднимаемые за период обучения. Может самостоятельно построить и объяснить принцип действия и особенности вокально-певческого аппарата.</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3. Учащийся отвечает на все вопросы, поднимаемые за период обучения. Может самостоятельно построить </w:t>
      </w:r>
      <w:r w:rsidR="00773A77" w:rsidRPr="002D12DB">
        <w:rPr>
          <w:rFonts w:ascii="Times New Roman" w:hAnsi="Times New Roman" w:cs="Times New Roman"/>
          <w:sz w:val="24"/>
          <w:szCs w:val="24"/>
        </w:rPr>
        <w:t>сценическое выступление</w:t>
      </w:r>
      <w:r w:rsidRPr="002D12DB">
        <w:rPr>
          <w:rFonts w:ascii="Times New Roman" w:hAnsi="Times New Roman" w:cs="Times New Roman"/>
          <w:sz w:val="24"/>
          <w:szCs w:val="24"/>
        </w:rPr>
        <w:t xml:space="preserve">. </w:t>
      </w:r>
      <w:r w:rsidR="00773A77" w:rsidRPr="002D12DB">
        <w:rPr>
          <w:rFonts w:ascii="Times New Roman" w:hAnsi="Times New Roman" w:cs="Times New Roman"/>
          <w:sz w:val="24"/>
          <w:szCs w:val="24"/>
        </w:rPr>
        <w:t>Он</w:t>
      </w:r>
      <w:r w:rsidRPr="002D12DB">
        <w:rPr>
          <w:rFonts w:ascii="Times New Roman" w:hAnsi="Times New Roman" w:cs="Times New Roman"/>
          <w:sz w:val="24"/>
          <w:szCs w:val="24"/>
        </w:rPr>
        <w:t xml:space="preserve"> располагает сведениями сверх программы, проявляет интерес к теме. Проявил инициативу при выполнении конкурсной работы</w:t>
      </w:r>
      <w:r w:rsidR="00773A77" w:rsidRPr="002D12DB">
        <w:rPr>
          <w:rFonts w:ascii="Times New Roman" w:hAnsi="Times New Roman" w:cs="Times New Roman"/>
          <w:sz w:val="24"/>
          <w:szCs w:val="24"/>
        </w:rPr>
        <w:t>, в</w:t>
      </w:r>
      <w:r w:rsidRPr="002D12DB">
        <w:rPr>
          <w:rFonts w:ascii="Times New Roman" w:hAnsi="Times New Roman" w:cs="Times New Roman"/>
          <w:sz w:val="24"/>
          <w:szCs w:val="24"/>
        </w:rPr>
        <w:t>носил предложения, имеющие смысл.</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Кроме того, весь курс делится на разделы. Успехи </w:t>
      </w:r>
      <w:r w:rsidR="00773A77"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щегося оцениваются так же и по разделам: - Теория; - Практика; - </w:t>
      </w:r>
      <w:r w:rsidR="00773A77" w:rsidRPr="002D12DB">
        <w:rPr>
          <w:rFonts w:ascii="Times New Roman" w:hAnsi="Times New Roman" w:cs="Times New Roman"/>
          <w:sz w:val="24"/>
          <w:szCs w:val="24"/>
        </w:rPr>
        <w:t>Самостоятельная подготовка (возможно дистанционное обучение)</w:t>
      </w:r>
      <w:r w:rsidRPr="002D12DB">
        <w:rPr>
          <w:rFonts w:ascii="Times New Roman" w:hAnsi="Times New Roman" w:cs="Times New Roman"/>
          <w:sz w:val="24"/>
          <w:szCs w:val="24"/>
        </w:rPr>
        <w:t xml:space="preserve">. </w:t>
      </w:r>
    </w:p>
    <w:p w:rsidR="00773A77" w:rsidRPr="002D12DB" w:rsidRDefault="00773A77" w:rsidP="00C54D48">
      <w:pPr>
        <w:widowControl w:val="0"/>
        <w:suppressAutoHyphens/>
        <w:autoSpaceDN w:val="0"/>
        <w:spacing w:before="120"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b/>
          <w:sz w:val="24"/>
          <w:szCs w:val="24"/>
        </w:rPr>
        <w:tab/>
      </w:r>
      <w:r w:rsidR="002832F5" w:rsidRPr="002D12DB">
        <w:rPr>
          <w:rFonts w:ascii="Times New Roman" w:hAnsi="Times New Roman" w:cs="Times New Roman"/>
          <w:b/>
          <w:sz w:val="24"/>
          <w:szCs w:val="24"/>
        </w:rPr>
        <w:t>Методическое обеспечение</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Обеспечение программы предусматривает наличие следующих методических видов продукции: </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видеоролики;</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информационные материалы на сайте, посвященном данной дополнительной общеобразовательной программе;</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мультимедийные интерактивные домашние работы, выдаваемые </w:t>
      </w:r>
      <w:r w:rsidR="00773A77" w:rsidRPr="002D12DB">
        <w:rPr>
          <w:rFonts w:ascii="Times New Roman" w:hAnsi="Times New Roman" w:cs="Times New Roman"/>
          <w:sz w:val="24"/>
          <w:szCs w:val="24"/>
        </w:rPr>
        <w:t>уча</w:t>
      </w:r>
      <w:r w:rsidRPr="002D12DB">
        <w:rPr>
          <w:rFonts w:ascii="Times New Roman" w:hAnsi="Times New Roman" w:cs="Times New Roman"/>
          <w:sz w:val="24"/>
          <w:szCs w:val="24"/>
        </w:rPr>
        <w:t xml:space="preserve">щимся на каждом занятии. </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По результатам работ</w:t>
      </w:r>
      <w:r w:rsidR="00773A77" w:rsidRPr="002D12DB">
        <w:rPr>
          <w:rFonts w:ascii="Times New Roman" w:hAnsi="Times New Roman" w:cs="Times New Roman"/>
          <w:sz w:val="24"/>
          <w:szCs w:val="24"/>
        </w:rPr>
        <w:t>ы</w:t>
      </w:r>
      <w:r w:rsidRPr="002D12DB">
        <w:rPr>
          <w:rFonts w:ascii="Times New Roman" w:hAnsi="Times New Roman" w:cs="Times New Roman"/>
          <w:sz w:val="24"/>
          <w:szCs w:val="24"/>
        </w:rPr>
        <w:t xml:space="preserve"> всей группы будет создаваться </w:t>
      </w:r>
      <w:r w:rsidR="00773A77" w:rsidRPr="002D12DB">
        <w:rPr>
          <w:rFonts w:ascii="Times New Roman" w:hAnsi="Times New Roman" w:cs="Times New Roman"/>
          <w:sz w:val="24"/>
          <w:szCs w:val="24"/>
        </w:rPr>
        <w:t>видеозапись</w:t>
      </w:r>
      <w:r w:rsidRPr="002D12DB">
        <w:rPr>
          <w:rFonts w:ascii="Times New Roman" w:hAnsi="Times New Roman" w:cs="Times New Roman"/>
          <w:sz w:val="24"/>
          <w:szCs w:val="24"/>
        </w:rPr>
        <w:t>, котор</w:t>
      </w:r>
      <w:r w:rsidR="00773A77" w:rsidRPr="002D12DB">
        <w:rPr>
          <w:rFonts w:ascii="Times New Roman" w:hAnsi="Times New Roman" w:cs="Times New Roman"/>
          <w:sz w:val="24"/>
          <w:szCs w:val="24"/>
        </w:rPr>
        <w:t>ая может</w:t>
      </w:r>
      <w:r w:rsidRPr="002D12DB">
        <w:rPr>
          <w:rFonts w:ascii="Times New Roman" w:hAnsi="Times New Roman" w:cs="Times New Roman"/>
          <w:sz w:val="24"/>
          <w:szCs w:val="24"/>
        </w:rPr>
        <w:t xml:space="preserve"> будет использова</w:t>
      </w:r>
      <w:r w:rsidR="00773A77" w:rsidRPr="002D12DB">
        <w:rPr>
          <w:rFonts w:ascii="Times New Roman" w:hAnsi="Times New Roman" w:cs="Times New Roman"/>
          <w:sz w:val="24"/>
          <w:szCs w:val="24"/>
        </w:rPr>
        <w:t>на</w:t>
      </w:r>
      <w:r w:rsidRPr="002D12DB">
        <w:rPr>
          <w:rFonts w:ascii="Times New Roman" w:hAnsi="Times New Roman" w:cs="Times New Roman"/>
          <w:sz w:val="24"/>
          <w:szCs w:val="24"/>
        </w:rPr>
        <w:t xml:space="preserve"> не только в качестве отчетности о проделанной работе, но и как учебный материал для следующих групп обучающихся. </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Методы, в основе которых лежит способ организации занятия: </w:t>
      </w:r>
    </w:p>
    <w:p w:rsidR="00773A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наглядный (показ мультимедийных материалов, иллюстраций, наблюдение, показ (выполнение) педагогом, работа по образцу и др.);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практический (выполнение работ по </w:t>
      </w:r>
      <w:r w:rsidR="00773A77" w:rsidRPr="002D12DB">
        <w:rPr>
          <w:rFonts w:ascii="Times New Roman" w:hAnsi="Times New Roman" w:cs="Times New Roman"/>
          <w:sz w:val="24"/>
          <w:szCs w:val="24"/>
        </w:rPr>
        <w:t>р</w:t>
      </w:r>
      <w:r w:rsidR="000B2D77" w:rsidRPr="002D12DB">
        <w:rPr>
          <w:rFonts w:ascii="Times New Roman" w:hAnsi="Times New Roman" w:cs="Times New Roman"/>
          <w:sz w:val="24"/>
          <w:szCs w:val="24"/>
        </w:rPr>
        <w:t>е</w:t>
      </w:r>
      <w:r w:rsidR="00773A77" w:rsidRPr="002D12DB">
        <w:rPr>
          <w:rFonts w:ascii="Times New Roman" w:hAnsi="Times New Roman" w:cs="Times New Roman"/>
          <w:sz w:val="24"/>
          <w:szCs w:val="24"/>
        </w:rPr>
        <w:t>комендации пе</w:t>
      </w:r>
      <w:r w:rsidR="000B2D77" w:rsidRPr="002D12DB">
        <w:rPr>
          <w:rFonts w:ascii="Times New Roman" w:hAnsi="Times New Roman" w:cs="Times New Roman"/>
          <w:sz w:val="24"/>
          <w:szCs w:val="24"/>
        </w:rPr>
        <w:t>д</w:t>
      </w:r>
      <w:r w:rsidR="00773A77" w:rsidRPr="002D12DB">
        <w:rPr>
          <w:rFonts w:ascii="Times New Roman" w:hAnsi="Times New Roman" w:cs="Times New Roman"/>
          <w:sz w:val="24"/>
          <w:szCs w:val="24"/>
        </w:rPr>
        <w:t>агога</w:t>
      </w:r>
      <w:r w:rsidRPr="002D12DB">
        <w:rPr>
          <w:rFonts w:ascii="Times New Roman" w:hAnsi="Times New Roman" w:cs="Times New Roman"/>
          <w:sz w:val="24"/>
          <w:szCs w:val="24"/>
        </w:rPr>
        <w:t xml:space="preserve">.);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словесный (устное изложение, беседа, рассказ, лекция и т.д.).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Методы, в основе которых лежит форма организации деятельности обучающихся на занятиях: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При осуществлении образовательного процесса применяются следующие методы: - проблемного изложения, исследовательский (для развития самостоятельности мышления, творческого п</w:t>
      </w:r>
      <w:r w:rsidR="000B2D77" w:rsidRPr="002D12DB">
        <w:rPr>
          <w:rFonts w:ascii="Times New Roman" w:hAnsi="Times New Roman" w:cs="Times New Roman"/>
          <w:sz w:val="24"/>
          <w:szCs w:val="24"/>
        </w:rPr>
        <w:t>одхода к выполняемой работе</w:t>
      </w:r>
      <w:r w:rsidRPr="002D12DB">
        <w:rPr>
          <w:rFonts w:ascii="Times New Roman" w:hAnsi="Times New Roman" w:cs="Times New Roman"/>
          <w:sz w:val="24"/>
          <w:szCs w:val="24"/>
        </w:rPr>
        <w:t xml:space="preserve">;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объяснительно-иллюстративный (для формирования знаний и образа действий);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репродуктивный (для формирования умений, навыков и способов деятельности); </w:t>
      </w:r>
    </w:p>
    <w:p w:rsidR="000B2D77"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xml:space="preserve">- словесный - рассказ, объяснение, беседа, лекция (для формирования сознания); </w:t>
      </w:r>
    </w:p>
    <w:p w:rsidR="002832F5" w:rsidRPr="002D12DB" w:rsidRDefault="002832F5"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 стимулирования (</w:t>
      </w:r>
      <w:r w:rsidR="000B2D77" w:rsidRPr="002D12DB">
        <w:rPr>
          <w:rFonts w:ascii="Times New Roman" w:hAnsi="Times New Roman" w:cs="Times New Roman"/>
          <w:sz w:val="24"/>
          <w:szCs w:val="24"/>
        </w:rPr>
        <w:t>конкурсы</w:t>
      </w:r>
      <w:r w:rsidRPr="002D12DB">
        <w:rPr>
          <w:rFonts w:ascii="Times New Roman" w:hAnsi="Times New Roman" w:cs="Times New Roman"/>
          <w:sz w:val="24"/>
          <w:szCs w:val="24"/>
        </w:rPr>
        <w:t xml:space="preserve">, </w:t>
      </w:r>
      <w:r w:rsidR="000B2D77" w:rsidRPr="002D12DB">
        <w:rPr>
          <w:rFonts w:ascii="Times New Roman" w:hAnsi="Times New Roman" w:cs="Times New Roman"/>
          <w:sz w:val="24"/>
          <w:szCs w:val="24"/>
        </w:rPr>
        <w:t>фестивали</w:t>
      </w:r>
      <w:r w:rsidRPr="002D12DB">
        <w:rPr>
          <w:rFonts w:ascii="Times New Roman" w:hAnsi="Times New Roman" w:cs="Times New Roman"/>
          <w:sz w:val="24"/>
          <w:szCs w:val="24"/>
        </w:rPr>
        <w:t>, поощрения).</w:t>
      </w:r>
    </w:p>
    <w:p w:rsidR="000B2D77" w:rsidRPr="002D12DB" w:rsidRDefault="000B2D77" w:rsidP="00C54D48">
      <w:pPr>
        <w:widowControl w:val="0"/>
        <w:suppressAutoHyphens/>
        <w:autoSpaceDN w:val="0"/>
        <w:spacing w:before="120" w:after="0" w:line="240" w:lineRule="auto"/>
        <w:jc w:val="both"/>
        <w:textAlignment w:val="baseline"/>
        <w:rPr>
          <w:rFonts w:ascii="Times New Roman" w:hAnsi="Times New Roman" w:cs="Times New Roman"/>
          <w:b/>
          <w:sz w:val="24"/>
          <w:szCs w:val="24"/>
        </w:rPr>
      </w:pPr>
      <w:r w:rsidRPr="002D12DB">
        <w:rPr>
          <w:rFonts w:ascii="Times New Roman" w:hAnsi="Times New Roman" w:cs="Times New Roman"/>
          <w:b/>
          <w:sz w:val="24"/>
          <w:szCs w:val="24"/>
        </w:rPr>
        <w:tab/>
        <w:t xml:space="preserve">Информационное обеспечение программы </w:t>
      </w:r>
    </w:p>
    <w:p w:rsidR="000B2D77" w:rsidRPr="002D12DB" w:rsidRDefault="000B2D77" w:rsidP="00D55A39">
      <w:pPr>
        <w:widowControl w:val="0"/>
        <w:suppressAutoHyphens/>
        <w:autoSpaceDN w:val="0"/>
        <w:spacing w:after="0" w:line="240" w:lineRule="auto"/>
        <w:jc w:val="both"/>
        <w:textAlignment w:val="baseline"/>
        <w:rPr>
          <w:rFonts w:ascii="Times New Roman" w:hAnsi="Times New Roman" w:cs="Times New Roman"/>
          <w:sz w:val="24"/>
          <w:szCs w:val="24"/>
        </w:rPr>
      </w:pPr>
      <w:r w:rsidRPr="002D12DB">
        <w:rPr>
          <w:rFonts w:ascii="Times New Roman" w:hAnsi="Times New Roman" w:cs="Times New Roman"/>
          <w:sz w:val="24"/>
          <w:szCs w:val="24"/>
        </w:rPr>
        <w:t>Интернет-ресурсы:</w:t>
      </w:r>
    </w:p>
    <w:p w:rsidR="000B2D77" w:rsidRPr="002D12DB" w:rsidRDefault="00C715BE" w:rsidP="000B2D77">
      <w:pPr>
        <w:tabs>
          <w:tab w:val="left" w:pos="225"/>
        </w:tabs>
        <w:suppressAutoHyphens/>
        <w:autoSpaceDN w:val="0"/>
        <w:spacing w:after="0" w:line="240" w:lineRule="auto"/>
        <w:jc w:val="both"/>
        <w:textAlignment w:val="baseline"/>
        <w:rPr>
          <w:rFonts w:ascii="Times New Roman" w:eastAsia="Times New Roman" w:hAnsi="Times New Roman" w:cs="Tahoma"/>
          <w:color w:val="000000"/>
          <w:kern w:val="3"/>
          <w:sz w:val="24"/>
          <w:szCs w:val="24"/>
        </w:rPr>
      </w:pPr>
      <w:hyperlink r:id="rId11" w:history="1">
        <w:r w:rsidR="000B2D77" w:rsidRPr="002D12DB">
          <w:rPr>
            <w:rFonts w:ascii="Times New Roman" w:eastAsia="Times New Roman" w:hAnsi="Times New Roman" w:cs="Tahoma"/>
            <w:color w:val="0000FF"/>
            <w:kern w:val="3"/>
            <w:sz w:val="24"/>
            <w:szCs w:val="24"/>
            <w:u w:val="single"/>
          </w:rPr>
          <w:t>http://s-f-k.forum2x2.ru/index.htm</w:t>
        </w:r>
      </w:hyperlink>
      <w:r w:rsidR="000B2D77" w:rsidRPr="002D12DB">
        <w:rPr>
          <w:rFonts w:ascii="Times New Roman" w:eastAsia="Times New Roman" w:hAnsi="Times New Roman" w:cs="Tahoma"/>
          <w:color w:val="000000"/>
          <w:kern w:val="3"/>
          <w:sz w:val="24"/>
          <w:szCs w:val="24"/>
        </w:rPr>
        <w:t> </w:t>
      </w:r>
    </w:p>
    <w:p w:rsidR="000B2D77" w:rsidRPr="002D12DB" w:rsidRDefault="00C715BE"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hyperlink r:id="rId12" w:history="1">
        <w:r w:rsidR="000B2D77" w:rsidRPr="002D12DB">
          <w:rPr>
            <w:rFonts w:ascii="Times New Roman" w:eastAsia="Times New Roman" w:hAnsi="Times New Roman" w:cs="Tahoma"/>
            <w:color w:val="0000FF"/>
            <w:kern w:val="3"/>
            <w:sz w:val="24"/>
            <w:szCs w:val="24"/>
            <w:u w:val="single"/>
          </w:rPr>
          <w:t>http://alekseev.numi.ru/</w:t>
        </w:r>
      </w:hyperlink>
      <w:r w:rsidR="000B2D77" w:rsidRPr="002D12DB">
        <w:rPr>
          <w:rFonts w:ascii="Times New Roman" w:eastAsia="Times New Roman" w:hAnsi="Times New Roman" w:cs="Tahoma"/>
          <w:kern w:val="3"/>
          <w:sz w:val="24"/>
          <w:szCs w:val="24"/>
        </w:rPr>
        <w:t> </w:t>
      </w:r>
    </w:p>
    <w:p w:rsidR="000B2D77" w:rsidRPr="002D12DB" w:rsidRDefault="00C715BE"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hyperlink r:id="rId13" w:history="1">
        <w:r w:rsidR="000B2D77" w:rsidRPr="002D12DB">
          <w:rPr>
            <w:rFonts w:ascii="Times New Roman" w:eastAsia="Times New Roman" w:hAnsi="Times New Roman" w:cs="Tahoma"/>
            <w:color w:val="0000FF"/>
            <w:kern w:val="3"/>
            <w:sz w:val="24"/>
            <w:szCs w:val="24"/>
            <w:u w:val="single"/>
          </w:rPr>
          <w:t>http://www.lastbell.ru/pesni.html</w:t>
        </w:r>
      </w:hyperlink>
      <w:r w:rsidR="000B2D77" w:rsidRPr="002D12DB">
        <w:rPr>
          <w:rFonts w:ascii="Times New Roman" w:eastAsia="Times New Roman" w:hAnsi="Times New Roman" w:cs="Tahoma"/>
          <w:kern w:val="3"/>
          <w:sz w:val="24"/>
          <w:szCs w:val="24"/>
        </w:rPr>
        <w:t> </w:t>
      </w:r>
    </w:p>
    <w:p w:rsidR="000B2D77" w:rsidRPr="002D12DB" w:rsidRDefault="00C715BE"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hyperlink r:id="rId14" w:history="1">
        <w:r w:rsidR="000B2D77" w:rsidRPr="002D12DB">
          <w:rPr>
            <w:rFonts w:ascii="Times New Roman" w:eastAsia="Times New Roman" w:hAnsi="Times New Roman" w:cs="Tahoma"/>
            <w:color w:val="0000FF"/>
            <w:kern w:val="3"/>
            <w:sz w:val="24"/>
            <w:szCs w:val="24"/>
            <w:u w:val="single"/>
          </w:rPr>
          <w:t>http://sozvezdieoriona.ucoz.ru/?lzh1ed</w:t>
        </w:r>
      </w:hyperlink>
      <w:r w:rsidR="000B2D77" w:rsidRPr="002D12DB">
        <w:rPr>
          <w:rFonts w:ascii="Times New Roman" w:eastAsia="Times New Roman" w:hAnsi="Times New Roman" w:cs="Tahoma"/>
          <w:kern w:val="3"/>
          <w:sz w:val="24"/>
          <w:szCs w:val="24"/>
        </w:rPr>
        <w:t> </w:t>
      </w:r>
    </w:p>
    <w:p w:rsidR="000B2D77" w:rsidRPr="002D12DB" w:rsidRDefault="00C715BE"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hyperlink r:id="rId15" w:history="1">
        <w:r w:rsidR="000B2D77" w:rsidRPr="002D12DB">
          <w:rPr>
            <w:rFonts w:ascii="Times New Roman" w:eastAsia="Times New Roman" w:hAnsi="Times New Roman" w:cs="Tahoma"/>
            <w:color w:val="0000FF"/>
            <w:kern w:val="3"/>
            <w:sz w:val="24"/>
            <w:szCs w:val="24"/>
            <w:u w:val="single"/>
          </w:rPr>
          <w:t>http://www.notomania.ru/view.php?id=207</w:t>
        </w:r>
      </w:hyperlink>
      <w:r w:rsidR="000B2D77" w:rsidRPr="002D12DB">
        <w:rPr>
          <w:rFonts w:ascii="Times New Roman" w:eastAsia="Times New Roman" w:hAnsi="Times New Roman" w:cs="Tahoma"/>
          <w:kern w:val="3"/>
          <w:sz w:val="24"/>
          <w:szCs w:val="24"/>
        </w:rPr>
        <w:t> </w:t>
      </w:r>
    </w:p>
    <w:p w:rsidR="000B2D77" w:rsidRPr="002D12DB" w:rsidRDefault="000B2D77"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2D12DB">
        <w:rPr>
          <w:rFonts w:ascii="Times New Roman" w:eastAsia="Times New Roman" w:hAnsi="Times New Roman" w:cs="Tahoma"/>
          <w:kern w:val="3"/>
          <w:sz w:val="24"/>
          <w:szCs w:val="24"/>
        </w:rPr>
        <w:t> </w:t>
      </w:r>
      <w:hyperlink r:id="rId16" w:history="1">
        <w:r w:rsidRPr="002D12DB">
          <w:rPr>
            <w:rFonts w:ascii="Times New Roman" w:eastAsia="Times New Roman" w:hAnsi="Times New Roman" w:cs="Tahoma"/>
            <w:color w:val="0000FF"/>
            <w:kern w:val="3"/>
            <w:sz w:val="24"/>
            <w:szCs w:val="24"/>
            <w:u w:val="single"/>
          </w:rPr>
          <w:t>http://notes.tarakanov.net/</w:t>
        </w:r>
      </w:hyperlink>
      <w:r w:rsidRPr="002D12DB">
        <w:rPr>
          <w:rFonts w:ascii="Times New Roman" w:eastAsia="Times New Roman" w:hAnsi="Times New Roman" w:cs="Tahoma"/>
          <w:kern w:val="3"/>
          <w:sz w:val="24"/>
          <w:szCs w:val="24"/>
        </w:rPr>
        <w:t> </w:t>
      </w:r>
    </w:p>
    <w:p w:rsidR="000B2D77" w:rsidRPr="002D12DB" w:rsidRDefault="00C715BE" w:rsidP="000B2D77">
      <w:pPr>
        <w:widowControl w:val="0"/>
        <w:suppressAutoHyphens/>
        <w:autoSpaceDN w:val="0"/>
        <w:spacing w:after="0" w:line="240" w:lineRule="auto"/>
        <w:textAlignment w:val="baseline"/>
        <w:rPr>
          <w:rFonts w:ascii="Times New Roman" w:eastAsia="Andale Sans UI" w:hAnsi="Times New Roman" w:cs="Tahoma"/>
          <w:kern w:val="3"/>
          <w:sz w:val="24"/>
          <w:szCs w:val="24"/>
        </w:rPr>
      </w:pPr>
      <w:hyperlink r:id="rId17" w:history="1">
        <w:r w:rsidR="000B2D77" w:rsidRPr="002D12DB">
          <w:rPr>
            <w:rFonts w:ascii="Times New Roman" w:eastAsia="Times New Roman" w:hAnsi="Times New Roman" w:cs="Tahoma"/>
            <w:color w:val="0000FF"/>
            <w:kern w:val="3"/>
            <w:sz w:val="24"/>
            <w:szCs w:val="24"/>
            <w:u w:val="single"/>
          </w:rPr>
          <w:t>http://x-minus.org</w:t>
        </w:r>
      </w:hyperlink>
      <w:r w:rsidR="000B2D77" w:rsidRPr="002D12DB">
        <w:rPr>
          <w:rFonts w:ascii="Times New Roman" w:eastAsia="Times New Roman" w:hAnsi="Times New Roman" w:cs="Tahoma"/>
          <w:color w:val="0000FF"/>
          <w:kern w:val="3"/>
          <w:sz w:val="24"/>
          <w:szCs w:val="24"/>
          <w:u w:val="single"/>
        </w:rPr>
        <w:t>.</w:t>
      </w:r>
    </w:p>
    <w:p w:rsidR="000B2D77" w:rsidRPr="002D12DB" w:rsidRDefault="000B2D77" w:rsidP="000B2D77">
      <w:pPr>
        <w:spacing w:after="0" w:line="240" w:lineRule="auto"/>
        <w:jc w:val="both"/>
        <w:rPr>
          <w:rFonts w:ascii="Times New Roman" w:hAnsi="Times New Roman"/>
          <w:b/>
          <w:sz w:val="24"/>
          <w:szCs w:val="24"/>
        </w:rPr>
      </w:pPr>
    </w:p>
    <w:p w:rsidR="000B2D77" w:rsidRPr="002D12DB" w:rsidRDefault="000B2D77" w:rsidP="000B2D77">
      <w:pPr>
        <w:spacing w:after="0" w:line="240" w:lineRule="auto"/>
        <w:jc w:val="both"/>
        <w:rPr>
          <w:rFonts w:ascii="Times New Roman" w:hAnsi="Times New Roman"/>
          <w:sz w:val="24"/>
          <w:szCs w:val="24"/>
        </w:rPr>
      </w:pPr>
      <w:r w:rsidRPr="002D12DB">
        <w:rPr>
          <w:rFonts w:ascii="Times New Roman" w:hAnsi="Times New Roman" w:cs="Times New Roman"/>
          <w:b/>
          <w:sz w:val="24"/>
          <w:szCs w:val="24"/>
        </w:rPr>
        <w:t>Список литературы</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Нормативные правовые акты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1. Федеральный закон «Об образовании в Российской Федерации» от 29.12.2012 № 273-ФЗ.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2. Указ Президента Российской Федерации «О мерах по реализации государственной политики в области образования и науки» от 07.05.2012 № 599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3. Указ Президента Российской Федерации «О мероприятиях по реализации государственной социальной политики» от 07.05.2012 № 597.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4. Распоряжение Правительства РФ от 30 декабря 2012 г. №2620-р.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t xml:space="preserve">5.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0B2D77" w:rsidRPr="002D12DB" w:rsidRDefault="000B2D77" w:rsidP="000B2D77">
      <w:pPr>
        <w:spacing w:after="0" w:line="240" w:lineRule="auto"/>
        <w:jc w:val="both"/>
        <w:rPr>
          <w:rFonts w:ascii="Times New Roman" w:hAnsi="Times New Roman" w:cs="Times New Roman"/>
          <w:sz w:val="24"/>
          <w:szCs w:val="24"/>
        </w:rPr>
      </w:pPr>
      <w:r w:rsidRPr="002D12DB">
        <w:rPr>
          <w:rFonts w:ascii="Times New Roman" w:hAnsi="Times New Roman" w:cs="Times New Roman"/>
          <w:sz w:val="24"/>
          <w:szCs w:val="24"/>
        </w:rPr>
        <w:lastRenderedPageBreak/>
        <w:t>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0B2D77" w:rsidRPr="002D12DB" w:rsidRDefault="000B2D77" w:rsidP="000B2D77">
      <w:pPr>
        <w:spacing w:after="0" w:line="240" w:lineRule="auto"/>
        <w:jc w:val="both"/>
        <w:rPr>
          <w:rFonts w:ascii="Times New Roman" w:hAnsi="Times New Roman"/>
          <w:sz w:val="24"/>
          <w:szCs w:val="24"/>
        </w:rPr>
      </w:pPr>
    </w:p>
    <w:p w:rsidR="0084017A" w:rsidRPr="002D12DB" w:rsidRDefault="0084017A" w:rsidP="0084017A">
      <w:pPr>
        <w:spacing w:after="0" w:line="240" w:lineRule="auto"/>
        <w:jc w:val="both"/>
        <w:rPr>
          <w:rFonts w:ascii="Times New Roman" w:hAnsi="Times New Roman"/>
          <w:b/>
          <w:sz w:val="24"/>
          <w:szCs w:val="24"/>
        </w:rPr>
      </w:pPr>
      <w:r w:rsidRPr="002D12DB">
        <w:rPr>
          <w:rFonts w:ascii="Times New Roman" w:hAnsi="Times New Roman"/>
          <w:b/>
          <w:sz w:val="24"/>
          <w:szCs w:val="24"/>
        </w:rPr>
        <w:t>Список литературы для педагога (методический раздел)</w:t>
      </w:r>
    </w:p>
    <w:p w:rsidR="0084017A" w:rsidRPr="002D12DB" w:rsidRDefault="0084017A" w:rsidP="00E56923">
      <w:pPr>
        <w:pStyle w:val="af"/>
        <w:numPr>
          <w:ilvl w:val="0"/>
          <w:numId w:val="6"/>
        </w:numPr>
        <w:spacing w:after="0"/>
        <w:rPr>
          <w:sz w:val="24"/>
        </w:rPr>
      </w:pPr>
      <w:r w:rsidRPr="002D12DB">
        <w:rPr>
          <w:sz w:val="24"/>
        </w:rPr>
        <w:t>Апраскина О. А. «Методика музыкального воспитания в школе». М. 1983г.</w:t>
      </w:r>
    </w:p>
    <w:p w:rsidR="0084017A" w:rsidRPr="002D12DB" w:rsidRDefault="00A26BCE" w:rsidP="00E56923">
      <w:pPr>
        <w:pStyle w:val="af"/>
        <w:numPr>
          <w:ilvl w:val="0"/>
          <w:numId w:val="6"/>
        </w:numPr>
        <w:spacing w:after="0"/>
        <w:rPr>
          <w:sz w:val="24"/>
        </w:rPr>
      </w:pPr>
      <w:r w:rsidRPr="002D12DB">
        <w:rPr>
          <w:sz w:val="24"/>
        </w:rPr>
        <w:t xml:space="preserve"> </w:t>
      </w:r>
      <w:r w:rsidR="0084017A" w:rsidRPr="002D12DB">
        <w:rPr>
          <w:sz w:val="24"/>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Юренева-Княжинская. М:.2008г..</w:t>
      </w:r>
    </w:p>
    <w:p w:rsidR="0084017A" w:rsidRPr="002D12DB" w:rsidRDefault="0084017A" w:rsidP="00E56923">
      <w:pPr>
        <w:pStyle w:val="af"/>
        <w:numPr>
          <w:ilvl w:val="0"/>
          <w:numId w:val="6"/>
        </w:numPr>
        <w:spacing w:after="0"/>
        <w:rPr>
          <w:sz w:val="24"/>
        </w:rPr>
      </w:pPr>
      <w:r w:rsidRPr="002D12DB">
        <w:rPr>
          <w:sz w:val="24"/>
        </w:rPr>
        <w:t>Кампус Э. О мюзикле. – М., 1983.</w:t>
      </w:r>
    </w:p>
    <w:p w:rsidR="0084017A" w:rsidRPr="002D12DB" w:rsidRDefault="0084017A" w:rsidP="00E56923">
      <w:pPr>
        <w:pStyle w:val="af"/>
        <w:numPr>
          <w:ilvl w:val="0"/>
          <w:numId w:val="6"/>
        </w:numPr>
        <w:spacing w:after="0"/>
        <w:rPr>
          <w:sz w:val="24"/>
        </w:rPr>
      </w:pPr>
      <w:r w:rsidRPr="002D12DB">
        <w:rPr>
          <w:sz w:val="24"/>
        </w:rPr>
        <w:t>Кудрявцева Т.С. «Исцеляющее дыхание по Стрельниковой А.Н.» ООО «ИД «РИПОЛ классик», 2006</w:t>
      </w:r>
    </w:p>
    <w:p w:rsidR="0084017A" w:rsidRPr="002D12DB" w:rsidRDefault="0084017A" w:rsidP="00E56923">
      <w:pPr>
        <w:pStyle w:val="af"/>
        <w:numPr>
          <w:ilvl w:val="0"/>
          <w:numId w:val="6"/>
        </w:numPr>
        <w:spacing w:after="0"/>
        <w:rPr>
          <w:sz w:val="24"/>
        </w:rPr>
      </w:pPr>
      <w:r w:rsidRPr="002D12DB">
        <w:rPr>
          <w:sz w:val="24"/>
        </w:rPr>
        <w:t>Луканин А., Перепелкина А. «Вокальные упражнения на уроках пения в общеобразовательной школе» - М. 1964.</w:t>
      </w:r>
    </w:p>
    <w:p w:rsidR="0084017A" w:rsidRPr="002D12DB" w:rsidRDefault="0084017A" w:rsidP="00E56923">
      <w:pPr>
        <w:pStyle w:val="af"/>
        <w:numPr>
          <w:ilvl w:val="0"/>
          <w:numId w:val="6"/>
        </w:numPr>
        <w:spacing w:after="0"/>
        <w:rPr>
          <w:sz w:val="24"/>
        </w:rPr>
      </w:pPr>
      <w:r w:rsidRPr="002D12DB">
        <w:rPr>
          <w:sz w:val="24"/>
        </w:rPr>
        <w:t>М. А. Михайлова. Развитие музыкальных способностей детей. М. 1997г.</w:t>
      </w:r>
    </w:p>
    <w:p w:rsidR="0084017A" w:rsidRPr="002D12DB" w:rsidRDefault="0084017A" w:rsidP="00E56923">
      <w:pPr>
        <w:pStyle w:val="af"/>
        <w:numPr>
          <w:ilvl w:val="0"/>
          <w:numId w:val="6"/>
        </w:numPr>
        <w:spacing w:after="0"/>
        <w:rPr>
          <w:sz w:val="24"/>
        </w:rPr>
      </w:pPr>
      <w:r w:rsidRPr="002D12DB">
        <w:rPr>
          <w:sz w:val="24"/>
        </w:rPr>
        <w:t>Методика обучения  сольному пению: Учеб.  пособие для студентов. — М.: Айрис-пресс,2007г.—95 с:</w:t>
      </w:r>
    </w:p>
    <w:p w:rsidR="0084017A" w:rsidRPr="002D12DB" w:rsidRDefault="0084017A" w:rsidP="00E56923">
      <w:pPr>
        <w:pStyle w:val="af"/>
        <w:numPr>
          <w:ilvl w:val="0"/>
          <w:numId w:val="6"/>
        </w:numPr>
        <w:spacing w:after="0"/>
        <w:rPr>
          <w:sz w:val="24"/>
        </w:rPr>
      </w:pPr>
      <w:r w:rsidRPr="002D12DB">
        <w:rPr>
          <w:sz w:val="24"/>
        </w:rPr>
        <w:t>Музыкальное образование в школе. Учебное пособие для студентов. муз.фак. и отд. высш.и средн. пед. учеб. заведений./ Л.В.Школяр.,М.: Изд.центр«Акадкмия»2007 г.</w:t>
      </w:r>
    </w:p>
    <w:p w:rsidR="0084017A" w:rsidRPr="002D12DB" w:rsidRDefault="0084017A" w:rsidP="00E56923">
      <w:pPr>
        <w:pStyle w:val="af"/>
        <w:numPr>
          <w:ilvl w:val="0"/>
          <w:numId w:val="6"/>
        </w:numPr>
        <w:spacing w:after="0"/>
        <w:rPr>
          <w:sz w:val="24"/>
        </w:rPr>
      </w:pPr>
      <w:r w:rsidRPr="002D12DB">
        <w:rPr>
          <w:sz w:val="24"/>
        </w:rPr>
        <w:t>Пекерская Е. М. «</w:t>
      </w:r>
      <w:r w:rsidRPr="002D12DB">
        <w:rPr>
          <w:iCs/>
          <w:sz w:val="24"/>
        </w:rPr>
        <w:t>Вокальный букварь».</w:t>
      </w:r>
      <w:r w:rsidRPr="002D12DB">
        <w:rPr>
          <w:sz w:val="24"/>
        </w:rPr>
        <w:t>М. 1996г</w:t>
      </w:r>
    </w:p>
    <w:p w:rsidR="0084017A" w:rsidRPr="002D12DB" w:rsidRDefault="0084017A" w:rsidP="00E56923">
      <w:pPr>
        <w:pStyle w:val="af"/>
        <w:numPr>
          <w:ilvl w:val="0"/>
          <w:numId w:val="6"/>
        </w:numPr>
        <w:spacing w:after="0"/>
        <w:rPr>
          <w:sz w:val="24"/>
        </w:rPr>
      </w:pPr>
      <w:r w:rsidRPr="002D12DB">
        <w:rPr>
          <w:sz w:val="24"/>
        </w:rPr>
        <w:t>Стрельникова А.Н. Дыхательная гимнастика /электронная книга.</w:t>
      </w:r>
    </w:p>
    <w:p w:rsidR="0084017A" w:rsidRPr="002D12DB" w:rsidRDefault="0084017A" w:rsidP="00E56923">
      <w:pPr>
        <w:pStyle w:val="af"/>
        <w:numPr>
          <w:ilvl w:val="0"/>
          <w:numId w:val="6"/>
        </w:numPr>
        <w:spacing w:after="0"/>
        <w:rPr>
          <w:sz w:val="24"/>
        </w:rPr>
      </w:pPr>
      <w:r w:rsidRPr="002D12DB">
        <w:rPr>
          <w:sz w:val="24"/>
        </w:rPr>
        <w:t>Менабени А.Г. Вокальные упражнения в работе с детьми // Музыкальное воспитание в школе Вып. 13 / Сост. О.А. Апраксина. М.: Музыка, 1978 – С. 28 – 37</w:t>
      </w:r>
    </w:p>
    <w:p w:rsidR="0084017A" w:rsidRPr="002D12DB" w:rsidRDefault="0084017A" w:rsidP="00E56923">
      <w:pPr>
        <w:pStyle w:val="af"/>
        <w:numPr>
          <w:ilvl w:val="0"/>
          <w:numId w:val="6"/>
        </w:numPr>
        <w:spacing w:after="0"/>
        <w:rPr>
          <w:sz w:val="24"/>
        </w:rPr>
      </w:pPr>
      <w:r w:rsidRPr="002D12DB">
        <w:rPr>
          <w:sz w:val="24"/>
        </w:rPr>
        <w:t xml:space="preserve">.Никольская-Береговская К. Особенности мутационного и постмутационного периодов // Музыкальное воспитание в школе. Вып. 9 / Сост. Апраксина О.А. М.: Музыка, 1974 – С. 12 </w:t>
      </w:r>
    </w:p>
    <w:p w:rsidR="0084017A" w:rsidRPr="002D12DB" w:rsidRDefault="0084017A" w:rsidP="00E56923">
      <w:pPr>
        <w:pStyle w:val="af"/>
        <w:numPr>
          <w:ilvl w:val="0"/>
          <w:numId w:val="6"/>
        </w:numPr>
        <w:spacing w:after="0"/>
        <w:rPr>
          <w:sz w:val="24"/>
        </w:rPr>
      </w:pPr>
      <w:r w:rsidRPr="002D12DB">
        <w:rPr>
          <w:sz w:val="24"/>
        </w:rPr>
        <w:t>Орлова Н. О певческом рабочем диапазоне школьников. // Музыкальное воспитание в школе. Вып 10 / Сост. Апраксина О.А. М.: музыка, 1975 – С. 91 – 95</w:t>
      </w:r>
    </w:p>
    <w:p w:rsidR="0084017A" w:rsidRPr="002D12DB" w:rsidRDefault="0084017A" w:rsidP="00E56923">
      <w:pPr>
        <w:pStyle w:val="af"/>
        <w:numPr>
          <w:ilvl w:val="0"/>
          <w:numId w:val="6"/>
        </w:numPr>
        <w:spacing w:after="0"/>
        <w:rPr>
          <w:sz w:val="24"/>
        </w:rPr>
      </w:pPr>
      <w:r w:rsidRPr="002D12DB">
        <w:rPr>
          <w:sz w:val="24"/>
        </w:rPr>
        <w:t>Струве Г.А. Школьный хор, М.: Просвещение, 1981 – 140 с</w:t>
      </w:r>
    </w:p>
    <w:p w:rsidR="0084017A" w:rsidRPr="002D12DB" w:rsidRDefault="0084017A" w:rsidP="00E56923">
      <w:pPr>
        <w:pStyle w:val="af"/>
        <w:numPr>
          <w:ilvl w:val="0"/>
          <w:numId w:val="6"/>
        </w:numPr>
        <w:spacing w:after="0"/>
        <w:rPr>
          <w:sz w:val="24"/>
        </w:rPr>
      </w:pPr>
      <w:r w:rsidRPr="002D12DB">
        <w:rPr>
          <w:sz w:val="24"/>
        </w:rPr>
        <w:t>Емельянов В.В. Развитие голоса. Координация и тренинг.-Серия «Мир медицины».-СПб.: Изд. «Лань»,2000г.</w:t>
      </w:r>
    </w:p>
    <w:p w:rsidR="0084017A" w:rsidRPr="002D12DB" w:rsidRDefault="0084017A" w:rsidP="00E56923">
      <w:pPr>
        <w:pStyle w:val="af"/>
        <w:numPr>
          <w:ilvl w:val="0"/>
          <w:numId w:val="6"/>
        </w:numPr>
        <w:spacing w:after="0"/>
        <w:rPr>
          <w:sz w:val="24"/>
        </w:rPr>
      </w:pPr>
      <w:r w:rsidRPr="002D12DB">
        <w:rPr>
          <w:iCs/>
          <w:sz w:val="24"/>
        </w:rPr>
        <w:t>ЕмельяновВ.</w:t>
      </w:r>
      <w:r w:rsidRPr="002D12DB">
        <w:rPr>
          <w:sz w:val="24"/>
        </w:rPr>
        <w:t> Фонопедические упражнения для голосового аппарата, профилактики и устранения расстройства певческого голосообразования в процессе формирования певческих навыков. Методическая разработка. – М., 1987.</w:t>
      </w:r>
    </w:p>
    <w:p w:rsidR="0084017A" w:rsidRPr="00A26BCE" w:rsidRDefault="0084017A" w:rsidP="007E2FAB">
      <w:pPr>
        <w:pStyle w:val="af"/>
        <w:numPr>
          <w:ilvl w:val="0"/>
          <w:numId w:val="6"/>
        </w:numPr>
        <w:spacing w:after="0"/>
        <w:rPr>
          <w:sz w:val="24"/>
        </w:rPr>
      </w:pPr>
      <w:r w:rsidRPr="00A26BCE">
        <w:rPr>
          <w:sz w:val="24"/>
        </w:rPr>
        <w:t xml:space="preserve"> Сухин И.Г. Веселые скороговорки для «непослушных» звуков. – Ярославль.: Академия развития, 2005.</w:t>
      </w:r>
    </w:p>
    <w:p w:rsidR="0084017A" w:rsidRPr="002D12DB" w:rsidRDefault="0084017A" w:rsidP="00E56923">
      <w:pPr>
        <w:pStyle w:val="af"/>
        <w:numPr>
          <w:ilvl w:val="0"/>
          <w:numId w:val="6"/>
        </w:numPr>
        <w:spacing w:after="0"/>
        <w:rPr>
          <w:sz w:val="24"/>
        </w:rPr>
      </w:pPr>
      <w:r w:rsidRPr="002D12DB">
        <w:rPr>
          <w:iCs/>
          <w:sz w:val="24"/>
        </w:rPr>
        <w:t>Стулова Г.П.</w:t>
      </w:r>
      <w:r w:rsidRPr="002D12DB">
        <w:rPr>
          <w:sz w:val="24"/>
        </w:rPr>
        <w:t> Развитие детского голоса в процессе обучения пению. – М., 1992.</w:t>
      </w:r>
    </w:p>
    <w:p w:rsidR="0084017A" w:rsidRPr="00A26BCE" w:rsidRDefault="0084017A" w:rsidP="005355B5">
      <w:pPr>
        <w:pStyle w:val="af"/>
        <w:numPr>
          <w:ilvl w:val="0"/>
          <w:numId w:val="6"/>
        </w:numPr>
        <w:spacing w:after="0"/>
        <w:rPr>
          <w:sz w:val="24"/>
        </w:rPr>
      </w:pPr>
      <w:r w:rsidRPr="00A26BCE">
        <w:rPr>
          <w:sz w:val="24"/>
        </w:rPr>
        <w:t>.Гонтаренко Н.Б. «Сольное пение. Секреты вокального мастерства». «Феникс», 2007.</w:t>
      </w:r>
    </w:p>
    <w:p w:rsidR="0084017A" w:rsidRPr="002D12DB" w:rsidRDefault="0084017A" w:rsidP="00E56923">
      <w:pPr>
        <w:pStyle w:val="af"/>
        <w:numPr>
          <w:ilvl w:val="0"/>
          <w:numId w:val="6"/>
        </w:numPr>
        <w:spacing w:after="0"/>
        <w:rPr>
          <w:sz w:val="24"/>
        </w:rPr>
      </w:pPr>
      <w:r w:rsidRPr="002D12DB">
        <w:rPr>
          <w:sz w:val="24"/>
        </w:rPr>
        <w:t>Григорьев В.Ю. «Исполнитель и эстрада». Классика-ХХ1, 2006.</w:t>
      </w:r>
    </w:p>
    <w:p w:rsidR="0084017A" w:rsidRPr="002D12DB" w:rsidRDefault="0084017A" w:rsidP="00E56923">
      <w:pPr>
        <w:pStyle w:val="af"/>
        <w:numPr>
          <w:ilvl w:val="0"/>
          <w:numId w:val="6"/>
        </w:numPr>
        <w:spacing w:after="0"/>
        <w:rPr>
          <w:sz w:val="24"/>
        </w:rPr>
      </w:pPr>
      <w:r w:rsidRPr="002D12DB">
        <w:rPr>
          <w:sz w:val="24"/>
        </w:rPr>
        <w:t>Кидл Мэри. «Сценический костюм». –М.: «Арт-родник», 2004.</w:t>
      </w:r>
    </w:p>
    <w:p w:rsidR="0084017A" w:rsidRPr="002D12DB" w:rsidRDefault="0084017A" w:rsidP="00E56923">
      <w:pPr>
        <w:pStyle w:val="af"/>
        <w:numPr>
          <w:ilvl w:val="0"/>
          <w:numId w:val="6"/>
        </w:numPr>
        <w:spacing w:after="0"/>
        <w:rPr>
          <w:sz w:val="24"/>
        </w:rPr>
      </w:pPr>
      <w:r w:rsidRPr="002D12DB">
        <w:rPr>
          <w:sz w:val="24"/>
        </w:rPr>
        <w:t>Крючков А.С. «Работа со звуком». – М,: АСТ «Техникс», 2003.</w:t>
      </w:r>
    </w:p>
    <w:p w:rsidR="0084017A" w:rsidRPr="002D12DB" w:rsidRDefault="0084017A" w:rsidP="00E56923">
      <w:pPr>
        <w:pStyle w:val="af"/>
        <w:numPr>
          <w:ilvl w:val="0"/>
          <w:numId w:val="6"/>
        </w:numPr>
        <w:spacing w:after="0"/>
        <w:rPr>
          <w:sz w:val="24"/>
        </w:rPr>
      </w:pPr>
      <w:r w:rsidRPr="002D12DB">
        <w:rPr>
          <w:sz w:val="24"/>
        </w:rPr>
        <w:t>Менабени. «Методика обучения сольному пению».</w:t>
      </w:r>
    </w:p>
    <w:p w:rsidR="0084017A" w:rsidRPr="002D12DB" w:rsidRDefault="0084017A" w:rsidP="00E56923">
      <w:pPr>
        <w:pStyle w:val="af"/>
        <w:numPr>
          <w:ilvl w:val="0"/>
          <w:numId w:val="6"/>
        </w:numPr>
        <w:spacing w:after="0"/>
        <w:rPr>
          <w:sz w:val="24"/>
        </w:rPr>
      </w:pPr>
      <w:r w:rsidRPr="002D12DB">
        <w:rPr>
          <w:sz w:val="24"/>
        </w:rPr>
        <w:t>Руководство самодеятельным народным хором: Методические указания для студентов 1-У курсов культурно-просветительного факультета/Сост. Новикова Т.С., Антонова Л.А., Литвиненко З.П., Шпарийчук И.В.- М.: МГИК, 1987.</w:t>
      </w:r>
    </w:p>
    <w:p w:rsidR="0084017A" w:rsidRPr="002D12DB" w:rsidRDefault="0084017A" w:rsidP="00E56923">
      <w:pPr>
        <w:pStyle w:val="af"/>
        <w:numPr>
          <w:ilvl w:val="0"/>
          <w:numId w:val="6"/>
        </w:numPr>
        <w:spacing w:after="0"/>
        <w:rPr>
          <w:sz w:val="24"/>
        </w:rPr>
      </w:pPr>
      <w:r w:rsidRPr="002D12DB">
        <w:rPr>
          <w:sz w:val="24"/>
        </w:rPr>
        <w:t xml:space="preserve">Студия звукозаписи. Интернет. </w:t>
      </w:r>
      <w:hyperlink r:id="rId18" w:history="1">
        <w:r w:rsidRPr="002D12DB">
          <w:rPr>
            <w:rStyle w:val="ae"/>
            <w:color w:val="7030A0"/>
            <w:sz w:val="24"/>
            <w:lang w:val="en-US"/>
          </w:rPr>
          <w:t>http</w:t>
        </w:r>
        <w:r w:rsidRPr="002D12DB">
          <w:rPr>
            <w:rStyle w:val="ae"/>
            <w:color w:val="7030A0"/>
            <w:sz w:val="24"/>
          </w:rPr>
          <w:t>://</w:t>
        </w:r>
        <w:r w:rsidRPr="002D12DB">
          <w:rPr>
            <w:rStyle w:val="ae"/>
            <w:color w:val="7030A0"/>
            <w:sz w:val="24"/>
            <w:lang w:val="en-US"/>
          </w:rPr>
          <w:t>www</w:t>
        </w:r>
        <w:r w:rsidRPr="002D12DB">
          <w:rPr>
            <w:rStyle w:val="ae"/>
            <w:color w:val="7030A0"/>
            <w:sz w:val="24"/>
          </w:rPr>
          <w:t>.</w:t>
        </w:r>
        <w:r w:rsidRPr="002D12DB">
          <w:rPr>
            <w:rStyle w:val="ae"/>
            <w:color w:val="7030A0"/>
            <w:sz w:val="24"/>
            <w:lang w:val="en-US"/>
          </w:rPr>
          <w:t>petelin</w:t>
        </w:r>
        <w:r w:rsidRPr="002D12DB">
          <w:rPr>
            <w:rStyle w:val="ae"/>
            <w:color w:val="7030A0"/>
            <w:sz w:val="24"/>
          </w:rPr>
          <w:t>.</w:t>
        </w:r>
        <w:r w:rsidRPr="002D12DB">
          <w:rPr>
            <w:rStyle w:val="ae"/>
            <w:color w:val="7030A0"/>
            <w:sz w:val="24"/>
            <w:lang w:val="en-US"/>
          </w:rPr>
          <w:t>ru</w:t>
        </w:r>
        <w:r w:rsidRPr="002D12DB">
          <w:rPr>
            <w:rStyle w:val="ae"/>
            <w:color w:val="7030A0"/>
            <w:sz w:val="24"/>
          </w:rPr>
          <w:t>/</w:t>
        </w:r>
        <w:r w:rsidRPr="002D12DB">
          <w:rPr>
            <w:rStyle w:val="ae"/>
            <w:color w:val="7030A0"/>
            <w:sz w:val="24"/>
            <w:lang w:val="en-US"/>
          </w:rPr>
          <w:t>books</w:t>
        </w:r>
        <w:r w:rsidRPr="002D12DB">
          <w:rPr>
            <w:rStyle w:val="ae"/>
            <w:color w:val="7030A0"/>
            <w:sz w:val="24"/>
          </w:rPr>
          <w:t>/</w:t>
        </w:r>
        <w:r w:rsidRPr="002D12DB">
          <w:rPr>
            <w:rStyle w:val="ae"/>
            <w:color w:val="7030A0"/>
            <w:sz w:val="24"/>
            <w:lang w:val="en-US"/>
          </w:rPr>
          <w:t>studio</w:t>
        </w:r>
        <w:r w:rsidRPr="002D12DB">
          <w:rPr>
            <w:rStyle w:val="ae"/>
            <w:color w:val="7030A0"/>
            <w:sz w:val="24"/>
          </w:rPr>
          <w:t>/11.</w:t>
        </w:r>
        <w:r w:rsidRPr="002D12DB">
          <w:rPr>
            <w:rStyle w:val="ae"/>
            <w:color w:val="7030A0"/>
            <w:sz w:val="24"/>
            <w:lang w:val="en-US"/>
          </w:rPr>
          <w:t>htm</w:t>
        </w:r>
      </w:hyperlink>
    </w:p>
    <w:p w:rsidR="0084017A" w:rsidRPr="002D12DB" w:rsidRDefault="0084017A" w:rsidP="00E56923">
      <w:pPr>
        <w:spacing w:after="0" w:line="240" w:lineRule="auto"/>
        <w:ind w:left="720"/>
        <w:jc w:val="both"/>
        <w:rPr>
          <w:rFonts w:ascii="Times New Roman" w:hAnsi="Times New Roman" w:cs="Times New Roman"/>
          <w:sz w:val="24"/>
          <w:szCs w:val="24"/>
        </w:rPr>
      </w:pPr>
      <w:r w:rsidRPr="002D12DB">
        <w:rPr>
          <w:rFonts w:ascii="Times New Roman" w:hAnsi="Times New Roman" w:cs="Times New Roman"/>
          <w:sz w:val="24"/>
          <w:szCs w:val="24"/>
        </w:rPr>
        <w:t xml:space="preserve">Типы микрофонов. Интернет. </w:t>
      </w:r>
      <w:hyperlink r:id="rId19" w:history="1">
        <w:r w:rsidRPr="002D12DB">
          <w:rPr>
            <w:rStyle w:val="ae"/>
            <w:rFonts w:ascii="Times New Roman" w:hAnsi="Times New Roman" w:cs="Times New Roman"/>
            <w:color w:val="7030A0"/>
            <w:sz w:val="24"/>
            <w:szCs w:val="24"/>
            <w:lang w:val="en-US"/>
          </w:rPr>
          <w:t>http</w:t>
        </w:r>
        <w:r w:rsidRPr="002D12DB">
          <w:rPr>
            <w:rStyle w:val="ae"/>
            <w:rFonts w:ascii="Times New Roman" w:hAnsi="Times New Roman" w:cs="Times New Roman"/>
            <w:color w:val="7030A0"/>
            <w:sz w:val="24"/>
            <w:szCs w:val="24"/>
          </w:rPr>
          <w:t>://</w:t>
        </w:r>
        <w:r w:rsidRPr="002D12DB">
          <w:rPr>
            <w:rStyle w:val="ae"/>
            <w:rFonts w:ascii="Times New Roman" w:hAnsi="Times New Roman" w:cs="Times New Roman"/>
            <w:color w:val="7030A0"/>
            <w:sz w:val="24"/>
            <w:szCs w:val="24"/>
            <w:lang w:val="en-US"/>
          </w:rPr>
          <w:t>rus</w:t>
        </w:r>
        <w:r w:rsidRPr="002D12DB">
          <w:rPr>
            <w:rStyle w:val="ae"/>
            <w:rFonts w:ascii="Times New Roman" w:hAnsi="Times New Roman" w:cs="Times New Roman"/>
            <w:color w:val="7030A0"/>
            <w:sz w:val="24"/>
            <w:szCs w:val="24"/>
          </w:rPr>
          <w:t>.625-</w:t>
        </w:r>
        <w:r w:rsidRPr="002D12DB">
          <w:rPr>
            <w:rStyle w:val="ae"/>
            <w:rFonts w:ascii="Times New Roman" w:hAnsi="Times New Roman" w:cs="Times New Roman"/>
            <w:color w:val="7030A0"/>
            <w:sz w:val="24"/>
            <w:szCs w:val="24"/>
            <w:lang w:val="en-US"/>
          </w:rPr>
          <w:t>net</w:t>
        </w:r>
        <w:r w:rsidRPr="002D12DB">
          <w:rPr>
            <w:rStyle w:val="ae"/>
            <w:rFonts w:ascii="Times New Roman" w:hAnsi="Times New Roman" w:cs="Times New Roman"/>
            <w:color w:val="7030A0"/>
            <w:sz w:val="24"/>
            <w:szCs w:val="24"/>
          </w:rPr>
          <w:t>.</w:t>
        </w:r>
        <w:r w:rsidRPr="002D12DB">
          <w:rPr>
            <w:rStyle w:val="ae"/>
            <w:rFonts w:ascii="Times New Roman" w:hAnsi="Times New Roman" w:cs="Times New Roman"/>
            <w:color w:val="7030A0"/>
            <w:sz w:val="24"/>
            <w:szCs w:val="24"/>
            <w:lang w:val="en-US"/>
          </w:rPr>
          <w:t>ru</w:t>
        </w:r>
        <w:r w:rsidRPr="002D12DB">
          <w:rPr>
            <w:rStyle w:val="ae"/>
            <w:rFonts w:ascii="Times New Roman" w:hAnsi="Times New Roman" w:cs="Times New Roman"/>
            <w:color w:val="7030A0"/>
            <w:sz w:val="24"/>
            <w:szCs w:val="24"/>
          </w:rPr>
          <w:t>/</w:t>
        </w:r>
        <w:r w:rsidRPr="002D12DB">
          <w:rPr>
            <w:rStyle w:val="ae"/>
            <w:rFonts w:ascii="Times New Roman" w:hAnsi="Times New Roman" w:cs="Times New Roman"/>
            <w:color w:val="7030A0"/>
            <w:sz w:val="24"/>
            <w:szCs w:val="24"/>
            <w:lang w:val="en-US"/>
          </w:rPr>
          <w:t>archive</w:t>
        </w:r>
        <w:r w:rsidRPr="002D12DB">
          <w:rPr>
            <w:rStyle w:val="ae"/>
            <w:rFonts w:ascii="Times New Roman" w:hAnsi="Times New Roman" w:cs="Times New Roman"/>
            <w:color w:val="7030A0"/>
            <w:sz w:val="24"/>
            <w:szCs w:val="24"/>
          </w:rPr>
          <w:t>/</w:t>
        </w:r>
        <w:r w:rsidRPr="002D12DB">
          <w:rPr>
            <w:rStyle w:val="ae"/>
            <w:rFonts w:ascii="Times New Roman" w:hAnsi="Times New Roman" w:cs="Times New Roman"/>
            <w:color w:val="7030A0"/>
            <w:sz w:val="24"/>
            <w:szCs w:val="24"/>
            <w:lang w:val="en-US"/>
          </w:rPr>
          <w:t>z</w:t>
        </w:r>
        <w:r w:rsidRPr="002D12DB">
          <w:rPr>
            <w:rStyle w:val="ae"/>
            <w:rFonts w:ascii="Times New Roman" w:hAnsi="Times New Roman" w:cs="Times New Roman"/>
            <w:color w:val="7030A0"/>
            <w:sz w:val="24"/>
            <w:szCs w:val="24"/>
          </w:rPr>
          <w:t>0803/</w:t>
        </w:r>
        <w:r w:rsidRPr="002D12DB">
          <w:rPr>
            <w:rStyle w:val="ae"/>
            <w:rFonts w:ascii="Times New Roman" w:hAnsi="Times New Roman" w:cs="Times New Roman"/>
            <w:color w:val="7030A0"/>
            <w:sz w:val="24"/>
            <w:szCs w:val="24"/>
            <w:lang w:val="en-US"/>
          </w:rPr>
          <w:t>r</w:t>
        </w:r>
        <w:r w:rsidRPr="002D12DB">
          <w:rPr>
            <w:rStyle w:val="ae"/>
            <w:rFonts w:ascii="Times New Roman" w:hAnsi="Times New Roman" w:cs="Times New Roman"/>
            <w:color w:val="7030A0"/>
            <w:sz w:val="24"/>
            <w:szCs w:val="24"/>
          </w:rPr>
          <w:t>2.</w:t>
        </w:r>
        <w:r w:rsidRPr="002D12DB">
          <w:rPr>
            <w:rStyle w:val="ae"/>
            <w:rFonts w:ascii="Times New Roman" w:hAnsi="Times New Roman" w:cs="Times New Roman"/>
            <w:color w:val="7030A0"/>
            <w:sz w:val="24"/>
            <w:szCs w:val="24"/>
            <w:lang w:val="en-US"/>
          </w:rPr>
          <w:t>htm</w:t>
        </w:r>
      </w:hyperlink>
    </w:p>
    <w:p w:rsidR="000B2D77" w:rsidRPr="002D12DB" w:rsidRDefault="0084017A" w:rsidP="00E56923">
      <w:pPr>
        <w:spacing w:after="0" w:line="240" w:lineRule="auto"/>
        <w:rPr>
          <w:rFonts w:ascii="Times New Roman" w:hAnsi="Times New Roman"/>
          <w:b/>
          <w:sz w:val="24"/>
          <w:szCs w:val="24"/>
        </w:rPr>
      </w:pPr>
      <w:r w:rsidRPr="002D12DB">
        <w:rPr>
          <w:rFonts w:ascii="Times New Roman" w:hAnsi="Times New Roman"/>
          <w:b/>
          <w:sz w:val="24"/>
          <w:szCs w:val="24"/>
        </w:rPr>
        <w:t>Литература для учащихся и родителей (репертуарный  раздел)</w:t>
      </w:r>
    </w:p>
    <w:p w:rsidR="0084017A" w:rsidRPr="002D12DB" w:rsidRDefault="0084017A" w:rsidP="00E56923">
      <w:pPr>
        <w:pStyle w:val="af"/>
        <w:numPr>
          <w:ilvl w:val="0"/>
          <w:numId w:val="7"/>
        </w:numPr>
        <w:spacing w:after="0"/>
        <w:rPr>
          <w:sz w:val="24"/>
        </w:rPr>
      </w:pPr>
      <w:r w:rsidRPr="002D12DB">
        <w:rPr>
          <w:sz w:val="24"/>
        </w:rPr>
        <w:t>Сохор А. О массовой музыке. – Л., 1980.</w:t>
      </w:r>
    </w:p>
    <w:p w:rsidR="0084017A" w:rsidRPr="002D12DB" w:rsidRDefault="0084017A" w:rsidP="00E56923">
      <w:pPr>
        <w:pStyle w:val="af"/>
        <w:numPr>
          <w:ilvl w:val="0"/>
          <w:numId w:val="7"/>
        </w:numPr>
        <w:spacing w:after="0"/>
        <w:rPr>
          <w:sz w:val="24"/>
        </w:rPr>
      </w:pPr>
      <w:r w:rsidRPr="002D12DB">
        <w:rPr>
          <w:sz w:val="24"/>
          <w:shd w:val="clear" w:color="auto" w:fill="FFFFFF"/>
        </w:rPr>
        <w:t>Я познаю мир: Детская энциклопедия:</w:t>
      </w:r>
      <w:r w:rsidRPr="002D12DB">
        <w:rPr>
          <w:rStyle w:val="apple-converted-space"/>
          <w:color w:val="000000"/>
          <w:sz w:val="24"/>
          <w:shd w:val="clear" w:color="auto" w:fill="FFFFFF"/>
        </w:rPr>
        <w:t> </w:t>
      </w:r>
      <w:r w:rsidRPr="002D12DB">
        <w:rPr>
          <w:sz w:val="24"/>
        </w:rPr>
        <w:t>Музыка / Авт.-сост.</w:t>
      </w:r>
      <w:r w:rsidRPr="002D12DB">
        <w:rPr>
          <w:rStyle w:val="apple-converted-space"/>
          <w:color w:val="000000"/>
          <w:sz w:val="24"/>
          <w:shd w:val="clear" w:color="auto" w:fill="FFFFFF"/>
        </w:rPr>
        <w:t> </w:t>
      </w:r>
      <w:r w:rsidRPr="002D12DB">
        <w:rPr>
          <w:sz w:val="24"/>
          <w:shd w:val="clear" w:color="auto" w:fill="FFFFFF"/>
        </w:rPr>
        <w:t>А. С. Кленов; Под общ. ред. О. Г. Хинн. — М., 1998.</w:t>
      </w:r>
    </w:p>
    <w:p w:rsidR="0084017A" w:rsidRPr="002D12DB" w:rsidRDefault="0084017A" w:rsidP="00E56923">
      <w:pPr>
        <w:pStyle w:val="af"/>
        <w:numPr>
          <w:ilvl w:val="0"/>
          <w:numId w:val="7"/>
        </w:numPr>
        <w:spacing w:after="0"/>
        <w:rPr>
          <w:sz w:val="24"/>
        </w:rPr>
      </w:pPr>
      <w:r w:rsidRPr="002D12DB">
        <w:rPr>
          <w:sz w:val="24"/>
        </w:rPr>
        <w:t>Музыкальные этюды. Сб. муз. номеров/Сост. Яблочков А.Г.-Рига.: «Пятки», 1987.</w:t>
      </w:r>
    </w:p>
    <w:p w:rsidR="0084017A" w:rsidRPr="002D12DB" w:rsidRDefault="0084017A" w:rsidP="00E56923">
      <w:pPr>
        <w:pStyle w:val="af"/>
        <w:numPr>
          <w:ilvl w:val="0"/>
          <w:numId w:val="7"/>
        </w:numPr>
        <w:spacing w:after="0"/>
        <w:rPr>
          <w:sz w:val="24"/>
        </w:rPr>
      </w:pPr>
      <w:r w:rsidRPr="002D12DB">
        <w:rPr>
          <w:sz w:val="24"/>
        </w:rPr>
        <w:t xml:space="preserve">Речитатив. Интернет. </w:t>
      </w:r>
      <w:hyperlink r:id="rId20" w:history="1">
        <w:r w:rsidRPr="002D12DB">
          <w:rPr>
            <w:rStyle w:val="ae"/>
            <w:color w:val="7030A0"/>
            <w:sz w:val="24"/>
            <w:lang w:val="en-US"/>
          </w:rPr>
          <w:t>http</w:t>
        </w:r>
        <w:r w:rsidRPr="002D12DB">
          <w:rPr>
            <w:rStyle w:val="ae"/>
            <w:color w:val="7030A0"/>
            <w:sz w:val="24"/>
          </w:rPr>
          <w:t>://</w:t>
        </w:r>
        <w:r w:rsidRPr="002D12DB">
          <w:rPr>
            <w:rStyle w:val="ae"/>
            <w:color w:val="7030A0"/>
            <w:sz w:val="24"/>
            <w:lang w:val="en-US"/>
          </w:rPr>
          <w:t>www</w:t>
        </w:r>
        <w:r w:rsidRPr="002D12DB">
          <w:rPr>
            <w:rStyle w:val="ae"/>
            <w:color w:val="7030A0"/>
            <w:sz w:val="24"/>
          </w:rPr>
          <w:t>.</w:t>
        </w:r>
        <w:r w:rsidRPr="002D12DB">
          <w:rPr>
            <w:rStyle w:val="ae"/>
            <w:color w:val="7030A0"/>
            <w:sz w:val="24"/>
            <w:lang w:val="en-US"/>
          </w:rPr>
          <w:t>toke</w:t>
        </w:r>
        <w:r w:rsidRPr="002D12DB">
          <w:rPr>
            <w:rStyle w:val="ae"/>
            <w:color w:val="7030A0"/>
            <w:sz w:val="24"/>
          </w:rPr>
          <w:t>-</w:t>
        </w:r>
        <w:r w:rsidRPr="002D12DB">
          <w:rPr>
            <w:rStyle w:val="ae"/>
            <w:color w:val="7030A0"/>
            <w:sz w:val="24"/>
            <w:lang w:val="en-US"/>
          </w:rPr>
          <w:t>cha</w:t>
        </w:r>
        <w:r w:rsidRPr="002D12DB">
          <w:rPr>
            <w:rStyle w:val="ae"/>
            <w:color w:val="7030A0"/>
            <w:sz w:val="24"/>
          </w:rPr>
          <w:t>.</w:t>
        </w:r>
        <w:r w:rsidRPr="002D12DB">
          <w:rPr>
            <w:rStyle w:val="ae"/>
            <w:color w:val="7030A0"/>
            <w:sz w:val="24"/>
            <w:lang w:val="en-US"/>
          </w:rPr>
          <w:t>ru</w:t>
        </w:r>
      </w:hyperlink>
      <w:r w:rsidRPr="002D12DB">
        <w:rPr>
          <w:color w:val="7030A0"/>
          <w:sz w:val="24"/>
        </w:rPr>
        <w:t xml:space="preserve">, </w:t>
      </w:r>
      <w:r w:rsidRPr="002D12DB">
        <w:rPr>
          <w:color w:val="7030A0"/>
          <w:sz w:val="24"/>
          <w:lang w:val="en-US"/>
        </w:rPr>
        <w:t>www</w:t>
      </w:r>
      <w:r w:rsidRPr="002D12DB">
        <w:rPr>
          <w:color w:val="7030A0"/>
          <w:sz w:val="24"/>
        </w:rPr>
        <w:t>.</w:t>
      </w:r>
      <w:r w:rsidRPr="002D12DB">
        <w:rPr>
          <w:color w:val="7030A0"/>
          <w:sz w:val="24"/>
          <w:lang w:val="en-US"/>
        </w:rPr>
        <w:t>hip</w:t>
      </w:r>
      <w:r w:rsidRPr="002D12DB">
        <w:rPr>
          <w:color w:val="7030A0"/>
          <w:sz w:val="24"/>
        </w:rPr>
        <w:t>-</w:t>
      </w:r>
      <w:r w:rsidRPr="002D12DB">
        <w:rPr>
          <w:color w:val="7030A0"/>
          <w:sz w:val="24"/>
          <w:lang w:val="en-US"/>
        </w:rPr>
        <w:t>hop</w:t>
      </w:r>
      <w:r w:rsidRPr="002D12DB">
        <w:rPr>
          <w:color w:val="7030A0"/>
          <w:sz w:val="24"/>
        </w:rPr>
        <w:t>.</w:t>
      </w:r>
      <w:r w:rsidRPr="002D12DB">
        <w:rPr>
          <w:color w:val="7030A0"/>
          <w:sz w:val="24"/>
          <w:lang w:val="en-US"/>
        </w:rPr>
        <w:t>ru</w:t>
      </w:r>
      <w:r w:rsidRPr="002D12DB">
        <w:rPr>
          <w:color w:val="7030A0"/>
          <w:sz w:val="24"/>
        </w:rPr>
        <w:t>.</w:t>
      </w:r>
      <w:bookmarkStart w:id="3" w:name="_GoBack"/>
      <w:bookmarkEnd w:id="3"/>
    </w:p>
    <w:sectPr w:rsidR="0084017A" w:rsidRPr="002D12DB" w:rsidSect="00C54D48">
      <w:foot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10" w:rsidRDefault="00EC6E10" w:rsidP="00F555F0">
      <w:pPr>
        <w:spacing w:after="0" w:line="240" w:lineRule="auto"/>
      </w:pPr>
      <w:r>
        <w:separator/>
      </w:r>
    </w:p>
  </w:endnote>
  <w:endnote w:type="continuationSeparator" w:id="0">
    <w:p w:rsidR="00EC6E10" w:rsidRDefault="00EC6E10" w:rsidP="00F5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29129"/>
      <w:docPartObj>
        <w:docPartGallery w:val="Page Numbers (Bottom of Page)"/>
        <w:docPartUnique/>
      </w:docPartObj>
    </w:sdtPr>
    <w:sdtContent>
      <w:p w:rsidR="00C715BE" w:rsidRDefault="00C715BE">
        <w:pPr>
          <w:pStyle w:val="aa"/>
          <w:jc w:val="center"/>
        </w:pPr>
        <w:r>
          <w:fldChar w:fldCharType="begin"/>
        </w:r>
        <w:r>
          <w:instrText xml:space="preserve"> PAGE   \* MERGEFORMAT </w:instrText>
        </w:r>
        <w:r>
          <w:fldChar w:fldCharType="separate"/>
        </w:r>
        <w:r w:rsidR="005777AD">
          <w:rPr>
            <w:noProof/>
          </w:rPr>
          <w:t>32</w:t>
        </w:r>
        <w:r>
          <w:rPr>
            <w:noProof/>
          </w:rPr>
          <w:fldChar w:fldCharType="end"/>
        </w:r>
      </w:p>
    </w:sdtContent>
  </w:sdt>
  <w:p w:rsidR="00C715BE" w:rsidRDefault="00C715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10" w:rsidRDefault="00EC6E10" w:rsidP="00F555F0">
      <w:pPr>
        <w:spacing w:after="0" w:line="240" w:lineRule="auto"/>
      </w:pPr>
      <w:r>
        <w:separator/>
      </w:r>
    </w:p>
  </w:footnote>
  <w:footnote w:type="continuationSeparator" w:id="0">
    <w:p w:rsidR="00EC6E10" w:rsidRDefault="00EC6E10" w:rsidP="00F55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284"/>
        </w:tabs>
        <w:ind w:left="786" w:hanging="360"/>
      </w:pPr>
      <w:rPr>
        <w:rFonts w:eastAsia="Times New Roman" w:hint="default"/>
        <w:szCs w:val="24"/>
        <w:lang w:eastAsia="ru-RU"/>
      </w:rPr>
    </w:lvl>
    <w:lvl w:ilvl="1">
      <w:start w:val="1"/>
      <w:numFmt w:val="bullet"/>
      <w:lvlText w:val="o"/>
      <w:lvlJc w:val="left"/>
      <w:pPr>
        <w:tabs>
          <w:tab w:val="num" w:pos="284"/>
        </w:tabs>
        <w:ind w:left="1526" w:hanging="360"/>
      </w:pPr>
      <w:rPr>
        <w:rFonts w:ascii="Courier New" w:hAnsi="Courier New" w:cs="Courier New" w:hint="default"/>
      </w:rPr>
    </w:lvl>
    <w:lvl w:ilvl="2">
      <w:start w:val="1"/>
      <w:numFmt w:val="bullet"/>
      <w:lvlText w:val=""/>
      <w:lvlJc w:val="left"/>
      <w:pPr>
        <w:tabs>
          <w:tab w:val="num" w:pos="284"/>
        </w:tabs>
        <w:ind w:left="2246" w:hanging="360"/>
      </w:pPr>
      <w:rPr>
        <w:rFonts w:ascii="Wingdings" w:hAnsi="Wingdings" w:cs="Wingdings" w:hint="default"/>
      </w:rPr>
    </w:lvl>
    <w:lvl w:ilvl="3">
      <w:start w:val="1"/>
      <w:numFmt w:val="bullet"/>
      <w:lvlText w:val=""/>
      <w:lvlJc w:val="left"/>
      <w:pPr>
        <w:tabs>
          <w:tab w:val="num" w:pos="284"/>
        </w:tabs>
        <w:ind w:left="2966" w:hanging="360"/>
      </w:pPr>
      <w:rPr>
        <w:rFonts w:ascii="Symbol" w:hAnsi="Symbol" w:cs="Symbol" w:hint="default"/>
      </w:rPr>
    </w:lvl>
    <w:lvl w:ilvl="4">
      <w:start w:val="1"/>
      <w:numFmt w:val="bullet"/>
      <w:lvlText w:val="o"/>
      <w:lvlJc w:val="left"/>
      <w:pPr>
        <w:tabs>
          <w:tab w:val="num" w:pos="284"/>
        </w:tabs>
        <w:ind w:left="3686" w:hanging="360"/>
      </w:pPr>
      <w:rPr>
        <w:rFonts w:ascii="Courier New" w:hAnsi="Courier New" w:cs="Courier New" w:hint="default"/>
      </w:rPr>
    </w:lvl>
    <w:lvl w:ilvl="5">
      <w:start w:val="1"/>
      <w:numFmt w:val="bullet"/>
      <w:lvlText w:val=""/>
      <w:lvlJc w:val="left"/>
      <w:pPr>
        <w:tabs>
          <w:tab w:val="num" w:pos="284"/>
        </w:tabs>
        <w:ind w:left="4406" w:hanging="360"/>
      </w:pPr>
      <w:rPr>
        <w:rFonts w:ascii="Wingdings" w:hAnsi="Wingdings" w:cs="Wingdings" w:hint="default"/>
      </w:rPr>
    </w:lvl>
    <w:lvl w:ilvl="6">
      <w:start w:val="1"/>
      <w:numFmt w:val="bullet"/>
      <w:lvlText w:val=""/>
      <w:lvlJc w:val="left"/>
      <w:pPr>
        <w:tabs>
          <w:tab w:val="num" w:pos="284"/>
        </w:tabs>
        <w:ind w:left="5126" w:hanging="360"/>
      </w:pPr>
      <w:rPr>
        <w:rFonts w:ascii="Symbol" w:hAnsi="Symbol" w:cs="Symbol" w:hint="default"/>
      </w:rPr>
    </w:lvl>
    <w:lvl w:ilvl="7">
      <w:start w:val="1"/>
      <w:numFmt w:val="bullet"/>
      <w:lvlText w:val="o"/>
      <w:lvlJc w:val="left"/>
      <w:pPr>
        <w:tabs>
          <w:tab w:val="num" w:pos="284"/>
        </w:tabs>
        <w:ind w:left="5846" w:hanging="360"/>
      </w:pPr>
      <w:rPr>
        <w:rFonts w:ascii="Courier New" w:hAnsi="Courier New" w:cs="Courier New" w:hint="default"/>
      </w:rPr>
    </w:lvl>
    <w:lvl w:ilvl="8">
      <w:start w:val="1"/>
      <w:numFmt w:val="bullet"/>
      <w:lvlText w:val=""/>
      <w:lvlJc w:val="left"/>
      <w:pPr>
        <w:tabs>
          <w:tab w:val="num" w:pos="284"/>
        </w:tabs>
        <w:ind w:left="6566" w:hanging="360"/>
      </w:pPr>
      <w:rPr>
        <w:rFonts w:ascii="Wingdings" w:hAnsi="Wingdings" w:cs="Wingdings" w:hint="default"/>
      </w:rPr>
    </w:lvl>
  </w:abstractNum>
  <w:abstractNum w:abstractNumId="2" w15:restartNumberingAfterBreak="0">
    <w:nsid w:val="0000000C"/>
    <w:multiLevelType w:val="multilevel"/>
    <w:tmpl w:val="574EC45C"/>
    <w:name w:val="WW8Num12"/>
    <w:lvl w:ilvl="0">
      <w:start w:val="1"/>
      <w:numFmt w:val="decimal"/>
      <w:lvlText w:val="%1."/>
      <w:lvlJc w:val="left"/>
      <w:pPr>
        <w:tabs>
          <w:tab w:val="num" w:pos="0"/>
        </w:tabs>
        <w:ind w:left="502" w:hanging="360"/>
      </w:pPr>
      <w:rPr>
        <w:rFonts w:hint="default"/>
        <w:color w:val="auto"/>
      </w:rPr>
    </w:lvl>
    <w:lvl w:ilvl="1">
      <w:start w:val="1"/>
      <w:numFmt w:val="bullet"/>
      <w:lvlText w:val="o"/>
      <w:lvlJc w:val="left"/>
      <w:pPr>
        <w:tabs>
          <w:tab w:val="num" w:pos="0"/>
        </w:tabs>
        <w:ind w:left="1242" w:hanging="360"/>
      </w:pPr>
      <w:rPr>
        <w:rFonts w:ascii="Courier New" w:hAnsi="Courier New" w:cs="Courier New" w:hint="default"/>
      </w:rPr>
    </w:lvl>
    <w:lvl w:ilvl="2">
      <w:start w:val="1"/>
      <w:numFmt w:val="bullet"/>
      <w:lvlText w:val=""/>
      <w:lvlJc w:val="left"/>
      <w:pPr>
        <w:tabs>
          <w:tab w:val="num" w:pos="0"/>
        </w:tabs>
        <w:ind w:left="1962" w:hanging="360"/>
      </w:pPr>
      <w:rPr>
        <w:rFonts w:ascii="Wingdings" w:hAnsi="Wingdings" w:cs="Wingdings" w:hint="default"/>
      </w:rPr>
    </w:lvl>
    <w:lvl w:ilvl="3">
      <w:start w:val="1"/>
      <w:numFmt w:val="bullet"/>
      <w:lvlText w:val=""/>
      <w:lvlJc w:val="left"/>
      <w:pPr>
        <w:tabs>
          <w:tab w:val="num" w:pos="0"/>
        </w:tabs>
        <w:ind w:left="2682" w:hanging="360"/>
      </w:pPr>
      <w:rPr>
        <w:rFonts w:ascii="Symbol" w:hAnsi="Symbol" w:cs="Symbol" w:hint="default"/>
      </w:rPr>
    </w:lvl>
    <w:lvl w:ilvl="4">
      <w:start w:val="1"/>
      <w:numFmt w:val="bullet"/>
      <w:lvlText w:val="o"/>
      <w:lvlJc w:val="left"/>
      <w:pPr>
        <w:tabs>
          <w:tab w:val="num" w:pos="0"/>
        </w:tabs>
        <w:ind w:left="3402" w:hanging="360"/>
      </w:pPr>
      <w:rPr>
        <w:rFonts w:ascii="Courier New" w:hAnsi="Courier New" w:cs="Courier New" w:hint="default"/>
      </w:rPr>
    </w:lvl>
    <w:lvl w:ilvl="5">
      <w:start w:val="1"/>
      <w:numFmt w:val="bullet"/>
      <w:lvlText w:val=""/>
      <w:lvlJc w:val="left"/>
      <w:pPr>
        <w:tabs>
          <w:tab w:val="num" w:pos="0"/>
        </w:tabs>
        <w:ind w:left="4122" w:hanging="360"/>
      </w:pPr>
      <w:rPr>
        <w:rFonts w:ascii="Wingdings" w:hAnsi="Wingdings" w:cs="Wingdings" w:hint="default"/>
      </w:rPr>
    </w:lvl>
    <w:lvl w:ilvl="6">
      <w:start w:val="1"/>
      <w:numFmt w:val="bullet"/>
      <w:lvlText w:val=""/>
      <w:lvlJc w:val="left"/>
      <w:pPr>
        <w:tabs>
          <w:tab w:val="num" w:pos="0"/>
        </w:tabs>
        <w:ind w:left="4842" w:hanging="360"/>
      </w:pPr>
      <w:rPr>
        <w:rFonts w:ascii="Symbol" w:hAnsi="Symbol" w:cs="Symbol" w:hint="default"/>
      </w:rPr>
    </w:lvl>
    <w:lvl w:ilvl="7">
      <w:start w:val="1"/>
      <w:numFmt w:val="bullet"/>
      <w:lvlText w:val="o"/>
      <w:lvlJc w:val="left"/>
      <w:pPr>
        <w:tabs>
          <w:tab w:val="num" w:pos="0"/>
        </w:tabs>
        <w:ind w:left="5562" w:hanging="360"/>
      </w:pPr>
      <w:rPr>
        <w:rFonts w:ascii="Courier New" w:hAnsi="Courier New" w:cs="Courier New" w:hint="default"/>
      </w:rPr>
    </w:lvl>
    <w:lvl w:ilvl="8">
      <w:start w:val="1"/>
      <w:numFmt w:val="bullet"/>
      <w:lvlText w:val=""/>
      <w:lvlJc w:val="left"/>
      <w:pPr>
        <w:tabs>
          <w:tab w:val="num" w:pos="0"/>
        </w:tabs>
        <w:ind w:left="6282" w:hanging="360"/>
      </w:pPr>
      <w:rPr>
        <w:rFonts w:ascii="Wingdings" w:hAnsi="Wingdings" w:cs="Wingdings" w:hint="default"/>
      </w:rPr>
    </w:lvl>
  </w:abstractNum>
  <w:abstractNum w:abstractNumId="3" w15:restartNumberingAfterBreak="0">
    <w:nsid w:val="32441C91"/>
    <w:multiLevelType w:val="hybridMultilevel"/>
    <w:tmpl w:val="5F32888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53162E4"/>
    <w:multiLevelType w:val="multilevel"/>
    <w:tmpl w:val="0896D51C"/>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8141F49"/>
    <w:multiLevelType w:val="multilevel"/>
    <w:tmpl w:val="FC7258D6"/>
    <w:styleLink w:val="WWNum12"/>
    <w:lvl w:ilvl="0">
      <w:numFmt w:val="bullet"/>
      <w:pStyle w:val="a"/>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526D795D"/>
    <w:multiLevelType w:val="hybridMultilevel"/>
    <w:tmpl w:val="8D36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27F0"/>
    <w:rsid w:val="00004BB9"/>
    <w:rsid w:val="000142C1"/>
    <w:rsid w:val="00053D9E"/>
    <w:rsid w:val="0007602B"/>
    <w:rsid w:val="000B2D77"/>
    <w:rsid w:val="00135CB3"/>
    <w:rsid w:val="00170B2E"/>
    <w:rsid w:val="00205130"/>
    <w:rsid w:val="00206B7D"/>
    <w:rsid w:val="002641C9"/>
    <w:rsid w:val="002832F5"/>
    <w:rsid w:val="00290F6A"/>
    <w:rsid w:val="002D12DB"/>
    <w:rsid w:val="002D1E33"/>
    <w:rsid w:val="002F6D81"/>
    <w:rsid w:val="00321763"/>
    <w:rsid w:val="003261D1"/>
    <w:rsid w:val="003261F6"/>
    <w:rsid w:val="00330D64"/>
    <w:rsid w:val="0038389D"/>
    <w:rsid w:val="003844E7"/>
    <w:rsid w:val="003C54FD"/>
    <w:rsid w:val="003D0843"/>
    <w:rsid w:val="00401454"/>
    <w:rsid w:val="00402020"/>
    <w:rsid w:val="00485C9F"/>
    <w:rsid w:val="004B728D"/>
    <w:rsid w:val="004C5124"/>
    <w:rsid w:val="005551BC"/>
    <w:rsid w:val="005774D2"/>
    <w:rsid w:val="005777AD"/>
    <w:rsid w:val="005C6EB9"/>
    <w:rsid w:val="00615E60"/>
    <w:rsid w:val="00630BE5"/>
    <w:rsid w:val="00677827"/>
    <w:rsid w:val="006810DD"/>
    <w:rsid w:val="006D725C"/>
    <w:rsid w:val="00734A0F"/>
    <w:rsid w:val="00773A77"/>
    <w:rsid w:val="008162FF"/>
    <w:rsid w:val="0084017A"/>
    <w:rsid w:val="00843C31"/>
    <w:rsid w:val="008562D2"/>
    <w:rsid w:val="008630A3"/>
    <w:rsid w:val="00903ABE"/>
    <w:rsid w:val="00984E1F"/>
    <w:rsid w:val="009C4811"/>
    <w:rsid w:val="009D1157"/>
    <w:rsid w:val="00A11812"/>
    <w:rsid w:val="00A2203E"/>
    <w:rsid w:val="00A26BCE"/>
    <w:rsid w:val="00AE1A34"/>
    <w:rsid w:val="00AF04CA"/>
    <w:rsid w:val="00B56A84"/>
    <w:rsid w:val="00B67C04"/>
    <w:rsid w:val="00B82A27"/>
    <w:rsid w:val="00BF2100"/>
    <w:rsid w:val="00BF3697"/>
    <w:rsid w:val="00C00EE6"/>
    <w:rsid w:val="00C26EAB"/>
    <w:rsid w:val="00C54D48"/>
    <w:rsid w:val="00C715BE"/>
    <w:rsid w:val="00C71912"/>
    <w:rsid w:val="00CE26BB"/>
    <w:rsid w:val="00CE27F0"/>
    <w:rsid w:val="00CF19EE"/>
    <w:rsid w:val="00D22261"/>
    <w:rsid w:val="00D5387B"/>
    <w:rsid w:val="00D55A39"/>
    <w:rsid w:val="00DC6B50"/>
    <w:rsid w:val="00DE3E1C"/>
    <w:rsid w:val="00E320DB"/>
    <w:rsid w:val="00E56923"/>
    <w:rsid w:val="00E620E4"/>
    <w:rsid w:val="00E726E0"/>
    <w:rsid w:val="00EC6E10"/>
    <w:rsid w:val="00F011E7"/>
    <w:rsid w:val="00F2278E"/>
    <w:rsid w:val="00F40061"/>
    <w:rsid w:val="00F555F0"/>
    <w:rsid w:val="00F871A7"/>
    <w:rsid w:val="00FA7EA4"/>
    <w:rsid w:val="00FF3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02E0A"/>
  <w15:docId w15:val="{B7CA5923-0A0E-480E-BD19-3F1B04F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7EA4"/>
  </w:style>
  <w:style w:type="paragraph" w:styleId="3">
    <w:name w:val="heading 3"/>
    <w:basedOn w:val="a0"/>
    <w:next w:val="a0"/>
    <w:link w:val="30"/>
    <w:uiPriority w:val="9"/>
    <w:semiHidden/>
    <w:unhideWhenUsed/>
    <w:qFormat/>
    <w:rsid w:val="009C4811"/>
    <w:pPr>
      <w:keepNext/>
      <w:spacing w:before="240" w:after="60" w:line="259" w:lineRule="auto"/>
      <w:outlineLvl w:val="2"/>
    </w:pPr>
    <w:rPr>
      <w:rFonts w:ascii="Cambria" w:eastAsia="Times New Roman" w:hAnsi="Cambria" w:cs="Times New Roman"/>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E27F0"/>
    <w:pPr>
      <w:ind w:left="720"/>
      <w:contextualSpacing/>
    </w:pPr>
  </w:style>
  <w:style w:type="character" w:customStyle="1" w:styleId="apple-converted-space">
    <w:name w:val="apple-converted-space"/>
    <w:basedOn w:val="a1"/>
    <w:rsid w:val="00984E1F"/>
  </w:style>
  <w:style w:type="paragraph" w:styleId="a5">
    <w:name w:val="Body Text"/>
    <w:basedOn w:val="a0"/>
    <w:link w:val="a6"/>
    <w:rsid w:val="00984E1F"/>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1"/>
    <w:link w:val="a5"/>
    <w:rsid w:val="00984E1F"/>
    <w:rPr>
      <w:rFonts w:ascii="Times New Roman" w:eastAsia="Times New Roman" w:hAnsi="Times New Roman" w:cs="Times New Roman"/>
      <w:sz w:val="28"/>
      <w:szCs w:val="20"/>
    </w:rPr>
  </w:style>
  <w:style w:type="paragraph" w:styleId="a7">
    <w:name w:val="Normal (Web)"/>
    <w:basedOn w:val="a0"/>
    <w:uiPriority w:val="99"/>
    <w:unhideWhenUsed/>
    <w:rsid w:val="00984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9C4811"/>
    <w:rPr>
      <w:rFonts w:ascii="Cambria" w:eastAsia="Times New Roman" w:hAnsi="Cambria" w:cs="Times New Roman"/>
      <w:b/>
      <w:bCs/>
      <w:sz w:val="26"/>
      <w:szCs w:val="26"/>
      <w:lang w:eastAsia="en-US"/>
    </w:rPr>
  </w:style>
  <w:style w:type="paragraph" w:styleId="a8">
    <w:name w:val="header"/>
    <w:basedOn w:val="a0"/>
    <w:link w:val="a9"/>
    <w:uiPriority w:val="99"/>
    <w:semiHidden/>
    <w:unhideWhenUsed/>
    <w:rsid w:val="00F555F0"/>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F555F0"/>
  </w:style>
  <w:style w:type="paragraph" w:styleId="aa">
    <w:name w:val="footer"/>
    <w:basedOn w:val="a0"/>
    <w:link w:val="ab"/>
    <w:uiPriority w:val="99"/>
    <w:unhideWhenUsed/>
    <w:rsid w:val="00F555F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F555F0"/>
  </w:style>
  <w:style w:type="numbering" w:customStyle="1" w:styleId="WWNum1">
    <w:name w:val="WWNum1"/>
    <w:basedOn w:val="a3"/>
    <w:rsid w:val="00206B7D"/>
    <w:pPr>
      <w:numPr>
        <w:numId w:val="2"/>
      </w:numPr>
    </w:pPr>
  </w:style>
  <w:style w:type="paragraph" w:styleId="ac">
    <w:name w:val="Balloon Text"/>
    <w:basedOn w:val="a0"/>
    <w:link w:val="ad"/>
    <w:uiPriority w:val="99"/>
    <w:semiHidden/>
    <w:unhideWhenUsed/>
    <w:rsid w:val="00D5387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5387B"/>
    <w:rPr>
      <w:rFonts w:ascii="Tahoma" w:hAnsi="Tahoma" w:cs="Tahoma"/>
      <w:sz w:val="16"/>
      <w:szCs w:val="16"/>
    </w:rPr>
  </w:style>
  <w:style w:type="paragraph" w:styleId="a">
    <w:name w:val="No Spacing"/>
    <w:qFormat/>
    <w:rsid w:val="00D55A39"/>
    <w:pPr>
      <w:numPr>
        <w:numId w:val="3"/>
      </w:numPr>
      <w:tabs>
        <w:tab w:val="left" w:pos="225"/>
      </w:tabs>
      <w:suppressAutoHyphens/>
      <w:autoSpaceDN w:val="0"/>
      <w:spacing w:after="0" w:line="240" w:lineRule="auto"/>
      <w:jc w:val="both"/>
      <w:textAlignment w:val="baseline"/>
    </w:pPr>
    <w:rPr>
      <w:rFonts w:ascii="Times New Roman" w:eastAsia="Times New Roman" w:hAnsi="Times New Roman" w:cs="Tahoma"/>
      <w:color w:val="000000"/>
      <w:kern w:val="3"/>
      <w:sz w:val="24"/>
      <w:szCs w:val="24"/>
    </w:rPr>
  </w:style>
  <w:style w:type="numbering" w:customStyle="1" w:styleId="WWNum12">
    <w:name w:val="WWNum12"/>
    <w:basedOn w:val="a3"/>
    <w:rsid w:val="00D55A39"/>
    <w:pPr>
      <w:numPr>
        <w:numId w:val="3"/>
      </w:numPr>
    </w:pPr>
  </w:style>
  <w:style w:type="character" w:styleId="ae">
    <w:name w:val="Hyperlink"/>
    <w:uiPriority w:val="99"/>
    <w:unhideWhenUsed/>
    <w:rsid w:val="0084017A"/>
    <w:rPr>
      <w:color w:val="0563C1"/>
      <w:u w:val="single"/>
    </w:rPr>
  </w:style>
  <w:style w:type="paragraph" w:customStyle="1" w:styleId="af">
    <w:name w:val="Нумерной"/>
    <w:basedOn w:val="a4"/>
    <w:rsid w:val="0084017A"/>
    <w:pPr>
      <w:suppressAutoHyphens/>
      <w:spacing w:after="120" w:line="240" w:lineRule="auto"/>
      <w:ind w:left="2913" w:hanging="360"/>
      <w:contextualSpacing w:val="0"/>
      <w:jc w:val="both"/>
    </w:pPr>
    <w:rPr>
      <w:rFonts w:ascii="Times New Roman" w:eastAsia="Times New Roman" w:hAnsi="Times New Roman" w:cs="Times New Roman"/>
      <w:sz w:val="28"/>
      <w:szCs w:val="24"/>
      <w:lang w:eastAsia="zh-CN"/>
    </w:rPr>
  </w:style>
  <w:style w:type="paragraph" w:customStyle="1" w:styleId="af0">
    <w:name w:val="Содержимое таблицы"/>
    <w:basedOn w:val="a0"/>
    <w:uiPriority w:val="99"/>
    <w:rsid w:val="00B82A27"/>
    <w:pPr>
      <w:widowControl w:val="0"/>
      <w:suppressLineNumbers/>
      <w:suppressAutoHyphens/>
      <w:spacing w:after="0" w:line="240" w:lineRule="auto"/>
    </w:pPr>
    <w:rPr>
      <w:rFonts w:ascii="Arial" w:eastAsia="Calibri" w:hAnsi="Arial" w:cs="Times New Roman"/>
      <w:kern w:val="1"/>
      <w:sz w:val="20"/>
      <w:szCs w:val="24"/>
      <w:lang w:eastAsia="en-US"/>
    </w:rPr>
  </w:style>
  <w:style w:type="character" w:styleId="af1">
    <w:name w:val="Strong"/>
    <w:uiPriority w:val="22"/>
    <w:qFormat/>
    <w:rsid w:val="00014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uc_gvardeisk@mail.ru%20" TargetMode="External"/><Relationship Id="rId13" Type="http://schemas.openxmlformats.org/officeDocument/2006/relationships/hyperlink" Target="http://www.google.com/url?q=http%3A%2F%2Fwww.lastbell.ru%2Fpesni.html&amp;sa=D&amp;sntz=1&amp;usg=AFQjCNG9axQbpJ-iE8x64HO6b8r9RR6Y9A" TargetMode="External"/><Relationship Id="rId18" Type="http://schemas.openxmlformats.org/officeDocument/2006/relationships/hyperlink" Target="http://www.petelin.ru/books/studio/1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url?q=http%3A%2F%2Falekseev.numi.ru%2F&amp;sa=D&amp;sntz=1&amp;usg=AFQjCNEbQDeFDVlm2MGcArnR2WXx8oevpg" TargetMode="External"/><Relationship Id="rId17" Type="http://schemas.openxmlformats.org/officeDocument/2006/relationships/hyperlink" Target="http://x-minus.org/" TargetMode="External"/><Relationship Id="rId2" Type="http://schemas.openxmlformats.org/officeDocument/2006/relationships/numbering" Target="numbering.xml"/><Relationship Id="rId16" Type="http://schemas.openxmlformats.org/officeDocument/2006/relationships/hyperlink" Target="http://www.google.com/url?q=http%3A%2F%2Fnotes.tarakanov.net%2F&amp;sa=D&amp;sntz=1&amp;usg=AFQjCNESBLhSktzgW-EY4IeX2E7MCjHUqg" TargetMode="External"/><Relationship Id="rId20" Type="http://schemas.openxmlformats.org/officeDocument/2006/relationships/hyperlink" Target="http://www.toke-c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s-f-k.forum2x2.ru%2Findex.htm&amp;sa=D&amp;sntz=1&amp;usg=AFQjCNFQCu-TMJ6Pb0jShiMPpaF8uZR6TQ" TargetMode="External"/><Relationship Id="rId5" Type="http://schemas.openxmlformats.org/officeDocument/2006/relationships/webSettings" Target="webSettings.xml"/><Relationship Id="rId15" Type="http://schemas.openxmlformats.org/officeDocument/2006/relationships/hyperlink" Target="http://www.google.com/url?q=http%3A%2F%2Fwww.notomania.ru%2Fview.php%3Fid%3D207&amp;sa=D&amp;sntz=1&amp;usg=AFQjCNHct8QwOjDXLN91P-_k7SzzEMToCA"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rus.625-net.ru/archive/z0803/r2.htm" TargetMode="External"/><Relationship Id="rId4" Type="http://schemas.openxmlformats.org/officeDocument/2006/relationships/settings" Target="settings.xml"/><Relationship Id="rId9" Type="http://schemas.openxmlformats.org/officeDocument/2006/relationships/hyperlink" Target="https://&#1076;&#1102;&#1094;-&#1075;&#1074;&#1072;&#1088;&#1076;&#1077;&#1081;&#1089;&#1082;.&#1088;&#1092;" TargetMode="External"/><Relationship Id="rId14" Type="http://schemas.openxmlformats.org/officeDocument/2006/relationships/hyperlink" Target="http://www.google.com/url?q=http%3A%2F%2Fsozvezdieoriona.ucoz.ru%2F%3Flzh1ed&amp;sa=D&amp;sntz=1&amp;usg=AFQjCNEG6GdipX2juZOeHygvSV_NYLHrS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9A99-8336-41F1-9572-C5825223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11958</Words>
  <Characters>68165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2021-06-06T12:26:00Z</dcterms:created>
  <dcterms:modified xsi:type="dcterms:W3CDTF">2022-07-04T13:29:00Z</dcterms:modified>
</cp:coreProperties>
</file>